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AF" w:rsidRDefault="006A0904" w:rsidP="00CC6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22C">
        <w:rPr>
          <w:rFonts w:ascii="Times New Roman" w:hAnsi="Times New Roman" w:cs="Times New Roman"/>
        </w:rPr>
        <w:t>Лист оценки достижения планируемых результатов учебно-исследовательской и проектной деятельности обучающегося</w:t>
      </w:r>
      <w:r w:rsidR="00E06E26" w:rsidRPr="0067122C">
        <w:rPr>
          <w:rFonts w:ascii="Times New Roman" w:hAnsi="Times New Roman" w:cs="Times New Roman"/>
        </w:rPr>
        <w:t xml:space="preserve">  </w:t>
      </w:r>
      <w:r w:rsidR="0067122C" w:rsidRPr="0067122C">
        <w:rPr>
          <w:rFonts w:ascii="Times New Roman" w:hAnsi="Times New Roman" w:cs="Times New Roman"/>
        </w:rPr>
        <w:t>10 базовый</w:t>
      </w:r>
      <w:r w:rsidR="00B36262" w:rsidRPr="00AF2A32">
        <w:rPr>
          <w:rFonts w:ascii="Times New Roman" w:hAnsi="Times New Roman" w:cs="Times New Roman"/>
          <w:b/>
          <w:u w:val="single"/>
        </w:rPr>
        <w:t>(</w:t>
      </w:r>
      <w:r w:rsidR="0067122C" w:rsidRPr="00AF2A32">
        <w:rPr>
          <w:rFonts w:ascii="Times New Roman" w:hAnsi="Times New Roman" w:cs="Times New Roman"/>
          <w:b/>
          <w:i/>
          <w:u w:val="single"/>
        </w:rPr>
        <w:t>10 профильный</w:t>
      </w:r>
      <w:r w:rsidR="00B36262" w:rsidRPr="0067122C">
        <w:rPr>
          <w:rFonts w:ascii="Times New Roman" w:hAnsi="Times New Roman" w:cs="Times New Roman"/>
        </w:rPr>
        <w:t>)</w:t>
      </w:r>
      <w:r w:rsidR="00E06E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E06E2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tbl>
      <w:tblPr>
        <w:tblStyle w:val="a3"/>
        <w:tblW w:w="10593" w:type="dxa"/>
        <w:tblLayout w:type="fixed"/>
        <w:tblLook w:val="04A0"/>
      </w:tblPr>
      <w:tblGrid>
        <w:gridCol w:w="1526"/>
        <w:gridCol w:w="6379"/>
        <w:gridCol w:w="849"/>
        <w:gridCol w:w="1131"/>
        <w:gridCol w:w="708"/>
      </w:tblGrid>
      <w:tr w:rsidR="005A73CB" w:rsidTr="00AF2A32">
        <w:tc>
          <w:tcPr>
            <w:tcW w:w="1526" w:type="dxa"/>
            <w:vMerge w:val="restart"/>
          </w:tcPr>
          <w:p w:rsidR="006A0904" w:rsidRDefault="006A0904" w:rsidP="00CC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6A0904" w:rsidRPr="00C46D69" w:rsidRDefault="006A0904" w:rsidP="00CC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69">
              <w:rPr>
                <w:rFonts w:ascii="Times New Roman" w:hAnsi="Times New Roman" w:cs="Times New Roman"/>
                <w:sz w:val="16"/>
                <w:szCs w:val="16"/>
              </w:rPr>
              <w:t>Образовательные результаты</w:t>
            </w:r>
          </w:p>
        </w:tc>
        <w:tc>
          <w:tcPr>
            <w:tcW w:w="2688" w:type="dxa"/>
            <w:gridSpan w:val="3"/>
          </w:tcPr>
          <w:p w:rsidR="006A0904" w:rsidRPr="00C46D69" w:rsidRDefault="00BD40F8" w:rsidP="00CC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A0904" w:rsidRPr="00C46D69">
              <w:rPr>
                <w:rFonts w:ascii="Times New Roman" w:hAnsi="Times New Roman" w:cs="Times New Roman"/>
                <w:sz w:val="16"/>
                <w:szCs w:val="16"/>
              </w:rPr>
              <w:t>бразовательный результат способен  выполнить</w:t>
            </w:r>
          </w:p>
        </w:tc>
      </w:tr>
      <w:tr w:rsidR="005A73CB" w:rsidTr="00AF2A32">
        <w:trPr>
          <w:cantSplit/>
          <w:trHeight w:val="1014"/>
        </w:trPr>
        <w:tc>
          <w:tcPr>
            <w:tcW w:w="1526" w:type="dxa"/>
            <w:vMerge/>
          </w:tcPr>
          <w:p w:rsidR="006A0904" w:rsidRDefault="006A0904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6A0904" w:rsidRPr="00C46D69" w:rsidRDefault="006A0904" w:rsidP="006A0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extDirection w:val="btLr"/>
          </w:tcPr>
          <w:p w:rsidR="006A0904" w:rsidRPr="00C46D69" w:rsidRDefault="006A0904" w:rsidP="006A090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69">
              <w:rPr>
                <w:rFonts w:ascii="Times New Roman" w:hAnsi="Times New Roman" w:cs="Times New Roman"/>
                <w:sz w:val="16"/>
                <w:szCs w:val="16"/>
              </w:rPr>
              <w:t>самостоятельно</w:t>
            </w:r>
          </w:p>
        </w:tc>
        <w:tc>
          <w:tcPr>
            <w:tcW w:w="1131" w:type="dxa"/>
            <w:textDirection w:val="btLr"/>
          </w:tcPr>
          <w:p w:rsidR="006A0904" w:rsidRPr="00C46D69" w:rsidRDefault="006A0904" w:rsidP="006A090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69">
              <w:rPr>
                <w:rFonts w:ascii="Times New Roman" w:hAnsi="Times New Roman" w:cs="Times New Roman"/>
                <w:sz w:val="16"/>
                <w:szCs w:val="16"/>
              </w:rPr>
              <w:t>частично самостоятельно</w:t>
            </w:r>
          </w:p>
        </w:tc>
        <w:tc>
          <w:tcPr>
            <w:tcW w:w="708" w:type="dxa"/>
            <w:textDirection w:val="btLr"/>
          </w:tcPr>
          <w:p w:rsidR="006A0904" w:rsidRPr="00C46D69" w:rsidRDefault="006A0904" w:rsidP="006A090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69">
              <w:rPr>
                <w:rFonts w:ascii="Times New Roman" w:hAnsi="Times New Roman" w:cs="Times New Roman"/>
                <w:sz w:val="16"/>
                <w:szCs w:val="16"/>
              </w:rPr>
              <w:t>не способен</w:t>
            </w:r>
          </w:p>
        </w:tc>
      </w:tr>
      <w:tr w:rsidR="005A73CB" w:rsidTr="00AF2A32">
        <w:tc>
          <w:tcPr>
            <w:tcW w:w="1526" w:type="dxa"/>
            <w:vMerge/>
          </w:tcPr>
          <w:p w:rsidR="006A0904" w:rsidRDefault="006A0904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6A0904" w:rsidRPr="00C46D69" w:rsidRDefault="006A0904" w:rsidP="006A0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6A0904" w:rsidRPr="00C46D69" w:rsidRDefault="006A0904" w:rsidP="006A0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69"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</w:tc>
        <w:tc>
          <w:tcPr>
            <w:tcW w:w="1131" w:type="dxa"/>
          </w:tcPr>
          <w:p w:rsidR="006A0904" w:rsidRPr="00C46D69" w:rsidRDefault="006A0904" w:rsidP="006A0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69">
              <w:rPr>
                <w:rFonts w:ascii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708" w:type="dxa"/>
          </w:tcPr>
          <w:p w:rsidR="006A0904" w:rsidRPr="00C46D69" w:rsidRDefault="006A0904" w:rsidP="006A0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D69">
              <w:rPr>
                <w:rFonts w:ascii="Times New Roman" w:hAnsi="Times New Roman" w:cs="Times New Roman"/>
                <w:sz w:val="16"/>
                <w:szCs w:val="16"/>
              </w:rPr>
              <w:t>0б.</w:t>
            </w:r>
          </w:p>
        </w:tc>
      </w:tr>
      <w:tr w:rsidR="006C4CB6" w:rsidTr="00AF2A32">
        <w:tc>
          <w:tcPr>
            <w:tcW w:w="10593" w:type="dxa"/>
            <w:gridSpan w:val="5"/>
          </w:tcPr>
          <w:p w:rsidR="006C4CB6" w:rsidRPr="00C46D69" w:rsidRDefault="00B36262" w:rsidP="00C46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подготовки проекта (</w:t>
            </w:r>
            <w:r w:rsidRPr="00B36262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руководителем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36262" w:rsidTr="00AF2A32">
        <w:tc>
          <w:tcPr>
            <w:tcW w:w="10593" w:type="dxa"/>
            <w:gridSpan w:val="5"/>
          </w:tcPr>
          <w:p w:rsidR="00B36262" w:rsidRPr="00C46D69" w:rsidRDefault="00B36262" w:rsidP="00C46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69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2A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2A32" w:rsidRPr="00AF2A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 2б. за каждое УУД</w:t>
            </w:r>
            <w:r w:rsidR="00AF2A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E1750" w:rsidTr="00AF2A32">
        <w:tc>
          <w:tcPr>
            <w:tcW w:w="1526" w:type="dxa"/>
            <w:vMerge w:val="restart"/>
          </w:tcPr>
          <w:p w:rsidR="00AE1750" w:rsidRPr="0025525D" w:rsidRDefault="00AE1750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5D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6379" w:type="dxa"/>
          </w:tcPr>
          <w:p w:rsidR="00AE1750" w:rsidRPr="00AE1750" w:rsidRDefault="00AE1750" w:rsidP="00C46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0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AE1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750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  <w:r w:rsidRPr="00AE1750">
              <w:rPr>
                <w:rFonts w:ascii="Times New Roman" w:hAnsi="Times New Roman" w:cs="Times New Roman"/>
                <w:sz w:val="20"/>
                <w:szCs w:val="20"/>
              </w:rPr>
              <w:t>, задавать параметры и критерии, по которым можно определить, что цель достигнута</w:t>
            </w:r>
            <w:r w:rsidR="00F436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49" w:type="dxa"/>
          </w:tcPr>
          <w:p w:rsidR="00AE1750" w:rsidRDefault="00AE1750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1750" w:rsidRDefault="00AE1750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1750" w:rsidRDefault="00AE1750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50" w:rsidTr="00AF2A32">
        <w:tc>
          <w:tcPr>
            <w:tcW w:w="1526" w:type="dxa"/>
            <w:vMerge/>
          </w:tcPr>
          <w:p w:rsidR="00AE1750" w:rsidRPr="0025525D" w:rsidRDefault="00AE1750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AE1750" w:rsidRPr="00AE1750" w:rsidRDefault="00AE1750" w:rsidP="006712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</w:t>
            </w:r>
            <w:r w:rsidRPr="00AE1750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  задачи</w:t>
            </w:r>
            <w:r w:rsidRPr="00AE1750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деятельности </w:t>
            </w:r>
          </w:p>
        </w:tc>
        <w:tc>
          <w:tcPr>
            <w:tcW w:w="849" w:type="dxa"/>
          </w:tcPr>
          <w:p w:rsidR="00AE1750" w:rsidRDefault="00AE1750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1750" w:rsidRDefault="00AE1750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1750" w:rsidRDefault="00AE1750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/>
          </w:tcPr>
          <w:p w:rsidR="00F34312" w:rsidRPr="0025525D" w:rsidRDefault="00F3431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34312" w:rsidRPr="00AE1750" w:rsidRDefault="00F34312" w:rsidP="00652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0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AE1750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поставленных задач</w:t>
            </w:r>
            <w:r w:rsidR="00F436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B6" w:rsidTr="00AF2A32">
        <w:tc>
          <w:tcPr>
            <w:tcW w:w="1526" w:type="dxa"/>
            <w:vMerge/>
          </w:tcPr>
          <w:p w:rsidR="00F436B6" w:rsidRPr="0025525D" w:rsidRDefault="00F436B6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436B6" w:rsidRPr="00C46D69" w:rsidRDefault="00F436B6" w:rsidP="00754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выбирать наиболее эффективные </w:t>
            </w:r>
            <w:r w:rsidRPr="00884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способы </w:t>
            </w:r>
            <w:r w:rsidRPr="00AF2A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r w:rsidRPr="00AF2A3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методы</w:t>
            </w:r>
            <w:r w:rsidRPr="00677E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Pr="00C46D69">
              <w:rPr>
                <w:rFonts w:ascii="Times New Roman" w:hAnsi="Times New Roman" w:cs="Times New Roman"/>
                <w:sz w:val="20"/>
                <w:szCs w:val="20"/>
              </w:rPr>
              <w:t xml:space="preserve"> решения учебных и познавательных задач;</w:t>
            </w:r>
          </w:p>
        </w:tc>
        <w:tc>
          <w:tcPr>
            <w:tcW w:w="849" w:type="dxa"/>
          </w:tcPr>
          <w:p w:rsidR="00F436B6" w:rsidRDefault="00F436B6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436B6" w:rsidRDefault="00F436B6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6B6" w:rsidRDefault="00F436B6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/>
          </w:tcPr>
          <w:p w:rsidR="00F34312" w:rsidRPr="0025525D" w:rsidRDefault="00F3431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34312" w:rsidRPr="00AE1750" w:rsidRDefault="00F34312" w:rsidP="00BD4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осуществлять, контролировать и корректировать </w:t>
            </w:r>
            <w:r w:rsidRPr="00AE175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цели</w:t>
            </w:r>
            <w:r w:rsidR="00F436B6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/>
          </w:tcPr>
          <w:p w:rsidR="00F34312" w:rsidRPr="0025525D" w:rsidRDefault="00F3431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34312" w:rsidRPr="00AE1750" w:rsidRDefault="00F34312" w:rsidP="00AE1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AE1750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 по заданным параметрам и критериям;</w:t>
            </w: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D" w:rsidTr="00AF2A32">
        <w:tc>
          <w:tcPr>
            <w:tcW w:w="1526" w:type="dxa"/>
            <w:vMerge w:val="restart"/>
          </w:tcPr>
          <w:p w:rsidR="0025525D" w:rsidRPr="0025525D" w:rsidRDefault="0025525D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5D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6379" w:type="dxa"/>
          </w:tcPr>
          <w:p w:rsidR="0025525D" w:rsidRPr="00F34312" w:rsidRDefault="0025525D" w:rsidP="00AE175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4312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</w:t>
            </w:r>
            <w:r w:rsidRPr="00F34312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получения</w:t>
            </w:r>
            <w:r w:rsidRPr="00F3431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</w:t>
            </w:r>
            <w:r w:rsidRPr="00F3431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 из словарей</w:t>
            </w:r>
            <w:r w:rsidRPr="00F34312">
              <w:rPr>
                <w:rFonts w:ascii="Times New Roman" w:hAnsi="Times New Roman" w:cs="Times New Roman"/>
                <w:sz w:val="20"/>
                <w:szCs w:val="20"/>
              </w:rPr>
              <w:t xml:space="preserve"> разных типов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49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D" w:rsidTr="00AF2A32">
        <w:tc>
          <w:tcPr>
            <w:tcW w:w="1526" w:type="dxa"/>
            <w:vMerge/>
          </w:tcPr>
          <w:p w:rsidR="0025525D" w:rsidRPr="0025525D" w:rsidRDefault="0025525D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5525D" w:rsidRPr="00F34312" w:rsidRDefault="0025525D" w:rsidP="00AE1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ориентироваться</w:t>
            </w:r>
            <w:r w:rsidRPr="00F34312"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источниках информации, </w:t>
            </w:r>
            <w:r w:rsidRPr="00F34312">
              <w:rPr>
                <w:rFonts w:ascii="Times New Roman" w:hAnsi="Times New Roman" w:cs="Times New Roman"/>
                <w:b/>
                <w:sz w:val="20"/>
                <w:szCs w:val="20"/>
              </w:rPr>
              <w:t>критически оценивать и интерпретировать информацию</w:t>
            </w:r>
            <w:r w:rsidRPr="00F34312">
              <w:rPr>
                <w:rFonts w:ascii="Times New Roman" w:hAnsi="Times New Roman" w:cs="Times New Roman"/>
                <w:sz w:val="20"/>
                <w:szCs w:val="20"/>
              </w:rPr>
              <w:t>, получаемую из различных источников</w:t>
            </w:r>
          </w:p>
        </w:tc>
        <w:tc>
          <w:tcPr>
            <w:tcW w:w="849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D" w:rsidTr="00AF2A32">
        <w:tc>
          <w:tcPr>
            <w:tcW w:w="1526" w:type="dxa"/>
            <w:vMerge/>
          </w:tcPr>
          <w:p w:rsidR="0025525D" w:rsidRPr="0025525D" w:rsidRDefault="0025525D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5525D" w:rsidRPr="00F34312" w:rsidRDefault="0025525D" w:rsidP="00307A11">
            <w:pPr>
              <w:jc w:val="both"/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 xml:space="preserve">распознавать и фиксировать </w:t>
            </w:r>
            <w:r w:rsidRPr="00F34312">
              <w:rPr>
                <w:rFonts w:ascii="Times New Roman" w:hAnsi="Times New Roman" w:cs="Times New Roman"/>
                <w:b/>
              </w:rPr>
              <w:t>противоречия</w:t>
            </w:r>
            <w:r w:rsidRPr="00F34312">
              <w:rPr>
                <w:rFonts w:ascii="Times New Roman" w:hAnsi="Times New Roman" w:cs="Times New Roman"/>
              </w:rPr>
              <w:t xml:space="preserve"> в информационных источниках</w:t>
            </w:r>
          </w:p>
        </w:tc>
        <w:tc>
          <w:tcPr>
            <w:tcW w:w="849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D" w:rsidTr="00AF2A32">
        <w:tc>
          <w:tcPr>
            <w:tcW w:w="1526" w:type="dxa"/>
            <w:vMerge/>
          </w:tcPr>
          <w:p w:rsidR="0025525D" w:rsidRPr="0025525D" w:rsidRDefault="0025525D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5525D" w:rsidRPr="00F34312" w:rsidRDefault="0025525D" w:rsidP="00307A11">
            <w:pPr>
              <w:jc w:val="both"/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 xml:space="preserve">использовать </w:t>
            </w:r>
            <w:r w:rsidRPr="00F34312">
              <w:rPr>
                <w:rFonts w:ascii="Times New Roman" w:hAnsi="Times New Roman" w:cs="Times New Roman"/>
                <w:b/>
              </w:rPr>
              <w:t>модельно-схематические</w:t>
            </w:r>
            <w:r w:rsidRPr="00F34312">
              <w:rPr>
                <w:rFonts w:ascii="Times New Roman" w:hAnsi="Times New Roman" w:cs="Times New Roman"/>
              </w:rPr>
              <w:t xml:space="preserve"> средства (схемы, таблицы, рисунки и т.д.) для представления выявленных </w:t>
            </w:r>
            <w:r w:rsidRPr="00F34312">
              <w:rPr>
                <w:rFonts w:ascii="Times New Roman" w:hAnsi="Times New Roman" w:cs="Times New Roman"/>
                <w:b/>
              </w:rPr>
              <w:t>связей и отношений</w:t>
            </w:r>
            <w:r w:rsidRPr="00F34312">
              <w:rPr>
                <w:rFonts w:ascii="Times New Roman" w:hAnsi="Times New Roman" w:cs="Times New Roman"/>
              </w:rPr>
              <w:t xml:space="preserve">, а также </w:t>
            </w:r>
            <w:r w:rsidRPr="00F34312">
              <w:rPr>
                <w:rFonts w:ascii="Times New Roman" w:hAnsi="Times New Roman" w:cs="Times New Roman"/>
                <w:b/>
              </w:rPr>
              <w:t>противоречий</w:t>
            </w:r>
            <w:r w:rsidRPr="00F34312">
              <w:rPr>
                <w:rFonts w:ascii="Times New Roman" w:hAnsi="Times New Roman" w:cs="Times New Roman"/>
              </w:rPr>
              <w:t>, выявленных в информационных источниках</w:t>
            </w:r>
          </w:p>
        </w:tc>
        <w:tc>
          <w:tcPr>
            <w:tcW w:w="849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D" w:rsidTr="00AF2A32">
        <w:tc>
          <w:tcPr>
            <w:tcW w:w="1526" w:type="dxa"/>
            <w:vMerge/>
          </w:tcPr>
          <w:p w:rsidR="0025525D" w:rsidRPr="0025525D" w:rsidRDefault="0025525D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5525D" w:rsidRPr="00F34312" w:rsidRDefault="0025525D" w:rsidP="00307A11">
            <w:pPr>
              <w:jc w:val="both"/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  <w:b/>
              </w:rPr>
              <w:t>формулировать</w:t>
            </w:r>
            <w:r w:rsidRPr="00F34312">
              <w:rPr>
                <w:rFonts w:ascii="Times New Roman" w:hAnsi="Times New Roman" w:cs="Times New Roman"/>
              </w:rPr>
              <w:t xml:space="preserve"> на  основе развернутого информационного поиска  </w:t>
            </w:r>
            <w:r w:rsidRPr="00F34312">
              <w:rPr>
                <w:rFonts w:ascii="Times New Roman" w:hAnsi="Times New Roman" w:cs="Times New Roman"/>
                <w:b/>
              </w:rPr>
              <w:t>проблему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25525D">
              <w:rPr>
                <w:rFonts w:ascii="Times New Roman" w:hAnsi="Times New Roman" w:cs="Times New Roman"/>
              </w:rPr>
              <w:t>обоснование</w:t>
            </w:r>
            <w:r>
              <w:rPr>
                <w:rFonts w:ascii="Times New Roman" w:hAnsi="Times New Roman" w:cs="Times New Roman"/>
                <w:b/>
              </w:rPr>
              <w:t xml:space="preserve"> актуальности </w:t>
            </w:r>
            <w:r w:rsidRPr="0025525D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849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D" w:rsidTr="00AF2A32">
        <w:tc>
          <w:tcPr>
            <w:tcW w:w="1526" w:type="dxa"/>
            <w:vMerge/>
          </w:tcPr>
          <w:p w:rsidR="0025525D" w:rsidRPr="0025525D" w:rsidRDefault="0025525D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5525D" w:rsidRPr="00F34312" w:rsidRDefault="0025525D" w:rsidP="002E1DE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2A32">
              <w:rPr>
                <w:rFonts w:ascii="Times New Roman" w:hAnsi="Times New Roman" w:cs="Times New Roman"/>
                <w:i/>
                <w:u w:val="single"/>
              </w:rPr>
              <w:t xml:space="preserve">формулировать </w:t>
            </w:r>
            <w:r w:rsidRPr="00AF2A32">
              <w:rPr>
                <w:rFonts w:ascii="Times New Roman" w:hAnsi="Times New Roman" w:cs="Times New Roman"/>
                <w:b/>
                <w:i/>
                <w:u w:val="single"/>
              </w:rPr>
              <w:t>объект, предмет, гипотезу</w:t>
            </w:r>
            <w:r w:rsidRPr="00AF2A32">
              <w:rPr>
                <w:rFonts w:ascii="Times New Roman" w:hAnsi="Times New Roman" w:cs="Times New Roman"/>
                <w:i/>
                <w:u w:val="single"/>
              </w:rPr>
              <w:t xml:space="preserve"> исследования</w:t>
            </w:r>
            <w:r w:rsidR="00AF2A32">
              <w:rPr>
                <w:rFonts w:ascii="Times New Roman" w:hAnsi="Times New Roman" w:cs="Times New Roman"/>
                <w:i/>
              </w:rPr>
              <w:t xml:space="preserve"> </w:t>
            </w:r>
            <w:r w:rsidR="00AF2A32" w:rsidRPr="00AF2A3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(для профиля)</w:t>
            </w:r>
          </w:p>
        </w:tc>
        <w:tc>
          <w:tcPr>
            <w:tcW w:w="849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D" w:rsidTr="00AF2A32">
        <w:tc>
          <w:tcPr>
            <w:tcW w:w="1526" w:type="dxa"/>
            <w:vMerge/>
          </w:tcPr>
          <w:p w:rsidR="0025525D" w:rsidRPr="0025525D" w:rsidRDefault="0025525D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5525D" w:rsidRPr="0015217C" w:rsidRDefault="0025525D" w:rsidP="0015217C">
            <w:pPr>
              <w:jc w:val="both"/>
              <w:rPr>
                <w:rFonts w:ascii="Times New Roman" w:hAnsi="Times New Roman" w:cs="Times New Roman"/>
              </w:rPr>
            </w:pPr>
            <w:r w:rsidRPr="0015217C">
              <w:rPr>
                <w:rFonts w:ascii="Times New Roman" w:hAnsi="Times New Roman" w:cs="Times New Roman"/>
              </w:rPr>
      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15217C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15217C">
              <w:rPr>
                <w:rFonts w:ascii="Times New Roman" w:hAnsi="Times New Roman" w:cs="Times New Roman"/>
              </w:rPr>
              <w:t>, умозаключение (индуктивное, дедуктивное и по аналогии) и делать выводы;</w:t>
            </w:r>
          </w:p>
        </w:tc>
        <w:tc>
          <w:tcPr>
            <w:tcW w:w="849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D" w:rsidTr="00AF2A32">
        <w:tc>
          <w:tcPr>
            <w:tcW w:w="1526" w:type="dxa"/>
            <w:vMerge/>
          </w:tcPr>
          <w:p w:rsidR="0025525D" w:rsidRPr="0025525D" w:rsidRDefault="0025525D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5525D" w:rsidRPr="00F436B6" w:rsidRDefault="0025525D" w:rsidP="00F43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6B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</w:t>
            </w:r>
            <w:r w:rsidRPr="0025525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информационных и коммуникационных технологий</w:t>
            </w:r>
            <w:r w:rsidRPr="00F43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образовательных </w:t>
            </w:r>
            <w:r w:rsidRPr="00F436B6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849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25D" w:rsidRDefault="0025525D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 w:val="restart"/>
          </w:tcPr>
          <w:p w:rsidR="00F34312" w:rsidRPr="00B36262" w:rsidRDefault="0025525D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6379" w:type="dxa"/>
          </w:tcPr>
          <w:p w:rsidR="00F34312" w:rsidRPr="0025525D" w:rsidRDefault="0025525D" w:rsidP="001521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25525D">
              <w:rPr>
                <w:rFonts w:ascii="Times New Roman" w:hAnsi="Times New Roman" w:cs="Times New Roman"/>
                <w:sz w:val="20"/>
                <w:szCs w:val="20"/>
              </w:rPr>
              <w:t>в процессе совместной деятельности, учитывать позиции других участников деятельности</w:t>
            </w: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4312" w:rsidRPr="0025525D" w:rsidRDefault="0025525D" w:rsidP="001521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25D">
              <w:rPr>
                <w:rFonts w:ascii="Times New Roman" w:hAnsi="Times New Roman" w:cs="Times New Roman"/>
                <w:sz w:val="20"/>
                <w:szCs w:val="20"/>
              </w:rPr>
              <w:t xml:space="preserve">развернуто, логично и точно </w:t>
            </w:r>
            <w:r w:rsidRPr="0025525D">
              <w:rPr>
                <w:rFonts w:ascii="Times New Roman" w:hAnsi="Times New Roman" w:cs="Times New Roman"/>
                <w:b/>
                <w:sz w:val="20"/>
                <w:szCs w:val="20"/>
              </w:rPr>
              <w:t>излагать свою точку зрения</w:t>
            </w:r>
            <w:r w:rsidRPr="0025525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адекватных (устных и письменных) языковых средств</w:t>
            </w: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4312" w:rsidRPr="00321704" w:rsidRDefault="00321704" w:rsidP="001521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704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</w:t>
            </w:r>
            <w:r w:rsidRPr="0032170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321704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критические </w:t>
            </w:r>
            <w:r w:rsidRPr="00321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аргументы </w:t>
            </w:r>
            <w:r w:rsidRPr="00321704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действий и суждений другого, спокойно и разумно </w:t>
            </w:r>
            <w:r w:rsidRPr="00321704">
              <w:rPr>
                <w:rFonts w:ascii="Times New Roman" w:hAnsi="Times New Roman" w:cs="Times New Roman"/>
                <w:b/>
                <w:sz w:val="20"/>
                <w:szCs w:val="20"/>
              </w:rPr>
              <w:t>относиться</w:t>
            </w:r>
            <w:r w:rsidRPr="00321704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321704">
              <w:rPr>
                <w:rFonts w:ascii="Times New Roman" w:hAnsi="Times New Roman" w:cs="Times New Roman"/>
                <w:b/>
                <w:sz w:val="20"/>
                <w:szCs w:val="20"/>
              </w:rPr>
              <w:t>критическим замечаниям</w:t>
            </w:r>
            <w:r w:rsidRPr="00321704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собственного суждения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4312" w:rsidRPr="001A1C7D" w:rsidRDefault="001A1C7D" w:rsidP="001521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C7D">
              <w:rPr>
                <w:rFonts w:ascii="Times New Roman" w:hAnsi="Times New Roman" w:cs="Times New Roman"/>
                <w:b/>
                <w:sz w:val="20"/>
                <w:szCs w:val="20"/>
              </w:rPr>
              <w:t>предотвращать конфликты</w:t>
            </w:r>
            <w:r w:rsidRPr="001A1C7D">
              <w:rPr>
                <w:rFonts w:ascii="Times New Roman" w:hAnsi="Times New Roman" w:cs="Times New Roman"/>
                <w:sz w:val="20"/>
                <w:szCs w:val="20"/>
              </w:rPr>
              <w:t xml:space="preserve"> до их активной фазы, выстраивать </w:t>
            </w:r>
            <w:r w:rsidRPr="001A1C7D">
              <w:rPr>
                <w:rFonts w:ascii="Times New Roman" w:hAnsi="Times New Roman" w:cs="Times New Roman"/>
                <w:b/>
                <w:sz w:val="20"/>
                <w:szCs w:val="20"/>
              </w:rPr>
              <w:t>деловую и образовательную коммуникацию</w:t>
            </w:r>
            <w:r w:rsidRPr="001A1C7D">
              <w:rPr>
                <w:rFonts w:ascii="Times New Roman" w:hAnsi="Times New Roman" w:cs="Times New Roman"/>
                <w:sz w:val="20"/>
                <w:szCs w:val="20"/>
              </w:rPr>
              <w:t>, избегая личностных оценочных суждений</w:t>
            </w: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0593" w:type="dxa"/>
            <w:gridSpan w:val="5"/>
          </w:tcPr>
          <w:p w:rsidR="00F34312" w:rsidRPr="00E06E26" w:rsidRDefault="00F34312" w:rsidP="00E0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Компетенции и компетентности</w:t>
            </w:r>
            <w:r w:rsidRPr="00E06E26">
              <w:rPr>
                <w:rFonts w:ascii="Times New Roman" w:hAnsi="Times New Roman" w:cs="Times New Roman"/>
              </w:rPr>
              <w:t xml:space="preserve"> в предметных областях</w:t>
            </w:r>
            <w:r w:rsidR="00AF2A32">
              <w:rPr>
                <w:rFonts w:ascii="Times New Roman" w:hAnsi="Times New Roman" w:cs="Times New Roman"/>
              </w:rPr>
              <w:t xml:space="preserve">: </w:t>
            </w:r>
            <w:r w:rsidR="00AF2A32" w:rsidRPr="00AF2A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(может не быть, до 2 б. за каждую компетенцию)</w:t>
            </w:r>
          </w:p>
        </w:tc>
      </w:tr>
      <w:tr w:rsidR="00F34312" w:rsidTr="00AF2A32">
        <w:tc>
          <w:tcPr>
            <w:tcW w:w="1526" w:type="dxa"/>
            <w:vMerge w:val="restart"/>
          </w:tcPr>
          <w:p w:rsidR="00F34312" w:rsidRPr="00B36262" w:rsidRDefault="00F34312" w:rsidP="005A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62">
              <w:rPr>
                <w:rFonts w:ascii="Times New Roman" w:hAnsi="Times New Roman" w:cs="Times New Roman"/>
                <w:sz w:val="20"/>
                <w:szCs w:val="20"/>
              </w:rPr>
              <w:t>Предметные компетенции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знает, умеет</w:t>
            </w:r>
            <w:r w:rsidRPr="005A73CB">
              <w:rPr>
                <w:rFonts w:ascii="Times New Roman" w:hAnsi="Times New Roman" w:cs="Times New Roman"/>
                <w:i/>
                <w:sz w:val="20"/>
                <w:szCs w:val="20"/>
              </w:rPr>
              <w:t>, владе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:rsidR="00F34312" w:rsidRDefault="00F34312" w:rsidP="006A0904">
            <w:pPr>
              <w:jc w:val="center"/>
            </w:pP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4312" w:rsidRDefault="00F34312" w:rsidP="006A0904">
            <w:pPr>
              <w:jc w:val="center"/>
            </w:pP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4312" w:rsidRDefault="00F34312" w:rsidP="006A0904">
            <w:pPr>
              <w:jc w:val="center"/>
            </w:pP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12" w:rsidTr="00AF2A32">
        <w:tc>
          <w:tcPr>
            <w:tcW w:w="1526" w:type="dxa"/>
            <w:vMerge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4312" w:rsidRDefault="00F34312" w:rsidP="006A0904">
            <w:pPr>
              <w:jc w:val="center"/>
            </w:pPr>
          </w:p>
        </w:tc>
        <w:tc>
          <w:tcPr>
            <w:tcW w:w="849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312" w:rsidRDefault="00F3431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BA" w:rsidTr="00AF2A32">
        <w:tc>
          <w:tcPr>
            <w:tcW w:w="7905" w:type="dxa"/>
            <w:gridSpan w:val="2"/>
          </w:tcPr>
          <w:p w:rsidR="00F07DBA" w:rsidRPr="00F07DBA" w:rsidRDefault="00F07DBA" w:rsidP="00F07DBA">
            <w:pPr>
              <w:jc w:val="center"/>
              <w:rPr>
                <w:rFonts w:ascii="Times New Roman" w:hAnsi="Times New Roman" w:cs="Times New Roman"/>
              </w:rPr>
            </w:pPr>
            <w:r w:rsidRPr="00F07DBA">
              <w:rPr>
                <w:rFonts w:ascii="Times New Roman" w:hAnsi="Times New Roman" w:cs="Times New Roman"/>
              </w:rPr>
              <w:t>ИТОГО</w:t>
            </w:r>
            <w:r w:rsidR="00CC62F5">
              <w:rPr>
                <w:rFonts w:ascii="Times New Roman" w:hAnsi="Times New Roman" w:cs="Times New Roman"/>
              </w:rPr>
              <w:t xml:space="preserve"> за работу по подготовке проекта:</w:t>
            </w:r>
            <w:r w:rsidR="00AF2A32">
              <w:rPr>
                <w:rFonts w:ascii="Times New Roman" w:hAnsi="Times New Roman" w:cs="Times New Roman"/>
              </w:rPr>
              <w:t xml:space="preserve"> (</w:t>
            </w:r>
            <w:r w:rsidR="00AF2A32" w:rsidRPr="00AF2A32">
              <w:rPr>
                <w:rFonts w:ascii="Times New Roman" w:hAnsi="Times New Roman" w:cs="Times New Roman"/>
                <w:i/>
                <w:sz w:val="18"/>
                <w:szCs w:val="18"/>
              </w:rPr>
              <w:t>база минимум 17б., профиль минимум 18б.)</w:t>
            </w:r>
          </w:p>
        </w:tc>
        <w:tc>
          <w:tcPr>
            <w:tcW w:w="2688" w:type="dxa"/>
            <w:gridSpan w:val="3"/>
          </w:tcPr>
          <w:p w:rsidR="00F07DBA" w:rsidRDefault="00F07DBA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2F5" w:rsidRDefault="00CC62F5">
      <w:r>
        <w:br w:type="page"/>
      </w:r>
    </w:p>
    <w:tbl>
      <w:tblPr>
        <w:tblStyle w:val="a3"/>
        <w:tblW w:w="11016" w:type="dxa"/>
        <w:tblLook w:val="04A0"/>
      </w:tblPr>
      <w:tblGrid>
        <w:gridCol w:w="849"/>
        <w:gridCol w:w="1068"/>
        <w:gridCol w:w="3506"/>
        <w:gridCol w:w="2056"/>
        <w:gridCol w:w="849"/>
        <w:gridCol w:w="849"/>
        <w:gridCol w:w="1131"/>
        <w:gridCol w:w="539"/>
        <w:gridCol w:w="169"/>
      </w:tblGrid>
      <w:tr w:rsidR="00AF2A32" w:rsidTr="00AF2A32">
        <w:tc>
          <w:tcPr>
            <w:tcW w:w="849" w:type="dxa"/>
          </w:tcPr>
          <w:p w:rsidR="00AF2A32" w:rsidRPr="00CD44FC" w:rsidRDefault="00AF2A32" w:rsidP="00CD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7" w:type="dxa"/>
            <w:gridSpan w:val="8"/>
          </w:tcPr>
          <w:p w:rsidR="00AF2A32" w:rsidRPr="00CD44FC" w:rsidRDefault="00AF2A32" w:rsidP="00CD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FC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22C"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членами комиссии в день проведения защиты)</w:t>
            </w:r>
          </w:p>
        </w:tc>
      </w:tr>
      <w:tr w:rsidR="00AF2A32" w:rsidTr="00AF2A32">
        <w:trPr>
          <w:cantSplit/>
          <w:trHeight w:val="1675"/>
        </w:trPr>
        <w:tc>
          <w:tcPr>
            <w:tcW w:w="1917" w:type="dxa"/>
            <w:gridSpan w:val="2"/>
            <w:vMerge w:val="restart"/>
          </w:tcPr>
          <w:p w:rsidR="00AF2A32" w:rsidRPr="00CD44FC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gridSpan w:val="2"/>
            <w:vMerge w:val="restart"/>
          </w:tcPr>
          <w:p w:rsidR="00AF2A32" w:rsidRPr="00CD44FC" w:rsidRDefault="00AF2A32" w:rsidP="00CD4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AF2A32" w:rsidRPr="005A73CB" w:rsidRDefault="00AF2A32" w:rsidP="005A73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Максимум по критерию</w:t>
            </w:r>
          </w:p>
        </w:tc>
        <w:tc>
          <w:tcPr>
            <w:tcW w:w="849" w:type="dxa"/>
            <w:textDirection w:val="btLr"/>
          </w:tcPr>
          <w:p w:rsidR="00AF2A32" w:rsidRPr="005A73CB" w:rsidRDefault="00AF2A32" w:rsidP="005A73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CB">
              <w:rPr>
                <w:rFonts w:ascii="Times New Roman" w:hAnsi="Times New Roman" w:cs="Times New Roman"/>
                <w:sz w:val="18"/>
                <w:szCs w:val="18"/>
              </w:rPr>
              <w:t>Сформулировано, обосновано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соответствует</w:t>
            </w:r>
            <w:r w:rsidRPr="005A7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extDirection w:val="btLr"/>
          </w:tcPr>
          <w:p w:rsidR="00AF2A32" w:rsidRPr="005A73CB" w:rsidRDefault="00AF2A32" w:rsidP="005A73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CB">
              <w:rPr>
                <w:rFonts w:ascii="Times New Roman" w:hAnsi="Times New Roman" w:cs="Times New Roman"/>
                <w:sz w:val="18"/>
                <w:szCs w:val="18"/>
              </w:rPr>
              <w:t>Сформулировано  нечетко, недостаточно обосновано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соотвтествует</w:t>
            </w:r>
            <w:proofErr w:type="spellEnd"/>
          </w:p>
        </w:tc>
        <w:tc>
          <w:tcPr>
            <w:tcW w:w="708" w:type="dxa"/>
            <w:gridSpan w:val="2"/>
            <w:textDirection w:val="btLr"/>
          </w:tcPr>
          <w:p w:rsidR="00AF2A32" w:rsidRPr="005A73CB" w:rsidRDefault="00AF2A32" w:rsidP="005A73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CB">
              <w:rPr>
                <w:rFonts w:ascii="Times New Roman" w:hAnsi="Times New Roman" w:cs="Times New Roman"/>
                <w:sz w:val="18"/>
                <w:szCs w:val="18"/>
              </w:rPr>
              <w:t>Не сформулировано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соответствует</w:t>
            </w: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Pr="00CD44FC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gridSpan w:val="2"/>
            <w:vMerge/>
          </w:tcPr>
          <w:p w:rsidR="00AF2A32" w:rsidRPr="00CD44FC" w:rsidRDefault="00AF2A32" w:rsidP="00CD4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AF2A32" w:rsidRPr="005A73CB" w:rsidRDefault="00AF2A32" w:rsidP="006A0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F2A32" w:rsidRPr="005A73CB" w:rsidRDefault="00AF2A32" w:rsidP="006A0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CB">
              <w:rPr>
                <w:rFonts w:ascii="Times New Roman" w:hAnsi="Times New Roman" w:cs="Times New Roman"/>
                <w:sz w:val="18"/>
                <w:szCs w:val="18"/>
              </w:rPr>
              <w:t>2б.</w:t>
            </w:r>
          </w:p>
        </w:tc>
        <w:tc>
          <w:tcPr>
            <w:tcW w:w="1131" w:type="dxa"/>
          </w:tcPr>
          <w:p w:rsidR="00AF2A32" w:rsidRPr="005A73CB" w:rsidRDefault="00AF2A32" w:rsidP="006A0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CB">
              <w:rPr>
                <w:rFonts w:ascii="Times New Roman" w:hAnsi="Times New Roman" w:cs="Times New Roman"/>
                <w:sz w:val="18"/>
                <w:szCs w:val="18"/>
              </w:rPr>
              <w:t>1б.</w:t>
            </w:r>
          </w:p>
        </w:tc>
        <w:tc>
          <w:tcPr>
            <w:tcW w:w="708" w:type="dxa"/>
            <w:gridSpan w:val="2"/>
          </w:tcPr>
          <w:p w:rsidR="00AF2A32" w:rsidRPr="005A73CB" w:rsidRDefault="00AF2A32" w:rsidP="006A0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0б.</w:t>
            </w:r>
          </w:p>
        </w:tc>
      </w:tr>
      <w:tr w:rsidR="00AF2A32" w:rsidTr="00AF2A32">
        <w:tc>
          <w:tcPr>
            <w:tcW w:w="1917" w:type="dxa"/>
            <w:gridSpan w:val="2"/>
            <w:vMerge w:val="restart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C">
              <w:rPr>
                <w:rFonts w:ascii="Times New Roman" w:hAnsi="Times New Roman" w:cs="Times New Roman"/>
                <w:sz w:val="20"/>
                <w:szCs w:val="20"/>
              </w:rPr>
              <w:t>Актуальность</w:t>
            </w:r>
          </w:p>
          <w:p w:rsidR="00AF2A32" w:rsidRPr="00CD44FC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44FC">
              <w:rPr>
                <w:rFonts w:ascii="Times New Roman" w:hAnsi="Times New Roman" w:cs="Times New Roman"/>
                <w:i/>
                <w:sz w:val="20"/>
                <w:szCs w:val="20"/>
              </w:rPr>
              <w:t>минимум одно из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62" w:type="dxa"/>
            <w:gridSpan w:val="2"/>
          </w:tcPr>
          <w:p w:rsidR="00AF2A32" w:rsidRPr="00CD44FC" w:rsidRDefault="00AF2A32" w:rsidP="00CD4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C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Обоснованность современности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(проблемы, вопроса)</w:t>
            </w:r>
          </w:p>
        </w:tc>
        <w:tc>
          <w:tcPr>
            <w:tcW w:w="849" w:type="dxa"/>
            <w:vMerge w:val="restart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б.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CD44FC" w:rsidRDefault="00AF2A32" w:rsidP="00CD4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C">
              <w:rPr>
                <w:rFonts w:ascii="Times New Roman" w:hAnsi="Times New Roman" w:cs="Times New Roman"/>
                <w:sz w:val="20"/>
                <w:szCs w:val="20"/>
              </w:rPr>
              <w:t>Обоснованность общественной полезности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849" w:type="dxa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CD44FC" w:rsidRDefault="00AF2A32" w:rsidP="00CD4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C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Обоснованность познавательного интереса </w:t>
            </w:r>
          </w:p>
        </w:tc>
        <w:tc>
          <w:tcPr>
            <w:tcW w:w="849" w:type="dxa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1A1C7D" w:rsidRDefault="00AF2A32" w:rsidP="001A1C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C7D">
              <w:rPr>
                <w:rFonts w:ascii="Times New Roman" w:hAnsi="Times New Roman" w:cs="Times New Roman"/>
                <w:i/>
                <w:sz w:val="20"/>
                <w:szCs w:val="20"/>
              </w:rPr>
              <w:t>Обоснованность значимости для современной науки</w:t>
            </w:r>
          </w:p>
        </w:tc>
        <w:tc>
          <w:tcPr>
            <w:tcW w:w="849" w:type="dxa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 w:val="restart"/>
          </w:tcPr>
          <w:p w:rsidR="00AF2A32" w:rsidRPr="00FD2132" w:rsidRDefault="00AF2A32" w:rsidP="00FD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и </w:t>
            </w:r>
            <w:r w:rsidRPr="00FD2132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D2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AF2A32" w:rsidRPr="00FD2132" w:rsidRDefault="00AF2A32" w:rsidP="00FD2132">
            <w:pPr>
              <w:rPr>
                <w:rFonts w:ascii="Times New Roman" w:hAnsi="Times New Roman" w:cs="Times New Roman"/>
              </w:rPr>
            </w:pPr>
            <w:r w:rsidRPr="00FD2132">
              <w:rPr>
                <w:rFonts w:ascii="Times New Roman" w:hAnsi="Times New Roman" w:cs="Times New Roman"/>
              </w:rPr>
              <w:t>Цель, соответствие  теме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FD2132" w:rsidRDefault="00AF2A32" w:rsidP="00FD2132">
            <w:pPr>
              <w:rPr>
                <w:rFonts w:ascii="Times New Roman" w:hAnsi="Times New Roman" w:cs="Times New Roman"/>
              </w:rPr>
            </w:pPr>
            <w:r w:rsidRPr="00FD2132">
              <w:rPr>
                <w:rFonts w:ascii="Times New Roman" w:hAnsi="Times New Roman" w:cs="Times New Roman"/>
              </w:rPr>
              <w:t>Задачи, соответствие цели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 w:val="restart"/>
          </w:tcPr>
          <w:p w:rsidR="00AF2A32" w:rsidRPr="00AF2A32" w:rsidRDefault="00AF2A32" w:rsidP="006A09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F2A3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Объект, предмет, гипотеза</w:t>
            </w:r>
          </w:p>
        </w:tc>
        <w:tc>
          <w:tcPr>
            <w:tcW w:w="5562" w:type="dxa"/>
            <w:gridSpan w:val="2"/>
          </w:tcPr>
          <w:p w:rsidR="00AF2A32" w:rsidRPr="00AF2A32" w:rsidRDefault="00AF2A32" w:rsidP="00FD2132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F2A32">
              <w:rPr>
                <w:rFonts w:ascii="Times New Roman" w:hAnsi="Times New Roman" w:cs="Times New Roman"/>
                <w:b/>
                <w:i/>
                <w:u w:val="single"/>
              </w:rPr>
              <w:t>Соответствие объекта, предмета научной области, проблеме</w:t>
            </w:r>
          </w:p>
        </w:tc>
        <w:tc>
          <w:tcPr>
            <w:tcW w:w="849" w:type="dxa"/>
          </w:tcPr>
          <w:p w:rsidR="00AF2A32" w:rsidRPr="00AF2A32" w:rsidRDefault="00AF2A32" w:rsidP="006A09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2A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Pr="00AF2A32" w:rsidRDefault="00AF2A32" w:rsidP="006A09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562" w:type="dxa"/>
            <w:gridSpan w:val="2"/>
          </w:tcPr>
          <w:p w:rsidR="00AF2A32" w:rsidRPr="00AF2A32" w:rsidRDefault="00AF2A32" w:rsidP="00FD2132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F2A32">
              <w:rPr>
                <w:rFonts w:ascii="Times New Roman" w:hAnsi="Times New Roman" w:cs="Times New Roman"/>
                <w:b/>
                <w:i/>
                <w:u w:val="single"/>
              </w:rPr>
              <w:t>Соответствие гипотезы (при наличии) научной области, проблеме, объекту, предмету</w:t>
            </w:r>
          </w:p>
        </w:tc>
        <w:tc>
          <w:tcPr>
            <w:tcW w:w="849" w:type="dxa"/>
          </w:tcPr>
          <w:p w:rsidR="00AF2A32" w:rsidRPr="00AF2A32" w:rsidRDefault="00AF2A32" w:rsidP="006A09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2A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</w:tcPr>
          <w:p w:rsidR="00AF2A32" w:rsidRPr="00FD2132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13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AF2A3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(методы)</w:t>
            </w:r>
          </w:p>
        </w:tc>
        <w:tc>
          <w:tcPr>
            <w:tcW w:w="5562" w:type="dxa"/>
            <w:gridSpan w:val="2"/>
          </w:tcPr>
          <w:p w:rsidR="00AF2A32" w:rsidRPr="00FD2132" w:rsidRDefault="00AF2A32" w:rsidP="00F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средств </w:t>
            </w:r>
            <w:r w:rsidRPr="003F3558">
              <w:rPr>
                <w:rFonts w:ascii="Times New Roman" w:hAnsi="Times New Roman" w:cs="Times New Roman"/>
                <w:i/>
              </w:rPr>
              <w:t>(</w:t>
            </w:r>
            <w:r w:rsidRPr="00AF2A32">
              <w:rPr>
                <w:rFonts w:ascii="Times New Roman" w:hAnsi="Times New Roman" w:cs="Times New Roman"/>
                <w:b/>
                <w:i/>
                <w:u w:val="single"/>
              </w:rPr>
              <w:t>методов</w:t>
            </w:r>
            <w:r w:rsidRPr="003F3558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теме, цели, задачам,  научной области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 w:val="restart"/>
          </w:tcPr>
          <w:p w:rsidR="00AF2A32" w:rsidRPr="00B72D23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23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поставленных задач и цели</w:t>
            </w:r>
          </w:p>
        </w:tc>
        <w:tc>
          <w:tcPr>
            <w:tcW w:w="5562" w:type="dxa"/>
            <w:gridSpan w:val="2"/>
          </w:tcPr>
          <w:p w:rsidR="00AF2A32" w:rsidRPr="00FD2132" w:rsidRDefault="00AF2A32" w:rsidP="00F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задач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Pr="00B72D23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gridSpan w:val="2"/>
          </w:tcPr>
          <w:p w:rsidR="00AF2A32" w:rsidRPr="00FD2132" w:rsidRDefault="00AF2A32" w:rsidP="00F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цели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 w:val="restart"/>
          </w:tcPr>
          <w:p w:rsidR="00AF2A32" w:rsidRPr="00B72D23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23">
              <w:rPr>
                <w:rFonts w:ascii="Times New Roman" w:hAnsi="Times New Roman" w:cs="Times New Roman"/>
                <w:sz w:val="20"/>
                <w:szCs w:val="20"/>
              </w:rPr>
              <w:t>Соответствие текста нормам русского литературного языка, нормам оформления</w:t>
            </w:r>
          </w:p>
        </w:tc>
        <w:tc>
          <w:tcPr>
            <w:tcW w:w="5562" w:type="dxa"/>
            <w:gridSpan w:val="2"/>
          </w:tcPr>
          <w:p w:rsidR="00AF2A32" w:rsidRPr="00FD2132" w:rsidRDefault="00AF2A32" w:rsidP="00600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текста нормам грамотности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FD2132" w:rsidRDefault="00AF2A32" w:rsidP="0055189C">
            <w:pPr>
              <w:rPr>
                <w:rFonts w:ascii="Times New Roman" w:hAnsi="Times New Roman" w:cs="Times New Roman"/>
              </w:rPr>
            </w:pPr>
            <w:r w:rsidRPr="00B72D23">
              <w:rPr>
                <w:rFonts w:ascii="Times New Roman" w:hAnsi="Times New Roman" w:cs="Times New Roman"/>
                <w:sz w:val="20"/>
                <w:szCs w:val="20"/>
              </w:rPr>
              <w:t>Соответствие текста  нормам оформления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849" w:type="dxa"/>
          </w:tcPr>
          <w:p w:rsidR="00AF2A32" w:rsidRPr="00F07DBA" w:rsidRDefault="00AF2A32" w:rsidP="00F07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7" w:type="dxa"/>
            <w:gridSpan w:val="8"/>
          </w:tcPr>
          <w:p w:rsidR="00AF2A32" w:rsidRPr="00F07DBA" w:rsidRDefault="00AF2A32" w:rsidP="00F0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DBA">
              <w:rPr>
                <w:rFonts w:ascii="Times New Roman" w:hAnsi="Times New Roman" w:cs="Times New Roman"/>
                <w:sz w:val="20"/>
                <w:szCs w:val="20"/>
              </w:rPr>
              <w:t>Оценка защиты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22C"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членами комиссии в день проведения защиты)</w:t>
            </w:r>
          </w:p>
        </w:tc>
      </w:tr>
      <w:tr w:rsidR="00AF2A32" w:rsidTr="00AF2A32">
        <w:tc>
          <w:tcPr>
            <w:tcW w:w="1917" w:type="dxa"/>
            <w:gridSpan w:val="2"/>
            <w:vMerge w:val="restart"/>
          </w:tcPr>
          <w:p w:rsidR="00AF2A32" w:rsidRPr="00F07DBA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BA"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сути (содержания) работы в соответствии с заявленной темой </w:t>
            </w:r>
          </w:p>
        </w:tc>
        <w:tc>
          <w:tcPr>
            <w:tcW w:w="5562" w:type="dxa"/>
            <w:gridSpan w:val="2"/>
          </w:tcPr>
          <w:p w:rsidR="00AF2A32" w:rsidRPr="00B72D23" w:rsidRDefault="00AF2A32" w:rsidP="0055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содержанием, понимание содержания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B72D23" w:rsidRDefault="00AF2A32" w:rsidP="0055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Логичность выступления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B72D23" w:rsidRDefault="00AF2A32" w:rsidP="0055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Аргументация (доказательность)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Default="00AF2A32" w:rsidP="0055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выводов задачам и цели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 w:val="restart"/>
          </w:tcPr>
          <w:p w:rsidR="00AF2A32" w:rsidRPr="00F07DBA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BA">
              <w:rPr>
                <w:rFonts w:ascii="Times New Roman" w:hAnsi="Times New Roman" w:cs="Times New Roman"/>
                <w:sz w:val="20"/>
                <w:szCs w:val="20"/>
              </w:rPr>
              <w:t>Качество ответов на вопросы</w:t>
            </w:r>
          </w:p>
        </w:tc>
        <w:tc>
          <w:tcPr>
            <w:tcW w:w="5562" w:type="dxa"/>
            <w:gridSpan w:val="2"/>
          </w:tcPr>
          <w:p w:rsidR="00AF2A32" w:rsidRPr="00B72D23" w:rsidRDefault="00AF2A32" w:rsidP="0055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содержанием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E42074" w:rsidRDefault="00AF2A32" w:rsidP="0055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74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Аргументировано излагать свою точку зрения 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B72D23" w:rsidRDefault="00AF2A32" w:rsidP="00E4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Адекватность отношения</w:t>
            </w:r>
            <w:r w:rsidRPr="00E42074">
              <w:rPr>
                <w:rFonts w:ascii="Times New Roman" w:hAnsi="Times New Roman" w:cs="Times New Roman"/>
                <w:sz w:val="20"/>
                <w:szCs w:val="20"/>
              </w:rPr>
              <w:t xml:space="preserve"> к критическим замечаниям</w:t>
            </w:r>
            <w:r w:rsidRPr="00321704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собственного суждения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 w:val="restart"/>
          </w:tcPr>
          <w:p w:rsidR="00AF2A32" w:rsidRPr="00F07DBA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BA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речи </w:t>
            </w:r>
            <w:proofErr w:type="gramStart"/>
            <w:r w:rsidRPr="00F07DB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562" w:type="dxa"/>
            <w:gridSpan w:val="2"/>
          </w:tcPr>
          <w:p w:rsidR="00AF2A32" w:rsidRPr="00B72D23" w:rsidRDefault="00AF2A32" w:rsidP="0055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нормам литературного русского языка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B72D23" w:rsidRDefault="00AF2A32" w:rsidP="0055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(грамотное) применение  понятийного аппарата в рамках темы проекта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Pr="00B72D23" w:rsidRDefault="00AF2A32" w:rsidP="00E4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смысла понятийного аппарата в рамках темы проекта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 w:val="restart"/>
          </w:tcPr>
          <w:p w:rsidR="00AF2A32" w:rsidRPr="00E42074" w:rsidRDefault="00AF2A32" w:rsidP="006A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74">
              <w:rPr>
                <w:rFonts w:ascii="Times New Roman" w:hAnsi="Times New Roman" w:cs="Times New Roman"/>
                <w:sz w:val="20"/>
                <w:szCs w:val="20"/>
              </w:rPr>
              <w:t>Использование демонстрационного материала</w:t>
            </w:r>
          </w:p>
        </w:tc>
        <w:tc>
          <w:tcPr>
            <w:tcW w:w="5562" w:type="dxa"/>
            <w:gridSpan w:val="2"/>
          </w:tcPr>
          <w:p w:rsidR="00AF2A32" w:rsidRDefault="00AF2A32" w:rsidP="00E4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к презентации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Default="00AF2A32" w:rsidP="00E4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Целесообразность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материала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1917" w:type="dxa"/>
            <w:gridSpan w:val="2"/>
            <w:vMerge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AF2A32" w:rsidRDefault="00AF2A32" w:rsidP="00E4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материала  эстетическим,  моральным, правовым нормам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7479" w:type="dxa"/>
            <w:gridSpan w:val="4"/>
          </w:tcPr>
          <w:p w:rsidR="00AF2A32" w:rsidRDefault="00AF2A32" w:rsidP="00E4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 проектную работу и защиту: (база минимум-21 б., профиль минимум -23 б.)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4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c>
          <w:tcPr>
            <w:tcW w:w="7479" w:type="dxa"/>
            <w:gridSpan w:val="4"/>
          </w:tcPr>
          <w:p w:rsidR="00AF2A32" w:rsidRDefault="00AF2A32" w:rsidP="00E4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оценка: (база минимум 38 б., профиль минимум 41 б.)</w:t>
            </w:r>
          </w:p>
        </w:tc>
        <w:tc>
          <w:tcPr>
            <w:tcW w:w="849" w:type="dxa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4"/>
          </w:tcPr>
          <w:p w:rsidR="00AF2A32" w:rsidRDefault="00AF2A32" w:rsidP="006A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32" w:rsidTr="00AF2A32">
        <w:trPr>
          <w:gridAfter w:val="1"/>
          <w:wAfter w:w="169" w:type="dxa"/>
        </w:trPr>
        <w:tc>
          <w:tcPr>
            <w:tcW w:w="5423" w:type="dxa"/>
            <w:gridSpan w:val="3"/>
            <w:tcBorders>
              <w:top w:val="single" w:sz="4" w:space="0" w:color="auto"/>
            </w:tcBorders>
          </w:tcPr>
          <w:p w:rsidR="00AF2A32" w:rsidRDefault="00AF2A32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база</w:t>
            </w:r>
          </w:p>
          <w:p w:rsidR="00AF2A32" w:rsidRDefault="00AF2A32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- 38-5</w:t>
            </w:r>
            <w:r w:rsidR="00C72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AF2A32" w:rsidRDefault="00AF2A32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«4»- 5</w:t>
            </w:r>
            <w:r w:rsidR="00C72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-62 б.</w:t>
            </w:r>
          </w:p>
          <w:p w:rsidR="00AF2A32" w:rsidRPr="006A0904" w:rsidRDefault="00AF2A32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- 6</w:t>
            </w:r>
            <w:r w:rsidR="00C725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-76 б.</w:t>
            </w:r>
          </w:p>
          <w:p w:rsidR="00AF2A32" w:rsidRDefault="00AF2A32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5"/>
            <w:tcBorders>
              <w:top w:val="single" w:sz="4" w:space="0" w:color="auto"/>
            </w:tcBorders>
          </w:tcPr>
          <w:p w:rsidR="00AF2A32" w:rsidRDefault="00AF2A32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база</w:t>
            </w:r>
          </w:p>
          <w:p w:rsidR="00AF2A32" w:rsidRDefault="00AF2A32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</w:t>
            </w:r>
            <w:r w:rsidR="00C72517">
              <w:rPr>
                <w:rFonts w:ascii="Times New Roman" w:hAnsi="Times New Roman" w:cs="Times New Roman"/>
                <w:sz w:val="24"/>
                <w:szCs w:val="24"/>
              </w:rPr>
              <w:t>41-6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  <w:p w:rsidR="00AF2A32" w:rsidRDefault="00C72517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«4»- 62-73</w:t>
            </w:r>
            <w:r w:rsidR="00AF2A3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AF2A32" w:rsidRPr="006A0904" w:rsidRDefault="00C72517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- 74-82</w:t>
            </w:r>
            <w:r w:rsidR="00AF2A3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AF2A32" w:rsidRDefault="00AF2A32" w:rsidP="00AF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A32" w:rsidRDefault="00AF2A32" w:rsidP="00AF2A32">
      <w:pPr>
        <w:rPr>
          <w:rFonts w:ascii="Times New Roman" w:hAnsi="Times New Roman" w:cs="Times New Roman"/>
          <w:sz w:val="24"/>
          <w:szCs w:val="24"/>
        </w:rPr>
      </w:pPr>
    </w:p>
    <w:p w:rsidR="00AF2A32" w:rsidRDefault="00AF2A32" w:rsidP="00AF2A32"/>
    <w:p w:rsidR="006A0904" w:rsidRDefault="006A0904"/>
    <w:sectPr w:rsidR="006A0904" w:rsidSect="00CC62F5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0904"/>
    <w:rsid w:val="000708AF"/>
    <w:rsid w:val="00101141"/>
    <w:rsid w:val="0015217C"/>
    <w:rsid w:val="001A1C7D"/>
    <w:rsid w:val="002025DA"/>
    <w:rsid w:val="0025525D"/>
    <w:rsid w:val="00321704"/>
    <w:rsid w:val="003F3558"/>
    <w:rsid w:val="004B7D6F"/>
    <w:rsid w:val="004D19BE"/>
    <w:rsid w:val="0055189C"/>
    <w:rsid w:val="005A73CB"/>
    <w:rsid w:val="006004D8"/>
    <w:rsid w:val="0067122C"/>
    <w:rsid w:val="006A0904"/>
    <w:rsid w:val="006C4CB6"/>
    <w:rsid w:val="00847119"/>
    <w:rsid w:val="008F3C9B"/>
    <w:rsid w:val="00AE1750"/>
    <w:rsid w:val="00AF2A32"/>
    <w:rsid w:val="00B36262"/>
    <w:rsid w:val="00B72D23"/>
    <w:rsid w:val="00BD40F8"/>
    <w:rsid w:val="00C03E30"/>
    <w:rsid w:val="00C46D69"/>
    <w:rsid w:val="00C72517"/>
    <w:rsid w:val="00CC62F5"/>
    <w:rsid w:val="00CD44FC"/>
    <w:rsid w:val="00D60166"/>
    <w:rsid w:val="00DD6A39"/>
    <w:rsid w:val="00E06E26"/>
    <w:rsid w:val="00E42074"/>
    <w:rsid w:val="00F07DBA"/>
    <w:rsid w:val="00F34312"/>
    <w:rsid w:val="00F436B6"/>
    <w:rsid w:val="00FA0450"/>
    <w:rsid w:val="00FD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школа54</dc:creator>
  <cp:lastModifiedBy>школа54</cp:lastModifiedBy>
  <cp:revision>2</cp:revision>
  <dcterms:created xsi:type="dcterms:W3CDTF">2019-04-04T08:58:00Z</dcterms:created>
  <dcterms:modified xsi:type="dcterms:W3CDTF">2019-04-04T08:58:00Z</dcterms:modified>
</cp:coreProperties>
</file>