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B" w:rsidRDefault="00B2180B" w:rsidP="00B2180B">
      <w:pPr>
        <w:jc w:val="center"/>
        <w:rPr>
          <w:rFonts w:ascii="Times New Roman" w:hAnsi="Times New Roman" w:cs="Times New Roman"/>
          <w:sz w:val="28"/>
        </w:rPr>
      </w:pPr>
      <w:r w:rsidRPr="00B2180B">
        <w:rPr>
          <w:rFonts w:ascii="Times New Roman" w:hAnsi="Times New Roman" w:cs="Times New Roman"/>
          <w:sz w:val="28"/>
        </w:rPr>
        <w:t xml:space="preserve">16 апреля команды "Мыслинки" и "Маленькие гении" приняли участие в городском конкурсе Знай-ка! </w:t>
      </w:r>
    </w:p>
    <w:p w:rsidR="001054BA" w:rsidRDefault="00B2180B" w:rsidP="00B2180B">
      <w:pPr>
        <w:ind w:left="-142"/>
        <w:jc w:val="center"/>
        <w:rPr>
          <w:rFonts w:ascii="Times New Roman" w:hAnsi="Times New Roman" w:cs="Times New Roman"/>
          <w:sz w:val="28"/>
        </w:rPr>
      </w:pPr>
      <w:r w:rsidRPr="00B2180B">
        <w:rPr>
          <w:rFonts w:ascii="Times New Roman" w:hAnsi="Times New Roman" w:cs="Times New Roman"/>
          <w:sz w:val="28"/>
        </w:rPr>
        <w:t>Ребята представили свои команды, выполнили интересные задания по музыке, по математике, по чтению, по природоведению и по ИЗО.</w:t>
      </w:r>
      <w:r w:rsidRPr="00B2180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072608" wp14:editId="504B0275">
            <wp:extent cx="6014716" cy="401002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найка 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708" cy="401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E8E2AB" wp14:editId="344CA2CC">
            <wp:extent cx="6019800" cy="401341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йка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003" cy="40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80B" w:rsidRPr="00B2180B" w:rsidRDefault="00B2180B" w:rsidP="00B218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йка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найка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найка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йка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найка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80B" w:rsidRPr="00B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3"/>
    <w:rsid w:val="001054BA"/>
    <w:rsid w:val="00B2180B"/>
    <w:rsid w:val="00E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7015-7D97-4BFE-AC61-D7A4038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2024-04-18T06:30:00Z</dcterms:created>
  <dcterms:modified xsi:type="dcterms:W3CDTF">2024-04-18T06:33:00Z</dcterms:modified>
</cp:coreProperties>
</file>