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9F" w:rsidRPr="008A2F29" w:rsidRDefault="008A2D9F" w:rsidP="008A2D9F">
      <w:pPr>
        <w:shd w:val="clear" w:color="auto" w:fill="FFFFFF"/>
        <w:spacing w:after="0" w:line="240" w:lineRule="auto"/>
        <w:ind w:left="-851" w:right="1842" w:firstLine="567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r w:rsidRPr="008A2F29"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3F4BE9" wp14:editId="434FEA15">
            <wp:simplePos x="0" y="0"/>
            <wp:positionH relativeFrom="column">
              <wp:posOffset>-356235</wp:posOffset>
            </wp:positionH>
            <wp:positionV relativeFrom="paragraph">
              <wp:posOffset>-188595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D9F"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t>Как создать эффективную презентацию и каких ошибок избежать в процессе?</w:t>
      </w:r>
    </w:p>
    <w:p w:rsidR="008A2D9F" w:rsidRPr="008A2F29" w:rsidRDefault="008A2D9F" w:rsidP="00C6333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</w:pPr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 xml:space="preserve">«Школа Лидера в образовании. </w:t>
      </w:r>
      <w:proofErr w:type="spellStart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Территория</w:t>
      </w:r>
      <w:proofErr w:type="gramStart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:О</w:t>
      </w:r>
      <w:proofErr w:type="gramEnd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мск</w:t>
      </w:r>
      <w:proofErr w:type="spellEnd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»</w:t>
      </w:r>
    </w:p>
    <w:p w:rsidR="008A2D9F" w:rsidRPr="008A2F29" w:rsidRDefault="008A2D9F" w:rsidP="008A2D9F">
      <w:pPr>
        <w:shd w:val="clear" w:color="auto" w:fill="FFFFFF"/>
        <w:spacing w:after="0" w:line="240" w:lineRule="auto"/>
        <w:ind w:left="-851" w:right="1842" w:firstLine="567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</w:p>
    <w:p w:rsidR="008A2D9F" w:rsidRPr="008A2F29" w:rsidRDefault="008A2D9F" w:rsidP="008A2D9F">
      <w:pPr>
        <w:spacing w:after="0"/>
        <w:ind w:left="-567" w:firstLine="709"/>
        <w:rPr>
          <w:rFonts w:ascii="Century Gothic" w:hAnsi="Century Gothic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8A2D9F" w:rsidRPr="00C63334" w:rsidRDefault="008A2D9F" w:rsidP="008A2D9F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Правило 1. Вовлекайте с помощью контента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На одной из лекций меня спросили:</w:t>
      </w:r>
      <w:r w:rsidRPr="00C63334">
        <w:rPr>
          <w:rFonts w:ascii="Century Gothic" w:hAnsi="Century Gothic"/>
          <w:i/>
          <w:iCs/>
          <w:sz w:val="24"/>
          <w:szCs w:val="24"/>
        </w:rPr>
        <w:t> «Александр, какой вы видите успешную презентацию?»</w:t>
      </w:r>
      <w:r w:rsidRPr="00C63334">
        <w:rPr>
          <w:rFonts w:ascii="Century Gothic" w:hAnsi="Century Gothic"/>
          <w:sz w:val="24"/>
          <w:szCs w:val="24"/>
        </w:rPr>
        <w:t>. Я долго думал, искал аргументы, ведь успех в этом деле состоит из множества факторов.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drawing>
          <wp:inline distT="0" distB="0" distL="0" distR="0" wp14:anchorId="4A46E534" wp14:editId="1CD3D848">
            <wp:extent cx="2857500" cy="1771650"/>
            <wp:effectExtent l="0" t="0" r="0" b="0"/>
            <wp:docPr id="49" name="Рисунок 49" descr="Как правильно сделать презентацию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сделать презентацию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Прежде всего — </w:t>
      </w:r>
      <w:proofErr w:type="gramStart"/>
      <w:r w:rsidRPr="00C63334">
        <w:rPr>
          <w:rFonts w:ascii="Century Gothic" w:hAnsi="Century Gothic"/>
          <w:sz w:val="24"/>
          <w:szCs w:val="24"/>
        </w:rPr>
        <w:t>интересный</w:t>
      </w:r>
      <w:proofErr w:type="gramEnd"/>
      <w:r w:rsidRPr="00C63334">
        <w:rPr>
          <w:rFonts w:ascii="Century Gothic" w:hAnsi="Century Gothic"/>
          <w:sz w:val="24"/>
          <w:szCs w:val="24"/>
        </w:rPr>
        <w:t>, структурированный и удачно поданный контент.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Такой, чтобы во время презентации слушатель заглянул в телефон лишь с одной целью - фотографировать слайды, а не проверять ленту </w:t>
      </w:r>
      <w:proofErr w:type="spellStart"/>
      <w:r w:rsidRPr="00C63334">
        <w:rPr>
          <w:rFonts w:ascii="Century Gothic" w:hAnsi="Century Gothic"/>
          <w:sz w:val="24"/>
          <w:szCs w:val="24"/>
        </w:rPr>
        <w:t>Facebook</w:t>
      </w:r>
      <w:proofErr w:type="spellEnd"/>
      <w:r w:rsidRPr="00C63334">
        <w:rPr>
          <w:rFonts w:ascii="Century Gothic" w:hAnsi="Century Gothic"/>
          <w:sz w:val="24"/>
          <w:szCs w:val="24"/>
        </w:rPr>
        <w:t>. 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drawing>
          <wp:inline distT="0" distB="0" distL="0" distR="0" wp14:anchorId="061CF436" wp14:editId="1FD17BFC">
            <wp:extent cx="2857500" cy="1666875"/>
            <wp:effectExtent l="0" t="0" r="0" b="9525"/>
            <wp:docPr id="48" name="Рисунок 48" descr="Как правильно сделать презентацию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сделать презентацию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Чтобы у него горели </w:t>
      </w:r>
      <w:proofErr w:type="gramStart"/>
      <w:r w:rsidRPr="00C63334">
        <w:rPr>
          <w:rFonts w:ascii="Century Gothic" w:hAnsi="Century Gothic"/>
          <w:sz w:val="24"/>
          <w:szCs w:val="24"/>
        </w:rPr>
        <w:t>глаза</w:t>
      </w:r>
      <w:proofErr w:type="gramEnd"/>
      <w:r w:rsidRPr="00C63334">
        <w:rPr>
          <w:rFonts w:ascii="Century Gothic" w:hAnsi="Century Gothic"/>
          <w:sz w:val="24"/>
          <w:szCs w:val="24"/>
        </w:rPr>
        <w:t xml:space="preserve"> и появилось желание создавать.</w:t>
      </w:r>
    </w:p>
    <w:p w:rsidR="008A2D9F" w:rsidRPr="00C63334" w:rsidRDefault="008A2D9F" w:rsidP="008A2D9F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color w:val="E36C0A" w:themeColor="accent6" w:themeShade="BF"/>
          <w:sz w:val="24"/>
          <w:szCs w:val="24"/>
        </w:rPr>
        <w:t>Но как понять, готова ли аудитория, интересно ли ей, насколько она вовлечена?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Для начала нужно смириться с важным фактом: </w:t>
      </w:r>
      <w:r w:rsidRPr="00C63334">
        <w:rPr>
          <w:rFonts w:ascii="Century Gothic" w:hAnsi="Century Gothic"/>
          <w:b/>
          <w:bCs/>
          <w:sz w:val="24"/>
          <w:szCs w:val="24"/>
        </w:rPr>
        <w:t>люди не ходят думать и напрягаться.</w:t>
      </w:r>
      <w:r w:rsidRPr="00C63334">
        <w:rPr>
          <w:rFonts w:ascii="Century Gothic" w:hAnsi="Century Gothic"/>
          <w:sz w:val="24"/>
          <w:szCs w:val="24"/>
        </w:rPr>
        <w:t xml:space="preserve"> И, скорее всего, им наплевать на вашу презентацию. Однако то, как вы </w:t>
      </w:r>
      <w:proofErr w:type="gramStart"/>
      <w:r w:rsidRPr="00C63334">
        <w:rPr>
          <w:rFonts w:ascii="Century Gothic" w:hAnsi="Century Gothic"/>
          <w:sz w:val="24"/>
          <w:szCs w:val="24"/>
        </w:rPr>
        <w:t>презентуете и что они увидят</w:t>
      </w:r>
      <w:proofErr w:type="gramEnd"/>
      <w:r w:rsidRPr="00C63334">
        <w:rPr>
          <w:rFonts w:ascii="Century Gothic" w:hAnsi="Century Gothic"/>
          <w:sz w:val="24"/>
          <w:szCs w:val="24"/>
        </w:rPr>
        <w:t>, сможет изменить их мнение.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Дейв </w:t>
      </w:r>
      <w:proofErr w:type="spellStart"/>
      <w:r w:rsidRPr="00C63334">
        <w:rPr>
          <w:rFonts w:ascii="Century Gothic" w:hAnsi="Century Gothic"/>
          <w:sz w:val="24"/>
          <w:szCs w:val="24"/>
        </w:rPr>
        <w:t>Паради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 — специалист по презентациям, провел на своем сайте исследование.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lastRenderedPageBreak/>
        <w:t>Он задал людям вопрос: что им не нравится в презентациях? На основе тысяч ответов людей он сформировал два важных замечания для любого спикера.</w:t>
      </w:r>
    </w:p>
    <w:p w:rsidR="008A2D9F" w:rsidRPr="00C63334" w:rsidRDefault="008A2D9F" w:rsidP="008A2D9F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Правило 2. Не читайте текст со слайдов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drawing>
          <wp:inline distT="0" distB="0" distL="0" distR="0" wp14:anchorId="428E2726" wp14:editId="6280A3E9">
            <wp:extent cx="1524000" cy="1609725"/>
            <wp:effectExtent l="0" t="0" r="0" b="9525"/>
            <wp:docPr id="45" name="Рисунок 45" descr="Как правильно сделать презентацию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авильно сделать презентацию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69% </w:t>
      </w:r>
      <w:proofErr w:type="spellStart"/>
      <w:r w:rsidRPr="00C63334">
        <w:rPr>
          <w:rFonts w:ascii="Century Gothic" w:hAnsi="Century Gothic"/>
          <w:sz w:val="24"/>
          <w:szCs w:val="24"/>
        </w:rPr>
        <w:t>респонедентов</w:t>
      </w:r>
      <w:proofErr w:type="spellEnd"/>
      <w:r w:rsidRPr="00C63334">
        <w:rPr>
          <w:rFonts w:ascii="Century Gothic" w:hAnsi="Century Gothic"/>
          <w:sz w:val="24"/>
          <w:szCs w:val="24"/>
        </w:rPr>
        <w:t> ответили, что терпеть не могут, когда спикер </w:t>
      </w:r>
      <w:r w:rsidRPr="00C63334">
        <w:rPr>
          <w:rFonts w:ascii="Century Gothic" w:hAnsi="Century Gothic"/>
          <w:b/>
          <w:bCs/>
          <w:sz w:val="24"/>
          <w:szCs w:val="24"/>
        </w:rPr>
        <w:t>повторяет текст, размещенный на слайдах его презентации</w:t>
      </w:r>
      <w:r w:rsidRPr="00C63334">
        <w:rPr>
          <w:rFonts w:ascii="Century Gothic" w:hAnsi="Century Gothic"/>
          <w:sz w:val="24"/>
          <w:szCs w:val="24"/>
        </w:rPr>
        <w:t>. Вы должны своими словами объяснять информацию на каждом из слайдов. В противном случае рискуете, что ваша аудитория просто уснет.</w:t>
      </w:r>
    </w:p>
    <w:p w:rsidR="008A2D9F" w:rsidRPr="00C63334" w:rsidRDefault="008A2D9F" w:rsidP="008A2D9F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 xml:space="preserve">Правило 3. </w:t>
      </w:r>
      <w:proofErr w:type="gramStart"/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Не "мельчите" :) </w:t>
      </w:r>
      <w:proofErr w:type="gramEnd"/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drawing>
          <wp:inline distT="0" distB="0" distL="0" distR="0" wp14:anchorId="7C1D09F1" wp14:editId="01135CC3">
            <wp:extent cx="1524000" cy="1524000"/>
            <wp:effectExtent l="0" t="0" r="0" b="0"/>
            <wp:docPr id="44" name="Рисунок 44" descr="Как правильно сделать презентацию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правильно сделать презентацию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48% людей не переносят </w:t>
      </w:r>
      <w:r w:rsidRPr="00C63334">
        <w:rPr>
          <w:rFonts w:ascii="Century Gothic" w:hAnsi="Century Gothic"/>
          <w:b/>
          <w:bCs/>
          <w:sz w:val="24"/>
          <w:szCs w:val="24"/>
        </w:rPr>
        <w:t>слишком мелкий шри</w:t>
      </w:r>
      <w:proofErr w:type="gramStart"/>
      <w:r w:rsidRPr="00C63334">
        <w:rPr>
          <w:rFonts w:ascii="Century Gothic" w:hAnsi="Century Gothic"/>
          <w:b/>
          <w:bCs/>
          <w:sz w:val="24"/>
          <w:szCs w:val="24"/>
        </w:rPr>
        <w:t>фт в пр</w:t>
      </w:r>
      <w:proofErr w:type="gramEnd"/>
      <w:r w:rsidRPr="00C63334">
        <w:rPr>
          <w:rFonts w:ascii="Century Gothic" w:hAnsi="Century Gothic"/>
          <w:b/>
          <w:bCs/>
          <w:sz w:val="24"/>
          <w:szCs w:val="24"/>
        </w:rPr>
        <w:t>езентации. </w:t>
      </w:r>
      <w:r w:rsidRPr="00C63334">
        <w:rPr>
          <w:rFonts w:ascii="Century Gothic" w:hAnsi="Century Gothic"/>
          <w:sz w:val="24"/>
          <w:szCs w:val="24"/>
        </w:rPr>
        <w:t>Вы можете придумать гениальный те</w:t>
      </w:r>
      <w:proofErr w:type="gramStart"/>
      <w:r w:rsidRPr="00C63334">
        <w:rPr>
          <w:rFonts w:ascii="Century Gothic" w:hAnsi="Century Gothic"/>
          <w:sz w:val="24"/>
          <w:szCs w:val="24"/>
        </w:rPr>
        <w:t>кст дл</w:t>
      </w:r>
      <w:proofErr w:type="gramEnd"/>
      <w:r w:rsidRPr="00C63334">
        <w:rPr>
          <w:rFonts w:ascii="Century Gothic" w:hAnsi="Century Gothic"/>
          <w:sz w:val="24"/>
          <w:szCs w:val="24"/>
        </w:rPr>
        <w:t>я каждого слайда, но весь ваш креатив пойдет насмарку, если этот текст невозможно будет прочитать.</w:t>
      </w:r>
    </w:p>
    <w:p w:rsidR="008A2D9F" w:rsidRPr="00C63334" w:rsidRDefault="008A2D9F" w:rsidP="008A2D9F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Правило 4. Шутите и будьте искренними 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proofErr w:type="spellStart"/>
      <w:r w:rsidRPr="00C63334">
        <w:rPr>
          <w:rFonts w:ascii="Century Gothic" w:hAnsi="Century Gothic"/>
          <w:sz w:val="24"/>
          <w:szCs w:val="24"/>
        </w:rPr>
        <w:t>Уилл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 Стефан на TED-x умеет посмеяться над собой даже во время важных презентаций.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Посмотрите. Сделайте вывод. Улыбнитесь. Зал оценит вашу легкость в общении и простоту речи.</w:t>
      </w:r>
    </w:p>
    <w:p w:rsidR="008A2D9F" w:rsidRPr="00C63334" w:rsidRDefault="008A2D9F" w:rsidP="008A2D9F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Правило 5. Используйте правильные шрифты 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В 2012 году </w:t>
      </w:r>
      <w:proofErr w:type="spellStart"/>
      <w:r w:rsidRPr="00C63334">
        <w:rPr>
          <w:rFonts w:ascii="Century Gothic" w:hAnsi="Century Gothic"/>
          <w:sz w:val="24"/>
          <w:szCs w:val="24"/>
        </w:rPr>
        <w:t>The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63334">
        <w:rPr>
          <w:rFonts w:ascii="Century Gothic" w:hAnsi="Century Gothic"/>
          <w:sz w:val="24"/>
          <w:szCs w:val="24"/>
        </w:rPr>
        <w:t>New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63334">
        <w:rPr>
          <w:rFonts w:ascii="Century Gothic" w:hAnsi="Century Gothic"/>
          <w:sz w:val="24"/>
          <w:szCs w:val="24"/>
        </w:rPr>
        <w:t>York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63334">
        <w:rPr>
          <w:rFonts w:ascii="Century Gothic" w:hAnsi="Century Gothic"/>
          <w:sz w:val="24"/>
          <w:szCs w:val="24"/>
        </w:rPr>
        <w:t>Times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 проводил эксперимент под названием «Вы оптимист или пессимист?».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lastRenderedPageBreak/>
        <w:t>Его участники должны были прочесть отрывок из книги и ответить «да» или «нет» на несколько вопросов.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Цель эксперимента: определить, влияет ли шрифт на доверие читателя к тексту.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drawing>
          <wp:inline distT="0" distB="0" distL="0" distR="0" wp14:anchorId="5EDA6234" wp14:editId="7AF65C06">
            <wp:extent cx="1333500" cy="1333500"/>
            <wp:effectExtent l="0" t="0" r="0" b="0"/>
            <wp:docPr id="43" name="Рисунок 43" descr="Как правильно сделать презентацию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авильно сделать презентацию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Участвовали сорок тысяч человек, которым показывали один и тот же абзац, набранный разными шрифтами: </w:t>
      </w:r>
      <w:proofErr w:type="spellStart"/>
      <w:r w:rsidRPr="00C63334">
        <w:rPr>
          <w:rFonts w:ascii="Century Gothic" w:hAnsi="Century Gothic"/>
          <w:sz w:val="24"/>
          <w:szCs w:val="24"/>
        </w:rPr>
        <w:t>Comic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63334">
        <w:rPr>
          <w:rFonts w:ascii="Century Gothic" w:hAnsi="Century Gothic"/>
          <w:sz w:val="24"/>
          <w:szCs w:val="24"/>
        </w:rPr>
        <w:t>Sans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63334">
        <w:rPr>
          <w:rFonts w:ascii="Century Gothic" w:hAnsi="Century Gothic"/>
          <w:sz w:val="24"/>
          <w:szCs w:val="24"/>
        </w:rPr>
        <w:t>Computer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63334">
        <w:rPr>
          <w:rFonts w:ascii="Century Gothic" w:hAnsi="Century Gothic"/>
          <w:sz w:val="24"/>
          <w:szCs w:val="24"/>
        </w:rPr>
        <w:t>Modern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63334">
        <w:rPr>
          <w:rFonts w:ascii="Century Gothic" w:hAnsi="Century Gothic"/>
          <w:sz w:val="24"/>
          <w:szCs w:val="24"/>
        </w:rPr>
        <w:t>Georgia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63334">
        <w:rPr>
          <w:rFonts w:ascii="Century Gothic" w:hAnsi="Century Gothic"/>
          <w:sz w:val="24"/>
          <w:szCs w:val="24"/>
        </w:rPr>
        <w:t>Trebuchet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63334">
        <w:rPr>
          <w:rFonts w:ascii="Century Gothic" w:hAnsi="Century Gothic"/>
          <w:sz w:val="24"/>
          <w:szCs w:val="24"/>
        </w:rPr>
        <w:t>Baskerville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63334">
        <w:rPr>
          <w:rFonts w:ascii="Century Gothic" w:hAnsi="Century Gothic"/>
          <w:sz w:val="24"/>
          <w:szCs w:val="24"/>
        </w:rPr>
        <w:t>Helvetica</w:t>
      </w:r>
      <w:proofErr w:type="spellEnd"/>
      <w:r w:rsidRPr="00C63334">
        <w:rPr>
          <w:rFonts w:ascii="Century Gothic" w:hAnsi="Century Gothic"/>
          <w:sz w:val="24"/>
          <w:szCs w:val="24"/>
        </w:rPr>
        <w:t>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Результат таков: текст, написанный шрифтами </w:t>
      </w:r>
      <w:proofErr w:type="spellStart"/>
      <w:r w:rsidRPr="00C63334">
        <w:rPr>
          <w:rFonts w:ascii="Century Gothic" w:hAnsi="Century Gothic"/>
          <w:sz w:val="24"/>
          <w:szCs w:val="24"/>
        </w:rPr>
        <w:t>Comic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63334">
        <w:rPr>
          <w:rFonts w:ascii="Century Gothic" w:hAnsi="Century Gothic"/>
          <w:sz w:val="24"/>
          <w:szCs w:val="24"/>
        </w:rPr>
        <w:t>Sans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 и </w:t>
      </w:r>
      <w:proofErr w:type="spellStart"/>
      <w:r w:rsidRPr="00C63334">
        <w:rPr>
          <w:rFonts w:ascii="Century Gothic" w:hAnsi="Century Gothic"/>
          <w:sz w:val="24"/>
          <w:szCs w:val="24"/>
        </w:rPr>
        <w:t>Helvetica</w:t>
      </w:r>
      <w:proofErr w:type="spellEnd"/>
      <w:r w:rsidRPr="00C63334">
        <w:rPr>
          <w:rFonts w:ascii="Century Gothic" w:hAnsi="Century Gothic"/>
          <w:sz w:val="24"/>
          <w:szCs w:val="24"/>
        </w:rPr>
        <w:t xml:space="preserve">, не вызвал у читателей доверия, а вот шрифт </w:t>
      </w:r>
      <w:proofErr w:type="spellStart"/>
      <w:r w:rsidRPr="00C63334">
        <w:rPr>
          <w:rFonts w:ascii="Century Gothic" w:hAnsi="Century Gothic"/>
          <w:sz w:val="24"/>
          <w:szCs w:val="24"/>
        </w:rPr>
        <w:t>Baskerville</w:t>
      </w:r>
      <w:proofErr w:type="spellEnd"/>
      <w:r w:rsidRPr="00C63334">
        <w:rPr>
          <w:rFonts w:ascii="Century Gothic" w:hAnsi="Century Gothic"/>
          <w:sz w:val="24"/>
          <w:szCs w:val="24"/>
        </w:rPr>
        <w:t>, наоборот, получил согласие и одобрение. По словам психологов, это связано с его формальным видом.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drawing>
          <wp:inline distT="0" distB="0" distL="0" distR="0" wp14:anchorId="58355680" wp14:editId="11446450">
            <wp:extent cx="6000750" cy="2743200"/>
            <wp:effectExtent l="0" t="0" r="0" b="0"/>
            <wp:docPr id="42" name="Рисунок 42" descr="Как правильно сделать презентацию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равильно сделать презентацию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9F" w:rsidRPr="00C63334" w:rsidRDefault="008A2D9F" w:rsidP="008A2D9F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Правило 6. Визуализируйте 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Все мы по-разному воспринимаем информацию. Говоришь человеку: сделай красивую презентацию. В своей голове рисуешь конкретный пример.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И даже не догадываешься, что в его мыслях красивая презентация выглядит совсем по-другому.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lastRenderedPageBreak/>
        <w:t>Поэтому лучше показать пять картинок, чем один раз объяснить все на словах.</w:t>
      </w:r>
    </w:p>
    <w:p w:rsidR="008A2D9F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Перед выступлением вам нужно подобрать четкие иллюстрации вашего ключевого послания. Не важно, что вы продаете - ланч-боксы, свои консультации или страхование жизни.</w:t>
      </w:r>
    </w:p>
    <w:p w:rsidR="00C63334" w:rsidRPr="00C63334" w:rsidRDefault="00C63334" w:rsidP="008A2D9F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Покажите своей аудитории пять картинок</w:t>
      </w:r>
    </w:p>
    <w:tbl>
      <w:tblPr>
        <w:tblStyle w:val="a5"/>
        <w:tblpPr w:leftFromText="180" w:rightFromText="180" w:vertAnchor="text" w:horzAnchor="margin" w:tblpY="2103"/>
        <w:tblW w:w="0" w:type="auto"/>
        <w:tblLook w:val="04A0" w:firstRow="1" w:lastRow="0" w:firstColumn="1" w:lastColumn="0" w:noHBand="0" w:noVBand="1"/>
      </w:tblPr>
      <w:tblGrid>
        <w:gridCol w:w="1818"/>
        <w:gridCol w:w="1863"/>
        <w:gridCol w:w="2107"/>
        <w:gridCol w:w="1889"/>
        <w:gridCol w:w="1894"/>
      </w:tblGrid>
      <w:tr w:rsidR="008A2D9F" w:rsidRPr="00C63334" w:rsidTr="008A2D9F">
        <w:tc>
          <w:tcPr>
            <w:tcW w:w="1914" w:type="dxa"/>
          </w:tcPr>
          <w:p w:rsidR="008A2D9F" w:rsidRPr="00C63334" w:rsidRDefault="008A2D9F" w:rsidP="008A2D9F">
            <w:pPr>
              <w:rPr>
                <w:rFonts w:ascii="Century Gothic" w:hAnsi="Century Gothic"/>
                <w:sz w:val="24"/>
                <w:szCs w:val="24"/>
              </w:rPr>
            </w:pPr>
            <w:r w:rsidRPr="00C63334">
              <w:rPr>
                <w:rFonts w:ascii="Century Gothic" w:hAnsi="Century Gothic"/>
                <w:sz w:val="24"/>
                <w:szCs w:val="24"/>
              </w:rPr>
              <w:t>Вы</w:t>
            </w:r>
          </w:p>
        </w:tc>
        <w:tc>
          <w:tcPr>
            <w:tcW w:w="1914" w:type="dxa"/>
          </w:tcPr>
          <w:p w:rsidR="008A2D9F" w:rsidRPr="00C63334" w:rsidRDefault="008A2D9F" w:rsidP="008A2D9F">
            <w:pPr>
              <w:rPr>
                <w:rFonts w:ascii="Century Gothic" w:hAnsi="Century Gothic"/>
                <w:sz w:val="24"/>
                <w:szCs w:val="24"/>
              </w:rPr>
            </w:pPr>
            <w:r w:rsidRPr="00C63334">
              <w:rPr>
                <w:rFonts w:ascii="Century Gothic" w:hAnsi="Century Gothic"/>
                <w:sz w:val="24"/>
                <w:szCs w:val="24"/>
              </w:rPr>
              <w:t>Ваш продукт</w:t>
            </w:r>
          </w:p>
        </w:tc>
        <w:tc>
          <w:tcPr>
            <w:tcW w:w="1914" w:type="dxa"/>
          </w:tcPr>
          <w:p w:rsidR="008A2D9F" w:rsidRPr="00C63334" w:rsidRDefault="008A2D9F" w:rsidP="008A2D9F">
            <w:pPr>
              <w:rPr>
                <w:rFonts w:ascii="Century Gothic" w:hAnsi="Century Gothic"/>
                <w:sz w:val="24"/>
                <w:szCs w:val="24"/>
              </w:rPr>
            </w:pPr>
            <w:r w:rsidRPr="00C63334">
              <w:rPr>
                <w:rFonts w:ascii="Century Gothic" w:hAnsi="Century Gothic"/>
                <w:sz w:val="24"/>
                <w:szCs w:val="24"/>
              </w:rPr>
              <w:t>Преимущества вашего продукта</w:t>
            </w:r>
          </w:p>
        </w:tc>
        <w:tc>
          <w:tcPr>
            <w:tcW w:w="1914" w:type="dxa"/>
          </w:tcPr>
          <w:p w:rsidR="008A2D9F" w:rsidRPr="00C63334" w:rsidRDefault="008A2D9F" w:rsidP="008A2D9F">
            <w:pPr>
              <w:rPr>
                <w:rFonts w:ascii="Century Gothic" w:hAnsi="Century Gothic"/>
                <w:sz w:val="24"/>
                <w:szCs w:val="24"/>
              </w:rPr>
            </w:pPr>
            <w:r w:rsidRPr="00C63334">
              <w:rPr>
                <w:rFonts w:ascii="Century Gothic" w:hAnsi="Century Gothic"/>
                <w:sz w:val="24"/>
                <w:szCs w:val="24"/>
              </w:rPr>
              <w:t>Ваша счастливая целевая аудитория</w:t>
            </w:r>
          </w:p>
        </w:tc>
        <w:tc>
          <w:tcPr>
            <w:tcW w:w="1915" w:type="dxa"/>
          </w:tcPr>
          <w:p w:rsidR="008A2D9F" w:rsidRPr="00C63334" w:rsidRDefault="008A2D9F" w:rsidP="008A2D9F">
            <w:pPr>
              <w:rPr>
                <w:rFonts w:ascii="Century Gothic" w:hAnsi="Century Gothic"/>
                <w:sz w:val="24"/>
                <w:szCs w:val="24"/>
              </w:rPr>
            </w:pPr>
            <w:r w:rsidRPr="00C63334">
              <w:rPr>
                <w:rFonts w:ascii="Century Gothic" w:hAnsi="Century Gothic"/>
                <w:sz w:val="24"/>
                <w:szCs w:val="24"/>
              </w:rPr>
              <w:t>Показатели Вашего успеха</w:t>
            </w:r>
          </w:p>
        </w:tc>
      </w:tr>
    </w:tbl>
    <w:p w:rsidR="008A2D9F" w:rsidRPr="008A2D9F" w:rsidRDefault="008A2D9F" w:rsidP="008A2D9F">
      <w:pPr>
        <w:rPr>
          <w:b/>
          <w:bCs/>
        </w:rPr>
      </w:pPr>
      <w:r w:rsidRPr="00C63334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DE94228" wp14:editId="789BFB6E">
            <wp:simplePos x="0" y="0"/>
            <wp:positionH relativeFrom="column">
              <wp:posOffset>167640</wp:posOffset>
            </wp:positionH>
            <wp:positionV relativeFrom="paragraph">
              <wp:posOffset>323850</wp:posOffset>
            </wp:positionV>
            <wp:extent cx="762000" cy="762000"/>
            <wp:effectExtent l="0" t="0" r="0" b="0"/>
            <wp:wrapSquare wrapText="bothSides"/>
            <wp:docPr id="41" name="Рисунок 41" descr=", икон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, иконка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334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099164" wp14:editId="711B687D">
            <wp:simplePos x="0" y="0"/>
            <wp:positionH relativeFrom="column">
              <wp:posOffset>1263015</wp:posOffset>
            </wp:positionH>
            <wp:positionV relativeFrom="paragraph">
              <wp:posOffset>323850</wp:posOffset>
            </wp:positionV>
            <wp:extent cx="762000" cy="762000"/>
            <wp:effectExtent l="0" t="0" r="0" b="0"/>
            <wp:wrapSquare wrapText="bothSides"/>
            <wp:docPr id="40" name="Рисунок 40" descr=", икон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, иконка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334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3848855" wp14:editId="4E6F07B5">
            <wp:simplePos x="0" y="0"/>
            <wp:positionH relativeFrom="column">
              <wp:posOffset>2472690</wp:posOffset>
            </wp:positionH>
            <wp:positionV relativeFrom="paragraph">
              <wp:posOffset>323850</wp:posOffset>
            </wp:positionV>
            <wp:extent cx="762000" cy="762000"/>
            <wp:effectExtent l="0" t="0" r="0" b="0"/>
            <wp:wrapSquare wrapText="bothSides"/>
            <wp:docPr id="39" name="Рисунок 39" descr=", икон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, иконка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334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879B00" wp14:editId="31520639">
            <wp:simplePos x="0" y="0"/>
            <wp:positionH relativeFrom="column">
              <wp:posOffset>3701415</wp:posOffset>
            </wp:positionH>
            <wp:positionV relativeFrom="paragraph">
              <wp:posOffset>323850</wp:posOffset>
            </wp:positionV>
            <wp:extent cx="762000" cy="762000"/>
            <wp:effectExtent l="0" t="0" r="0" b="0"/>
            <wp:wrapSquare wrapText="bothSides"/>
            <wp:docPr id="38" name="Рисунок 38" descr=", икон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, иконка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334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2C58D87" wp14:editId="5FD33F32">
            <wp:simplePos x="0" y="0"/>
            <wp:positionH relativeFrom="column">
              <wp:posOffset>4920615</wp:posOffset>
            </wp:positionH>
            <wp:positionV relativeFrom="paragraph">
              <wp:posOffset>276225</wp:posOffset>
            </wp:positionV>
            <wp:extent cx="762000" cy="762000"/>
            <wp:effectExtent l="0" t="0" r="0" b="0"/>
            <wp:wrapSquare wrapText="bothSides"/>
            <wp:docPr id="37" name="Рисунок 37" descr=", икон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, иконка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D9F" w:rsidRPr="008A2D9F" w:rsidRDefault="008A2D9F" w:rsidP="008A2D9F"/>
    <w:p w:rsidR="008A2D9F" w:rsidRPr="008A2D9F" w:rsidRDefault="008A2D9F" w:rsidP="008A2D9F">
      <w:r w:rsidRPr="008A2D9F">
        <w:t> </w:t>
      </w:r>
    </w:p>
    <w:p w:rsidR="00C63334" w:rsidRDefault="00C63334" w:rsidP="008A2D9F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</w:p>
    <w:p w:rsidR="008A2D9F" w:rsidRPr="00C63334" w:rsidRDefault="008A2D9F" w:rsidP="008A2D9F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Правило 7. Упрощайте 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Большинство людей думает, что делать презентацию на белом фоне — скучно и непрофессионально. Они убеждены, что стоит изменить цвет — произойдёт «магия» и клиент сразу примет заказ. Но это заблуждение.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Мы стараемся «приукрасить» слайд большим количеством объектов, хотя можем объяснить его суть одним словом или картинкой.</w:t>
      </w:r>
    </w:p>
    <w:p w:rsidR="008A2D9F" w:rsidRPr="00C63334" w:rsidRDefault="008A2D9F" w:rsidP="008A2D9F">
      <w:pPr>
        <w:rPr>
          <w:rFonts w:ascii="Century Gothic" w:hAnsi="Century Gothic"/>
          <w:i/>
          <w:iCs/>
          <w:sz w:val="24"/>
          <w:szCs w:val="24"/>
        </w:rPr>
      </w:pPr>
      <w:r w:rsidRPr="00C63334">
        <w:rPr>
          <w:rFonts w:ascii="Century Gothic" w:hAnsi="Century Gothic"/>
          <w:i/>
          <w:iCs/>
          <w:sz w:val="24"/>
          <w:szCs w:val="24"/>
        </w:rPr>
        <w:t>Ваша цель заключается не в том, чтобы достичь уровня мастерства Рембрандта. Излишне детальный и проработанный рисунок только отвлекает аудиторию от идеи, которую вы намерены донести. (Дэн </w:t>
      </w:r>
      <w:proofErr w:type="spellStart"/>
      <w:r w:rsidRPr="00C63334">
        <w:rPr>
          <w:rFonts w:ascii="Century Gothic" w:hAnsi="Century Gothic"/>
          <w:i/>
          <w:iCs/>
          <w:sz w:val="24"/>
          <w:szCs w:val="24"/>
        </w:rPr>
        <w:t>Роэм</w:t>
      </w:r>
      <w:proofErr w:type="spellEnd"/>
      <w:r w:rsidRPr="00C63334">
        <w:rPr>
          <w:rFonts w:ascii="Century Gothic" w:hAnsi="Century Gothic"/>
          <w:i/>
          <w:iCs/>
          <w:sz w:val="24"/>
          <w:szCs w:val="24"/>
        </w:rPr>
        <w:t>, автор книги «Визуальное мышление»)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Используя иллюстрации и минимум текста, мы помогаем донести наши мысли слушателям и захватываем их внимание.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Меньше — не значит скучнее. Дизайну однодолларовой банкноты более 150 лет, и из года в год она становится только лучше.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Ее постоянно визуально меняют, оставляя на купюре лишь </w:t>
      </w:r>
      <w:proofErr w:type="gramStart"/>
      <w:r w:rsidRPr="00C63334">
        <w:rPr>
          <w:rFonts w:ascii="Century Gothic" w:hAnsi="Century Gothic"/>
          <w:sz w:val="24"/>
          <w:szCs w:val="24"/>
        </w:rPr>
        <w:t>самое</w:t>
      </w:r>
      <w:proofErr w:type="gramEnd"/>
      <w:r w:rsidRPr="00C63334">
        <w:rPr>
          <w:rFonts w:ascii="Century Gothic" w:hAnsi="Century Gothic"/>
          <w:sz w:val="24"/>
          <w:szCs w:val="24"/>
        </w:rPr>
        <w:t xml:space="preserve"> важное. Сегодня банкнота прекрасна в своей простоте.</w:t>
      </w:r>
    </w:p>
    <w:p w:rsidR="008A2D9F" w:rsidRPr="00C63334" w:rsidRDefault="008A2D9F" w:rsidP="008A2D9F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Правило 8. Репетируйте свое выступление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Если у вас нет времени на то, чтобы подготовить презентацию, почему клиент должен уделять ей время? Как вы выйдете в зал? Что скажете в первую очередь? На вашем ноутбуке будет десять процентов заряда, и где </w:t>
      </w:r>
      <w:r w:rsidRPr="00C63334">
        <w:rPr>
          <w:rFonts w:ascii="Century Gothic" w:hAnsi="Century Gothic"/>
          <w:sz w:val="24"/>
          <w:szCs w:val="24"/>
        </w:rPr>
        <w:lastRenderedPageBreak/>
        <w:t>вы рассчитываете найти розетку? Прорепетируете ли вы несколько сценариев и свою речь?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Ответ на все вопросы один: к важным встречам и презентациям нужно готовиться. </w:t>
      </w:r>
      <w:proofErr w:type="gramStart"/>
      <w:r w:rsidRPr="00C63334">
        <w:rPr>
          <w:rFonts w:ascii="Century Gothic" w:hAnsi="Century Gothic"/>
          <w:sz w:val="24"/>
          <w:szCs w:val="24"/>
        </w:rPr>
        <w:t>Недостаточно создать презентацию с крутым контентом и картинками, нужно уметь её подать.</w:t>
      </w:r>
      <w:proofErr w:type="gramEnd"/>
      <w:r w:rsidRPr="00C63334">
        <w:rPr>
          <w:rFonts w:ascii="Century Gothic" w:hAnsi="Century Gothic"/>
          <w:sz w:val="24"/>
          <w:szCs w:val="24"/>
        </w:rPr>
        <w:t xml:space="preserve"> На выступлении вас должны понять, услышать и принять.</w:t>
      </w:r>
    </w:p>
    <w:p w:rsidR="008A2D9F" w:rsidRPr="00C63334" w:rsidRDefault="008A2D9F" w:rsidP="008A2D9F">
      <w:pPr>
        <w:rPr>
          <w:rFonts w:ascii="Century Gothic" w:hAnsi="Century Gothic"/>
          <w:i/>
          <w:iCs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i/>
          <w:iCs/>
          <w:color w:val="E36C0A" w:themeColor="accent6" w:themeShade="BF"/>
          <w:sz w:val="24"/>
          <w:szCs w:val="24"/>
        </w:rPr>
        <w:t xml:space="preserve">Создание эффективной презентации — это не просто добавить в слайды крутой контент и картинки, это умение подать их. </w:t>
      </w:r>
      <w:proofErr w:type="gramStart"/>
      <w:r w:rsidRPr="00C63334">
        <w:rPr>
          <w:rFonts w:ascii="Century Gothic" w:hAnsi="Century Gothic"/>
          <w:i/>
          <w:iCs/>
          <w:color w:val="E36C0A" w:themeColor="accent6" w:themeShade="BF"/>
          <w:sz w:val="24"/>
          <w:szCs w:val="24"/>
        </w:rPr>
        <w:t>На выступлении вас должны понять, услышать и принять.)</w:t>
      </w:r>
      <w:proofErr w:type="gramEnd"/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Представьте: приходит человек в зал и начинает метаться — то 1-й слайд, то 7-й, потом обратно к 3-му. Переживает, волнуется, забывает. Поймете ли вы что-нибудь? Не думаю.</w:t>
      </w:r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Люди очень хорошо чувствуют других людей. Когда вы не готовы, не уверены — это видно на расстоянии. Совет: минимум три раза прорепетируйте свою презентацию перед зеркалом.</w:t>
      </w:r>
    </w:p>
    <w:p w:rsidR="008A2D9F" w:rsidRPr="00C63334" w:rsidRDefault="008A2D9F" w:rsidP="008A2D9F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 xml:space="preserve">Презентация почтой: 5 </w:t>
      </w:r>
      <w:proofErr w:type="spellStart"/>
      <w:r w:rsidRPr="00C6333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лайфхаков</w:t>
      </w:r>
      <w:proofErr w:type="spellEnd"/>
    </w:p>
    <w:p w:rsidR="008A2D9F" w:rsidRPr="00C63334" w:rsidRDefault="008A2D9F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>Презентация перед аудиторией существенно отличается о той, которую вам нужно отправить почтой.</w:t>
      </w:r>
    </w:p>
    <w:p w:rsidR="008A2D9F" w:rsidRPr="00C63334" w:rsidRDefault="00C63334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1. </w:t>
      </w:r>
      <w:r w:rsidR="008A2D9F" w:rsidRPr="00C63334">
        <w:rPr>
          <w:rFonts w:ascii="Century Gothic" w:hAnsi="Century Gothic"/>
          <w:sz w:val="24"/>
          <w:szCs w:val="24"/>
        </w:rPr>
        <w:t>Титульный слайд всегда продает. Ваша первая картинка должна быть провокационной, необычной. Смотря на нее, человек должен хотеть узнать больше.</w:t>
      </w:r>
    </w:p>
    <w:p w:rsidR="008A2D9F" w:rsidRPr="00C63334" w:rsidRDefault="00C63334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2. </w:t>
      </w:r>
      <w:r w:rsidR="008A2D9F" w:rsidRPr="00C63334">
        <w:rPr>
          <w:rFonts w:ascii="Century Gothic" w:hAnsi="Century Gothic"/>
          <w:sz w:val="24"/>
          <w:szCs w:val="24"/>
        </w:rPr>
        <w:t>Минимум текста. Большинство людей читает презентации по диагонали. Не отбивайте у них желание изучать вашу презентацию большими объёмами текста.</w:t>
      </w:r>
    </w:p>
    <w:p w:rsidR="008A2D9F" w:rsidRPr="00C63334" w:rsidRDefault="00C63334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3. </w:t>
      </w:r>
      <w:r w:rsidR="008A2D9F" w:rsidRPr="00C63334">
        <w:rPr>
          <w:rFonts w:ascii="Century Gothic" w:hAnsi="Century Gothic"/>
          <w:sz w:val="24"/>
          <w:szCs w:val="24"/>
        </w:rPr>
        <w:t xml:space="preserve">В хорошей презентации «на отправку» не должно быть более десяти-тридцати слайдов. Как показывает статистика сервиса </w:t>
      </w:r>
      <w:proofErr w:type="spellStart"/>
      <w:r w:rsidR="008A2D9F" w:rsidRPr="00C63334">
        <w:rPr>
          <w:rFonts w:ascii="Century Gothic" w:hAnsi="Century Gothic"/>
          <w:sz w:val="24"/>
          <w:szCs w:val="24"/>
        </w:rPr>
        <w:t>SlideShare</w:t>
      </w:r>
      <w:proofErr w:type="spellEnd"/>
      <w:r w:rsidR="008A2D9F" w:rsidRPr="00C63334">
        <w:rPr>
          <w:rFonts w:ascii="Century Gothic" w:hAnsi="Century Gothic"/>
          <w:sz w:val="24"/>
          <w:szCs w:val="24"/>
        </w:rPr>
        <w:t>, дальше слайды практически не читают.</w:t>
      </w:r>
    </w:p>
    <w:p w:rsidR="008A2D9F" w:rsidRPr="00C63334" w:rsidRDefault="00C63334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4. </w:t>
      </w:r>
      <w:r w:rsidR="008A2D9F" w:rsidRPr="00C63334">
        <w:rPr>
          <w:rFonts w:ascii="Century Gothic" w:hAnsi="Century Gothic"/>
          <w:sz w:val="24"/>
          <w:szCs w:val="24"/>
        </w:rPr>
        <w:t>Выбирайте изображения, которые отражают суть слайдов. Напишите предложение, а затем попытайтесь показать его с помощью картинки — как в игре «крокодил».</w:t>
      </w:r>
    </w:p>
    <w:p w:rsidR="008A2D9F" w:rsidRPr="00C63334" w:rsidRDefault="00C63334" w:rsidP="008A2D9F">
      <w:pPr>
        <w:rPr>
          <w:rFonts w:ascii="Century Gothic" w:hAnsi="Century Gothic"/>
          <w:sz w:val="24"/>
          <w:szCs w:val="24"/>
        </w:rPr>
      </w:pPr>
      <w:r w:rsidRPr="00C63334">
        <w:rPr>
          <w:rFonts w:ascii="Century Gothic" w:hAnsi="Century Gothic"/>
          <w:sz w:val="24"/>
          <w:szCs w:val="24"/>
        </w:rPr>
        <w:t xml:space="preserve">5. </w:t>
      </w:r>
      <w:r w:rsidR="008A2D9F" w:rsidRPr="00C63334">
        <w:rPr>
          <w:rFonts w:ascii="Century Gothic" w:hAnsi="Century Gothic"/>
          <w:sz w:val="24"/>
          <w:szCs w:val="24"/>
        </w:rPr>
        <w:t>Призывайте к действию. Четко обозначьте, что именно ваш получатель должен сделать после просмотра презентации. Позвонить, заполнить, отослать — пропишите это и ждите результата.</w:t>
      </w:r>
    </w:p>
    <w:p w:rsidR="007E73C7" w:rsidRPr="00C63334" w:rsidRDefault="007E73C7">
      <w:pPr>
        <w:rPr>
          <w:rFonts w:ascii="Century Gothic" w:hAnsi="Century Gothic"/>
          <w:sz w:val="24"/>
          <w:szCs w:val="24"/>
        </w:rPr>
      </w:pPr>
    </w:p>
    <w:sectPr w:rsidR="007E73C7" w:rsidRPr="00C6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9F"/>
    <w:rsid w:val="007E73C7"/>
    <w:rsid w:val="008A2D9F"/>
    <w:rsid w:val="00C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815">
              <w:marLeft w:val="0"/>
              <w:marRight w:val="0"/>
              <w:marTop w:val="0"/>
              <w:marBottom w:val="0"/>
              <w:divBdr>
                <w:top w:val="dotted" w:sz="6" w:space="0" w:color="D0CD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952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76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3099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173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13133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390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3364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674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18003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90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7089">
          <w:marLeft w:val="0"/>
          <w:marRight w:val="0"/>
          <w:marTop w:val="465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445">
          <w:marLeft w:val="0"/>
          <w:marRight w:val="0"/>
          <w:marTop w:val="465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014">
          <w:marLeft w:val="0"/>
          <w:marRight w:val="0"/>
          <w:marTop w:val="465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2409">
              <w:marLeft w:val="0"/>
              <w:marRight w:val="0"/>
              <w:marTop w:val="0"/>
              <w:marBottom w:val="0"/>
              <w:divBdr>
                <w:top w:val="dotted" w:sz="6" w:space="0" w:color="D0CD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2127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616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12468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31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18833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50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10517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41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4614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43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43">
              <w:marLeft w:val="0"/>
              <w:marRight w:val="0"/>
              <w:marTop w:val="0"/>
              <w:marBottom w:val="0"/>
              <w:divBdr>
                <w:top w:val="dotted" w:sz="6" w:space="0" w:color="D0CD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21368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32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346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47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21163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07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12234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566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6990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358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064917">
          <w:marLeft w:val="0"/>
          <w:marRight w:val="0"/>
          <w:marTop w:val="465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233">
          <w:marLeft w:val="0"/>
          <w:marRight w:val="0"/>
          <w:marTop w:val="465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149">
          <w:marLeft w:val="0"/>
          <w:marRight w:val="0"/>
          <w:marTop w:val="465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550">
              <w:marLeft w:val="0"/>
              <w:marRight w:val="0"/>
              <w:marTop w:val="0"/>
              <w:marBottom w:val="0"/>
              <w:divBdr>
                <w:top w:val="dotted" w:sz="6" w:space="0" w:color="D0CD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8025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36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5908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699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821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00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19550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592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D0CDCB"/>
                    <w:right w:val="none" w:sz="0" w:space="0" w:color="auto"/>
                  </w:divBdr>
                  <w:divsChild>
                    <w:div w:id="3701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5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2019-10-23T18:44:00Z</dcterms:created>
  <dcterms:modified xsi:type="dcterms:W3CDTF">2019-10-23T18:58:00Z</dcterms:modified>
</cp:coreProperties>
</file>