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AFE" w14:textId="78A3E392" w:rsidR="003C3BAE" w:rsidRDefault="0020353F" w:rsidP="00203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53F">
        <w:rPr>
          <w:rFonts w:ascii="Times New Roman" w:hAnsi="Times New Roman" w:cs="Times New Roman"/>
          <w:sz w:val="28"/>
          <w:szCs w:val="28"/>
        </w:rPr>
        <w:t xml:space="preserve">На днях в нашем коллективе прошел конкурс собственных новогодних стихотворений. Все желающие могли поделиться своими творениями, и многие с радостью откликнулись. Ребята переделывали стихотворения знаменитых классиков, воссоздавая свои эмоции, чувства в предвкушении Нового года. </w:t>
      </w:r>
      <w:r w:rsidRPr="0020353F">
        <w:rPr>
          <w:rFonts w:ascii="Times New Roman" w:hAnsi="Times New Roman" w:cs="Times New Roman"/>
          <w:sz w:val="28"/>
          <w:szCs w:val="28"/>
        </w:rPr>
        <w:br/>
        <w:t>Конкурс собрал участников разных возрастов. Некоторые стихи были трогательными, другие — юмористическими, но все они создавали атмосферу Нового года.</w:t>
      </w:r>
    </w:p>
    <w:p w14:paraId="425E5817" w14:textId="77777777" w:rsidR="0020353F" w:rsidRDefault="0020353F" w:rsidP="002035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01D58" w14:textId="12DC0AE4" w:rsidR="0020353F" w:rsidRDefault="0020353F" w:rsidP="00203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9A8A46" wp14:editId="29B750CF">
            <wp:extent cx="4295775" cy="64461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917" cy="644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E0782" w14:textId="04AA0CBC" w:rsidR="0020353F" w:rsidRPr="0020353F" w:rsidRDefault="0020353F" w:rsidP="00203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6B0E5B" wp14:editId="43CFFAB0">
            <wp:extent cx="5940425" cy="89141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61DC90" wp14:editId="1CBD4BF3">
            <wp:extent cx="5940425" cy="89141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53F" w:rsidRPr="0020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5"/>
    <w:rsid w:val="0020353F"/>
    <w:rsid w:val="003C3BAE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6472"/>
  <w15:chartTrackingRefBased/>
  <w15:docId w15:val="{CEA3D2AD-30E4-445A-B60F-4529936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2024-12-24T06:52:00Z</dcterms:created>
  <dcterms:modified xsi:type="dcterms:W3CDTF">2024-12-24T06:54:00Z</dcterms:modified>
</cp:coreProperties>
</file>