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74256" w14:textId="65A24CA5" w:rsidR="000B44FC" w:rsidRDefault="00E978B5" w:rsidP="00E978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8B5">
        <w:rPr>
          <w:rFonts w:ascii="Times New Roman" w:hAnsi="Times New Roman" w:cs="Times New Roman"/>
          <w:sz w:val="28"/>
          <w:szCs w:val="28"/>
        </w:rPr>
        <w:t xml:space="preserve">23 декабря с </w:t>
      </w:r>
      <w:r w:rsidR="004107FE">
        <w:rPr>
          <w:rFonts w:ascii="Times New Roman" w:hAnsi="Times New Roman" w:cs="Times New Roman"/>
          <w:sz w:val="28"/>
          <w:szCs w:val="28"/>
        </w:rPr>
        <w:t xml:space="preserve">воспитанниками </w:t>
      </w:r>
      <w:r w:rsidRPr="00E978B5">
        <w:rPr>
          <w:rFonts w:ascii="Times New Roman" w:hAnsi="Times New Roman" w:cs="Times New Roman"/>
          <w:sz w:val="28"/>
          <w:szCs w:val="28"/>
        </w:rPr>
        <w:t xml:space="preserve">детского </w:t>
      </w:r>
      <w:r w:rsidR="004107FE">
        <w:rPr>
          <w:rFonts w:ascii="Times New Roman" w:hAnsi="Times New Roman" w:cs="Times New Roman"/>
          <w:sz w:val="28"/>
          <w:szCs w:val="28"/>
        </w:rPr>
        <w:t>объединения</w:t>
      </w:r>
      <w:r w:rsidRPr="00E978B5">
        <w:rPr>
          <w:rFonts w:ascii="Times New Roman" w:hAnsi="Times New Roman" w:cs="Times New Roman"/>
          <w:sz w:val="28"/>
          <w:szCs w:val="28"/>
        </w:rPr>
        <w:t xml:space="preserve"> была проведена тематическая беседа «Новый год в моей семье», в ходе которой преследовались следующие цели и задачи: формирование представлений о ценности семейных праздников, воспитание у детей взаимопонимания, знакомство с традициями празднования Нового года в различных семьях, знакомство с историей празднования Нового года. </w:t>
      </w:r>
    </w:p>
    <w:p w14:paraId="6E581DFD" w14:textId="47CDE3A2" w:rsidR="0064491F" w:rsidRDefault="00E978B5" w:rsidP="00E978B5">
      <w:pPr>
        <w:jc w:val="center"/>
        <w:rPr>
          <w:rFonts w:ascii="Times New Roman" w:hAnsi="Times New Roman" w:cs="Times New Roman"/>
          <w:sz w:val="28"/>
          <w:szCs w:val="28"/>
        </w:rPr>
      </w:pPr>
      <w:r w:rsidRPr="00E978B5">
        <w:rPr>
          <w:rFonts w:ascii="Times New Roman" w:hAnsi="Times New Roman" w:cs="Times New Roman"/>
          <w:sz w:val="28"/>
          <w:szCs w:val="28"/>
        </w:rPr>
        <w:t>Все поставленные цели и задачи были достигнуты. Данное мероприятие очень понравилось детям, потому что дети с удовольствием рисовали этот праздник, а после рассказывали о том, как они праздновали и как планируют праздновать Новый год, другие дети с удовольствием подключались к рассказу, дополняли его своими историями. Ребята показывали игры и развлечения, которыми родители традиционно наполняют их досуг в эти праздники, затем мы все вместе принимали в них участие.</w:t>
      </w:r>
    </w:p>
    <w:p w14:paraId="40A29717" w14:textId="77777777" w:rsidR="000B44FC" w:rsidRDefault="000B44FC" w:rsidP="00E978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5E60A8" w14:textId="488D3417" w:rsidR="000B44FC" w:rsidRDefault="000B44FC" w:rsidP="00E978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440E7" wp14:editId="7FD5CAB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7EAA" w14:textId="5968F4A1" w:rsidR="000B44FC" w:rsidRPr="00E978B5" w:rsidRDefault="000B44FC" w:rsidP="00E978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B56B3B" wp14:editId="0559D75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6432C3" wp14:editId="31C5BCF4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4536BF" wp14:editId="6B9E5E9E">
            <wp:extent cx="2802264" cy="4981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158" cy="498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47BE45" wp14:editId="6B5B4477">
            <wp:extent cx="2787662" cy="49556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41" cy="496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4FC" w:rsidRPr="00E9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9F5"/>
    <w:rsid w:val="000B44FC"/>
    <w:rsid w:val="004107FE"/>
    <w:rsid w:val="0064491F"/>
    <w:rsid w:val="008259F5"/>
    <w:rsid w:val="00E978B5"/>
    <w:rsid w:val="00EF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0A9F1"/>
  <w15:chartTrackingRefBased/>
  <w15:docId w15:val="{AC71A475-B3A6-44C5-9CE3-BE06F664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2024-12-24T05:47:00Z</dcterms:created>
  <dcterms:modified xsi:type="dcterms:W3CDTF">2024-12-24T06:35:00Z</dcterms:modified>
</cp:coreProperties>
</file>