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048" w:rsidRDefault="00C47048" w:rsidP="004A6309">
      <w:pPr>
        <w:spacing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C47048">
        <w:rPr>
          <w:rFonts w:ascii="Times New Roman" w:hAnsi="Times New Roman" w:cs="Times New Roman"/>
          <w:sz w:val="28"/>
        </w:rPr>
        <w:t>21 мая</w:t>
      </w:r>
      <w:r w:rsidR="00E47BA8">
        <w:rPr>
          <w:rFonts w:ascii="Times New Roman" w:hAnsi="Times New Roman" w:cs="Times New Roman"/>
          <w:sz w:val="28"/>
        </w:rPr>
        <w:t xml:space="preserve"> была</w:t>
      </w:r>
      <w:r w:rsidRPr="00C47048">
        <w:rPr>
          <w:rFonts w:ascii="Times New Roman" w:hAnsi="Times New Roman" w:cs="Times New Roman"/>
          <w:sz w:val="28"/>
        </w:rPr>
        <w:t xml:space="preserve"> оформлена вы</w:t>
      </w:r>
      <w:bookmarkStart w:id="0" w:name="_GoBack"/>
      <w:bookmarkEnd w:id="0"/>
      <w:r w:rsidRPr="00C47048">
        <w:rPr>
          <w:rFonts w:ascii="Times New Roman" w:hAnsi="Times New Roman" w:cs="Times New Roman"/>
          <w:sz w:val="28"/>
        </w:rPr>
        <w:t>ставка рисунков воспитанников детского объединения "Волшебная радуга" на тему "Скоро в школу мы пойдем!"</w:t>
      </w:r>
      <w:r w:rsidRPr="00C4704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D4476B" w:rsidRDefault="00C47048" w:rsidP="00C470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6FCE4B" wp14:editId="0849E106">
            <wp:extent cx="5122205" cy="6829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йназарова выставка рисунков .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10" cy="683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48" w:rsidRPr="00C47048" w:rsidRDefault="00C47048" w:rsidP="00C4704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йназарова высавка рисунков ..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ойназарова выставка рисунков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ойназарова Выставка рисунк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ойназарова выстав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048" w:rsidRPr="00C4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B0"/>
    <w:rsid w:val="00136AB0"/>
    <w:rsid w:val="004A6309"/>
    <w:rsid w:val="00C47048"/>
    <w:rsid w:val="00D4476B"/>
    <w:rsid w:val="00E4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BA63E-DFAB-471C-B705-3795C0FB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2024-05-24T06:26:00Z</dcterms:created>
  <dcterms:modified xsi:type="dcterms:W3CDTF">2024-05-24T06:29:00Z</dcterms:modified>
</cp:coreProperties>
</file>