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778" w:rsidRPr="00C81BC9" w:rsidRDefault="007C2778" w:rsidP="00C81BC9">
      <w:pPr>
        <w:spacing w:line="240" w:lineRule="auto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 w:rsidRPr="00C81BC9">
        <w:rPr>
          <w:rFonts w:ascii="Times New Roman" w:hAnsi="Times New Roman" w:cs="Times New Roman"/>
          <w:noProof/>
          <w:sz w:val="24"/>
          <w:lang w:eastAsia="ru-RU"/>
        </w:rPr>
        <w:t>14 мая состоялся выпускной для обучающихся по дополнительной программе социально-гуманитарной направленности "ПЕД?КЛАСС!".</w:t>
      </w:r>
    </w:p>
    <w:p w:rsidR="007C2778" w:rsidRPr="00C81BC9" w:rsidRDefault="007C2778" w:rsidP="00C81BC9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 w:rsidRPr="00C81BC9">
        <w:rPr>
          <w:rFonts w:ascii="Times New Roman" w:hAnsi="Times New Roman" w:cs="Times New Roman"/>
          <w:noProof/>
          <w:sz w:val="24"/>
          <w:lang w:eastAsia="ru-RU"/>
        </w:rPr>
        <w:t>Идея объединения появилась в сентябре 2020 года, когда в рамках сотрудничества Омский государственный педагогический университет и Центр творческого развития и</w:t>
      </w:r>
    </w:p>
    <w:p w:rsidR="007C2778" w:rsidRPr="00C81BC9" w:rsidRDefault="007C2778" w:rsidP="00C81BC9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 w:rsidRPr="00C81BC9">
        <w:rPr>
          <w:rFonts w:ascii="Times New Roman" w:hAnsi="Times New Roman" w:cs="Times New Roman"/>
          <w:noProof/>
          <w:sz w:val="24"/>
          <w:lang w:eastAsia="ru-RU"/>
        </w:rPr>
        <w:t>гуманитарного образования «Перспектива» приступили к реализации программы</w:t>
      </w:r>
    </w:p>
    <w:p w:rsidR="007C2778" w:rsidRPr="00C81BC9" w:rsidRDefault="007C2778" w:rsidP="00C81BC9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 w:rsidRPr="00C81BC9">
        <w:rPr>
          <w:rFonts w:ascii="Times New Roman" w:hAnsi="Times New Roman" w:cs="Times New Roman"/>
          <w:noProof/>
          <w:sz w:val="24"/>
          <w:lang w:eastAsia="ru-RU"/>
        </w:rPr>
        <w:t>для педагогически одаренных школьников нашего города. В период обучения школьники</w:t>
      </w:r>
    </w:p>
    <w:p w:rsidR="007C2778" w:rsidRPr="00C81BC9" w:rsidRDefault="007C2778" w:rsidP="00C81BC9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 w:rsidRPr="00C81BC9">
        <w:rPr>
          <w:rFonts w:ascii="Times New Roman" w:hAnsi="Times New Roman" w:cs="Times New Roman"/>
          <w:noProof/>
          <w:sz w:val="24"/>
          <w:lang w:eastAsia="ru-RU"/>
        </w:rPr>
        <w:t>знакомились с психологией и педагогикой, познавали сферу образования, изучали</w:t>
      </w:r>
    </w:p>
    <w:p w:rsidR="007C2778" w:rsidRPr="00C81BC9" w:rsidRDefault="007C2778" w:rsidP="00C81BC9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 w:rsidRPr="00C81BC9">
        <w:rPr>
          <w:rFonts w:ascii="Times New Roman" w:hAnsi="Times New Roman" w:cs="Times New Roman"/>
          <w:noProof/>
          <w:sz w:val="24"/>
          <w:lang w:eastAsia="ru-RU"/>
        </w:rPr>
        <w:t>себя и своё окружение, играли, коммуницировали, проходили профессиональные</w:t>
      </w:r>
    </w:p>
    <w:p w:rsidR="007C2778" w:rsidRPr="00C81BC9" w:rsidRDefault="007C2778" w:rsidP="00C81BC9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 w:rsidRPr="00C81BC9">
        <w:rPr>
          <w:rFonts w:ascii="Times New Roman" w:hAnsi="Times New Roman" w:cs="Times New Roman"/>
          <w:noProof/>
          <w:sz w:val="24"/>
          <w:lang w:eastAsia="ru-RU"/>
        </w:rPr>
        <w:t>пробы, участвовали во всероссийской олимпиаде школьников «Первый успех», в</w:t>
      </w:r>
    </w:p>
    <w:p w:rsidR="007C2778" w:rsidRPr="00C81BC9" w:rsidRDefault="007C2778" w:rsidP="00C81BC9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 w:rsidRPr="00C81BC9">
        <w:rPr>
          <w:rFonts w:ascii="Times New Roman" w:hAnsi="Times New Roman" w:cs="Times New Roman"/>
          <w:noProof/>
          <w:sz w:val="24"/>
          <w:lang w:eastAsia="ru-RU"/>
        </w:rPr>
        <w:t>региональном «Слёте педагогических классов», выполняли проекты и</w:t>
      </w:r>
    </w:p>
    <w:p w:rsidR="007C2778" w:rsidRPr="00C81BC9" w:rsidRDefault="007C2778" w:rsidP="00C81BC9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 w:rsidRPr="00C81BC9">
        <w:rPr>
          <w:rFonts w:ascii="Times New Roman" w:hAnsi="Times New Roman" w:cs="Times New Roman"/>
          <w:noProof/>
          <w:sz w:val="24"/>
          <w:lang w:eastAsia="ru-RU"/>
        </w:rPr>
        <w:t>исследования, демонстрировали способность выступать перед публикой.</w:t>
      </w:r>
    </w:p>
    <w:p w:rsidR="007C2778" w:rsidRPr="00C81BC9" w:rsidRDefault="007C2778" w:rsidP="00C81BC9">
      <w:pPr>
        <w:spacing w:line="240" w:lineRule="auto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 w:rsidRPr="00C81BC9">
        <w:rPr>
          <w:rFonts w:ascii="Times New Roman" w:hAnsi="Times New Roman" w:cs="Times New Roman"/>
          <w:noProof/>
          <w:sz w:val="24"/>
          <w:lang w:eastAsia="ru-RU"/>
        </w:rPr>
        <w:t>Полученные знания и опыт ученики смогли продемонстрировать на квесте «Выпускной турнир», в форме которого состоялось торжественное событие.</w:t>
      </w:r>
    </w:p>
    <w:p w:rsidR="007C2778" w:rsidRPr="00C81BC9" w:rsidRDefault="007C2778" w:rsidP="00C81BC9">
      <w:pPr>
        <w:spacing w:line="240" w:lineRule="auto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 w:rsidRPr="00C81BC9">
        <w:rPr>
          <w:rFonts w:ascii="Times New Roman" w:hAnsi="Times New Roman" w:cs="Times New Roman"/>
          <w:noProof/>
          <w:sz w:val="24"/>
          <w:lang w:eastAsia="ru-RU"/>
        </w:rPr>
        <w:t>В начале образовательного события участников поприветствовала исполняющая обязанности ректора ОмГПУ, доктор педагогических наук Макарова Наталья Станиславовна. Ведущими станций были студенты и преподаватели Омского государственного педагогического университета. В завершении события исполняющей обязанности директора Центра творческого развития и гуманитарного образования "Перспектива" Нажгуль Маулетжановной Бабич учениками были вручены удостоверения об окончании модулей программы: "Я и другие", "Я и профессия", "Я в образовании", "Проба сил".</w:t>
      </w:r>
    </w:p>
    <w:p w:rsidR="007C2778" w:rsidRPr="00C81BC9" w:rsidRDefault="007C2778" w:rsidP="00C81BC9">
      <w:pPr>
        <w:spacing w:line="240" w:lineRule="auto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 w:rsidRPr="00C81BC9">
        <w:rPr>
          <w:rFonts w:ascii="Times New Roman" w:hAnsi="Times New Roman" w:cs="Times New Roman"/>
          <w:noProof/>
          <w:sz w:val="24"/>
          <w:lang w:eastAsia="ru-RU"/>
        </w:rPr>
        <w:t>Выпускниками стали 86 учеников, осваивающих программу в течение 1,2,3 и 4 лет.</w:t>
      </w:r>
    </w:p>
    <w:p w:rsidR="00015B04" w:rsidRDefault="007C2778" w:rsidP="00C81BC9">
      <w:pPr>
        <w:spacing w:line="240" w:lineRule="auto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 w:rsidRPr="00C81BC9">
        <w:rPr>
          <w:rFonts w:ascii="Times New Roman" w:hAnsi="Times New Roman" w:cs="Times New Roman"/>
          <w:noProof/>
          <w:sz w:val="24"/>
          <w:lang w:eastAsia="ru-RU"/>
        </w:rPr>
        <w:t xml:space="preserve">В сентябре 2024 "ПЕД?КЛАСС!" распахнет свои двери вновь! Мы приглашаем к обучению учеников 8-11 классов! Чтобы стать частью "ПЕД?КЛАССа!" необходимо заполнить анкету по ссылке </w:t>
      </w:r>
      <w:hyperlink r:id="rId4" w:history="1">
        <w:r w:rsidR="00C81BC9" w:rsidRPr="004A4F06">
          <w:rPr>
            <w:rStyle w:val="a3"/>
            <w:rFonts w:ascii="Times New Roman" w:hAnsi="Times New Roman" w:cs="Times New Roman"/>
            <w:noProof/>
            <w:sz w:val="24"/>
            <w:lang w:eastAsia="ru-RU"/>
          </w:rPr>
          <w:t>https://docs.google.com/forms/d/e/1FAIpQLSfRTsyLhEk2r</w:t>
        </w:r>
      </w:hyperlink>
      <w:r w:rsidRPr="00C81BC9">
        <w:rPr>
          <w:rFonts w:ascii="Times New Roman" w:hAnsi="Times New Roman" w:cs="Times New Roman"/>
          <w:noProof/>
          <w:sz w:val="24"/>
          <w:lang w:eastAsia="ru-RU"/>
        </w:rPr>
        <w:t>..</w:t>
      </w:r>
    </w:p>
    <w:p w:rsidR="007C2778" w:rsidRDefault="007C2778">
      <w:pPr>
        <w:rPr>
          <w:noProof/>
          <w:lang w:eastAsia="ru-RU"/>
        </w:rPr>
      </w:pPr>
    </w:p>
    <w:p w:rsidR="007C2778" w:rsidRDefault="007C2778">
      <w:r>
        <w:rPr>
          <w:noProof/>
          <w:lang w:eastAsia="ru-RU"/>
        </w:rPr>
        <w:drawing>
          <wp:inline distT="0" distB="0" distL="0" distR="0" wp14:anchorId="0DB3D7AC" wp14:editId="476596AF">
            <wp:extent cx="5725846" cy="321945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8887" cy="322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27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048"/>
    <w:rsid w:val="00015B04"/>
    <w:rsid w:val="001D6048"/>
    <w:rsid w:val="007C2778"/>
    <w:rsid w:val="00C81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4BC326-E080-4B19-B9D0-24D684609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81BC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docs.google.com/forms/d/e/1FAIpQLSfRTsyLhEk2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TutorUser</dc:creator>
  <cp:keywords/>
  <dc:description/>
  <cp:lastModifiedBy>TutorUser</cp:lastModifiedBy>
  <cp:revision>2</cp:revision>
  <dcterms:created xsi:type="dcterms:W3CDTF">2024-05-23T05:34:00Z</dcterms:created>
  <dcterms:modified xsi:type="dcterms:W3CDTF">2024-05-23T05:36:00Z</dcterms:modified>
</cp:coreProperties>
</file>