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D8" w:rsidRDefault="004812AB" w:rsidP="004812AB">
      <w:pPr>
        <w:jc w:val="center"/>
        <w:rPr>
          <w:rFonts w:ascii="Times New Roman" w:hAnsi="Times New Roman" w:cs="Times New Roman"/>
          <w:sz w:val="28"/>
        </w:rPr>
      </w:pPr>
      <w:r w:rsidRPr="004812AB">
        <w:rPr>
          <w:rFonts w:ascii="Times New Roman" w:hAnsi="Times New Roman" w:cs="Times New Roman"/>
          <w:sz w:val="28"/>
        </w:rPr>
        <w:t>С 6-8 м</w:t>
      </w:r>
      <w:r>
        <w:rPr>
          <w:rFonts w:ascii="Times New Roman" w:hAnsi="Times New Roman" w:cs="Times New Roman"/>
          <w:sz w:val="28"/>
        </w:rPr>
        <w:t>ая прошли тематические беседы об</w:t>
      </w:r>
      <w:r w:rsidRPr="004812AB">
        <w:rPr>
          <w:rFonts w:ascii="Times New Roman" w:hAnsi="Times New Roman" w:cs="Times New Roman"/>
          <w:sz w:val="28"/>
        </w:rPr>
        <w:t xml:space="preserve"> истории праздника День Победы и том, как животные помогали одержать победу. Ребята узнали, что Омск - город трудовой доблести, и что работники тыла внесли такой же большой вклад в победу, как и воины.</w:t>
      </w:r>
    </w:p>
    <w:p w:rsidR="004812AB" w:rsidRPr="004812AB" w:rsidRDefault="004812AB" w:rsidP="004812A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3D7C9B8" wp14:editId="526B4FA1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2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0BB046" wp14:editId="3A595C0A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2AB" w:rsidRPr="00481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6D8"/>
    <w:rsid w:val="002353D8"/>
    <w:rsid w:val="004812AB"/>
    <w:rsid w:val="00EC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2F256-F973-4967-A6F6-DF5560D3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2024-05-27T05:30:00Z</dcterms:created>
  <dcterms:modified xsi:type="dcterms:W3CDTF">2024-05-27T05:37:00Z</dcterms:modified>
</cp:coreProperties>
</file>