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965FB" w14:textId="77777777" w:rsidR="005B5298" w:rsidRDefault="005B5298" w:rsidP="005B5298">
      <w:pPr>
        <w:jc w:val="center"/>
        <w:rPr>
          <w:rFonts w:ascii="Times New Roman" w:hAnsi="Times New Roman" w:cs="Times New Roman"/>
          <w:sz w:val="28"/>
          <w:szCs w:val="28"/>
        </w:rPr>
      </w:pPr>
      <w:r w:rsidRPr="005B5298">
        <w:rPr>
          <w:rFonts w:ascii="Times New Roman" w:hAnsi="Times New Roman" w:cs="Times New Roman"/>
          <w:sz w:val="28"/>
          <w:szCs w:val="28"/>
        </w:rPr>
        <w:t xml:space="preserve">На базе детского сада №37 прошел праздничный концерт, посвященный дню Матери. </w:t>
      </w:r>
    </w:p>
    <w:p w14:paraId="67C56802" w14:textId="20139DD0" w:rsidR="0034259C" w:rsidRDefault="005B5298" w:rsidP="005B5298">
      <w:pPr>
        <w:jc w:val="center"/>
        <w:rPr>
          <w:rFonts w:ascii="Times New Roman" w:hAnsi="Times New Roman" w:cs="Times New Roman"/>
          <w:sz w:val="28"/>
          <w:szCs w:val="28"/>
        </w:rPr>
      </w:pPr>
      <w:r w:rsidRPr="005B5298">
        <w:rPr>
          <w:rFonts w:ascii="Times New Roman" w:hAnsi="Times New Roman" w:cs="Times New Roman"/>
          <w:sz w:val="28"/>
          <w:szCs w:val="28"/>
        </w:rPr>
        <w:t>Воспитанники старших и подготовительных групп исполнили танцевальные этюды: Танец со свечами, "Не шали",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5298">
        <w:rPr>
          <w:rFonts w:ascii="Times New Roman" w:hAnsi="Times New Roman" w:cs="Times New Roman"/>
          <w:sz w:val="28"/>
          <w:szCs w:val="28"/>
        </w:rPr>
        <w:t>танцевальная игра "Генеральная уборка".</w:t>
      </w:r>
    </w:p>
    <w:p w14:paraId="2B99EFC2" w14:textId="7968D8AD" w:rsidR="005B5298" w:rsidRDefault="005B5298" w:rsidP="005B529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4D6BDE" w14:textId="1984243B" w:rsidR="005B5298" w:rsidRDefault="005B5298" w:rsidP="005B52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4F3E0E0" wp14:editId="56C9411A">
            <wp:extent cx="5000625" cy="27496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72" b="37199"/>
                    <a:stretch/>
                  </pic:blipFill>
                  <pic:spPr bwMode="auto">
                    <a:xfrm>
                      <a:off x="0" y="0"/>
                      <a:ext cx="5004735" cy="2751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EADAB" w14:textId="3B3FEFA7" w:rsidR="005B5298" w:rsidRDefault="005B5298" w:rsidP="005B52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ED9BB3A" wp14:editId="126A1633">
            <wp:extent cx="5172934" cy="280987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69" b="37611"/>
                    <a:stretch/>
                  </pic:blipFill>
                  <pic:spPr bwMode="auto">
                    <a:xfrm>
                      <a:off x="0" y="0"/>
                      <a:ext cx="5175789" cy="2811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BD88E" w14:textId="3B8C041D" w:rsidR="005B5298" w:rsidRPr="005B5298" w:rsidRDefault="005B5298" w:rsidP="005B529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3E516843" wp14:editId="39687115">
            <wp:extent cx="5431241" cy="2962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65" b="37612"/>
                    <a:stretch/>
                  </pic:blipFill>
                  <pic:spPr bwMode="auto">
                    <a:xfrm>
                      <a:off x="0" y="0"/>
                      <a:ext cx="5433964" cy="296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5EBE18D" wp14:editId="52FAA7EC">
            <wp:extent cx="5567590" cy="2962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69" b="38126"/>
                    <a:stretch/>
                  </pic:blipFill>
                  <pic:spPr bwMode="auto">
                    <a:xfrm>
                      <a:off x="0" y="0"/>
                      <a:ext cx="5570700" cy="296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5298" w:rsidRPr="005B5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C6"/>
    <w:rsid w:val="003335C6"/>
    <w:rsid w:val="0034259C"/>
    <w:rsid w:val="005B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FFDD7"/>
  <w15:chartTrackingRefBased/>
  <w15:docId w15:val="{D20E73C4-E08C-4EC6-921D-DE97D4514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2</cp:revision>
  <dcterms:created xsi:type="dcterms:W3CDTF">2024-12-05T06:45:00Z</dcterms:created>
  <dcterms:modified xsi:type="dcterms:W3CDTF">2024-12-05T06:48:00Z</dcterms:modified>
</cp:coreProperties>
</file>