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508F" w14:textId="1629BBCE" w:rsidR="008B34D7" w:rsidRPr="00F833EB" w:rsidRDefault="00F833EB" w:rsidP="00F83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3EB">
        <w:rPr>
          <w:rFonts w:ascii="Times New Roman" w:hAnsi="Times New Roman" w:cs="Times New Roman"/>
          <w:sz w:val="28"/>
          <w:szCs w:val="28"/>
        </w:rPr>
        <w:t>30.11</w:t>
      </w:r>
      <w:r>
        <w:rPr>
          <w:rFonts w:ascii="Times New Roman" w:hAnsi="Times New Roman" w:cs="Times New Roman"/>
          <w:sz w:val="28"/>
          <w:szCs w:val="28"/>
        </w:rPr>
        <w:t>.24 воспитанники детского объединения посетили</w:t>
      </w:r>
      <w:r w:rsidRPr="00F833EB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33EB">
        <w:rPr>
          <w:rFonts w:ascii="Times New Roman" w:hAnsi="Times New Roman" w:cs="Times New Roman"/>
          <w:sz w:val="28"/>
          <w:szCs w:val="28"/>
        </w:rPr>
        <w:t xml:space="preserve"> по планетарию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833EB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33EB">
        <w:rPr>
          <w:rFonts w:ascii="Times New Roman" w:hAnsi="Times New Roman" w:cs="Times New Roman"/>
          <w:sz w:val="28"/>
          <w:szCs w:val="28"/>
        </w:rPr>
        <w:t xml:space="preserve"> "Путешествие по звездному небу"</w:t>
      </w:r>
      <w:r w:rsidRPr="00F833EB">
        <w:rPr>
          <w:rFonts w:ascii="Times New Roman" w:hAnsi="Times New Roman" w:cs="Times New Roman"/>
          <w:sz w:val="28"/>
          <w:szCs w:val="28"/>
        </w:rPr>
        <w:t>.</w:t>
      </w:r>
    </w:p>
    <w:p w14:paraId="71113412" w14:textId="7DC0409B" w:rsidR="00F833EB" w:rsidRDefault="00F833EB" w:rsidP="00F833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увидели, как в</w:t>
      </w:r>
      <w:r w:rsidRPr="00F8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833EB">
        <w:rPr>
          <w:rFonts w:ascii="Times New Roman" w:hAnsi="Times New Roman" w:cs="Times New Roman"/>
          <w:sz w:val="28"/>
          <w:szCs w:val="28"/>
          <w:shd w:val="clear" w:color="auto" w:fill="FFFFFF"/>
        </w:rPr>
        <w:t>ланетария под космическую музыку гаснет свет и вспыхивают тысячи звезд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путешествовали</w:t>
      </w:r>
      <w:r w:rsidRPr="00F8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созвездиям, с мифами и историями их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попробовали сориентироваться </w:t>
      </w:r>
      <w:r w:rsidRPr="00F833EB">
        <w:rPr>
          <w:rFonts w:ascii="Times New Roman" w:hAnsi="Times New Roman" w:cs="Times New Roman"/>
          <w:sz w:val="28"/>
          <w:szCs w:val="28"/>
          <w:shd w:val="clear" w:color="auto" w:fill="FFFFFF"/>
        </w:rPr>
        <w:t>по звездному небу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Поиграли в поиск</w:t>
      </w:r>
      <w:r w:rsidRPr="00F8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на небе, путешеств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овали</w:t>
      </w:r>
      <w:r w:rsidRPr="00F8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Планетария на северный полюс и экватор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37B77AA" w14:textId="23869CC2" w:rsidR="00F833EB" w:rsidRPr="00F833EB" w:rsidRDefault="00F833EB" w:rsidP="00F833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7E387A57" wp14:editId="3DAD9003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3EB" w:rsidRPr="00F8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48"/>
    <w:rsid w:val="00607C48"/>
    <w:rsid w:val="008B34D7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05F9"/>
  <w15:chartTrackingRefBased/>
  <w15:docId w15:val="{C4DDF38D-36B8-43DB-8E72-C032B615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2024-12-05T05:27:00Z</dcterms:created>
  <dcterms:modified xsi:type="dcterms:W3CDTF">2024-12-05T05:35:00Z</dcterms:modified>
</cp:coreProperties>
</file>