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F129" w14:textId="587470CD" w:rsidR="009357F7" w:rsidRDefault="00AF42DA" w:rsidP="00AF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2DA">
        <w:rPr>
          <w:rFonts w:ascii="Times New Roman" w:hAnsi="Times New Roman" w:cs="Times New Roman"/>
          <w:sz w:val="28"/>
          <w:szCs w:val="28"/>
        </w:rPr>
        <w:t>6 марта состоялась выставка рисунков "8 марта - женский день" обучающихся детского объединения "Семицветик", приуроченная к Международному Женскому дню. На выставке были представлены портреты мам, бабушек, сестер, подруг. Образы получились разнохарактерными. Каждый ребенок постарался рассказать в рисунке о характере, настроении портретируемого, что она любит. Выставка вызвала живой интерес зрителей - воспитанников детского сада, родителей, сотрудников.</w:t>
      </w:r>
    </w:p>
    <w:p w14:paraId="061853B3" w14:textId="6E4FAABA" w:rsidR="00AF42DA" w:rsidRDefault="00AF42DA" w:rsidP="00AF42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5A453" w14:textId="5096AF7D" w:rsidR="00AF42DA" w:rsidRPr="00AF42DA" w:rsidRDefault="00AF42DA" w:rsidP="00AF4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D730B7" wp14:editId="652CFBA4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2DA" w:rsidRPr="00AF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2A"/>
    <w:rsid w:val="006A2F2A"/>
    <w:rsid w:val="009357F7"/>
    <w:rsid w:val="00A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2196"/>
  <w15:chartTrackingRefBased/>
  <w15:docId w15:val="{DF220A69-ACE4-441E-88C3-189F58F8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2025-03-31T05:06:00Z</dcterms:created>
  <dcterms:modified xsi:type="dcterms:W3CDTF">2025-03-31T05:06:00Z</dcterms:modified>
</cp:coreProperties>
</file>