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0A3E" w14:textId="604C78A5" w:rsidR="00AD45D7" w:rsidRPr="004434FC" w:rsidRDefault="004434FC" w:rsidP="00443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4FC">
        <w:rPr>
          <w:rFonts w:ascii="Times New Roman" w:hAnsi="Times New Roman" w:cs="Times New Roman"/>
          <w:sz w:val="28"/>
          <w:szCs w:val="28"/>
        </w:rPr>
        <w:t>С воспитанниками старших и подготовительных групп были проведены беседы о том, что такое личная гигиена, что к ней относится, были показаны слайды, приведены примеры предметов личной гигиены, находящиеся непосредственно в детском саду, была затронута тема здорового питания. в ходе беседы обсуждалось, что такое питание, какие продукты относятся к полезным, что такое режим питания для здорового образа жизни. Также по теме были представлены слайды, состоялась игра в загадки по названиям продуктов питания</w:t>
      </w:r>
      <w:r w:rsidRPr="004434FC">
        <w:rPr>
          <w:rFonts w:ascii="Times New Roman" w:hAnsi="Times New Roman" w:cs="Times New Roman"/>
          <w:sz w:val="28"/>
          <w:szCs w:val="28"/>
        </w:rPr>
        <w:t>.</w:t>
      </w:r>
    </w:p>
    <w:p w14:paraId="70BD384A" w14:textId="25956D7E" w:rsidR="004434FC" w:rsidRPr="004434FC" w:rsidRDefault="004434FC" w:rsidP="004434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9652D0" wp14:editId="5EB330CC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4FC" w:rsidRPr="0044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C"/>
    <w:rsid w:val="000D3C9C"/>
    <w:rsid w:val="004434FC"/>
    <w:rsid w:val="00A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560B"/>
  <w15:chartTrackingRefBased/>
  <w15:docId w15:val="{B22A1739-9772-4977-B755-0828752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2025-02-10T10:37:00Z</dcterms:created>
  <dcterms:modified xsi:type="dcterms:W3CDTF">2025-02-10T10:38:00Z</dcterms:modified>
</cp:coreProperties>
</file>