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4364" w14:textId="77777777" w:rsidR="00112B9B" w:rsidRDefault="00112B9B" w:rsidP="00112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B9B">
        <w:rPr>
          <w:rFonts w:ascii="Times New Roman" w:hAnsi="Times New Roman" w:cs="Times New Roman"/>
          <w:sz w:val="28"/>
          <w:szCs w:val="28"/>
        </w:rPr>
        <w:t xml:space="preserve">Совсем недавно, в Омске, в ночь с 6 на 7 января 2025 года в Христорождественском соборе прошла главная рождественская служба. Её провёл митрополит Омский и Таврический Дионисий. </w:t>
      </w:r>
    </w:p>
    <w:p w14:paraId="14FD543B" w14:textId="5B735037" w:rsidR="00D973FD" w:rsidRDefault="00112B9B" w:rsidP="00112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B9B">
        <w:rPr>
          <w:rFonts w:ascii="Times New Roman" w:hAnsi="Times New Roman" w:cs="Times New Roman"/>
          <w:sz w:val="28"/>
          <w:szCs w:val="28"/>
        </w:rPr>
        <w:t xml:space="preserve">Многие ребята объединения "Палитра" имеют опыт посещения с родными храмов. </w:t>
      </w:r>
      <w:r w:rsidRPr="00112B9B">
        <w:rPr>
          <w:rFonts w:ascii="Times New Roman" w:hAnsi="Times New Roman" w:cs="Times New Roman"/>
          <w:sz w:val="28"/>
          <w:szCs w:val="28"/>
        </w:rPr>
        <w:br/>
        <w:t>Почему люди идут в храм? Что такое храм? Почему он необычно устроен? Ответы на этим вопросы обучающиеся объединения Палитра искали в онлайн-путешествии «Как и зачем придумали храм».</w:t>
      </w:r>
    </w:p>
    <w:p w14:paraId="7F72354A" w14:textId="77777777" w:rsidR="00112B9B" w:rsidRDefault="00112B9B" w:rsidP="00112B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F548C" w14:textId="13BFC792" w:rsidR="00112B9B" w:rsidRPr="00112B9B" w:rsidRDefault="00112B9B" w:rsidP="00112B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F57D89F" wp14:editId="6AECEEBB">
            <wp:extent cx="5668646" cy="43053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693" t="23668" r="24639" b="7890"/>
                    <a:stretch/>
                  </pic:blipFill>
                  <pic:spPr bwMode="auto">
                    <a:xfrm>
                      <a:off x="0" y="0"/>
                      <a:ext cx="5676942" cy="4311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2B9B" w:rsidRPr="0011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96"/>
    <w:rsid w:val="00112B9B"/>
    <w:rsid w:val="00945496"/>
    <w:rsid w:val="00D9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A9F6"/>
  <w15:chartTrackingRefBased/>
  <w15:docId w15:val="{E8F24B9E-6BE3-4467-BC90-C15AD21A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2025-02-10T06:02:00Z</dcterms:created>
  <dcterms:modified xsi:type="dcterms:W3CDTF">2025-02-10T06:04:00Z</dcterms:modified>
</cp:coreProperties>
</file>