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A" w:rsidRPr="00EA58CA" w:rsidRDefault="00EA58CA" w:rsidP="00EA58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8CA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на муниципальный этап </w:t>
      </w:r>
      <w:proofErr w:type="spellStart"/>
      <w:r w:rsidRPr="00EA58C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EA58CA" w:rsidRPr="00384BAE" w:rsidRDefault="00EA58CA" w:rsidP="00EA58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AE" w:rsidRPr="00384BAE" w:rsidRDefault="00384BAE" w:rsidP="00520C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AE">
        <w:rPr>
          <w:rFonts w:ascii="Times New Roman" w:hAnsi="Times New Roman" w:cs="Times New Roman"/>
          <w:sz w:val="28"/>
          <w:szCs w:val="28"/>
        </w:rPr>
        <w:t>К участию в муниципальном этапе олимпиады по каждому общеобразовательному предмету допускаются:</w:t>
      </w:r>
    </w:p>
    <w:p w:rsidR="00384BAE" w:rsidRPr="00384BAE" w:rsidRDefault="00384BAE" w:rsidP="00520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E">
        <w:rPr>
          <w:rFonts w:ascii="Times New Roman" w:hAnsi="Times New Roman" w:cs="Times New Roman"/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департаментом образования по каждому общеобразовательному предмету и классу; </w:t>
      </w:r>
    </w:p>
    <w:p w:rsidR="00384BAE" w:rsidRPr="00384BAE" w:rsidRDefault="00384BAE" w:rsidP="00520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E">
        <w:rPr>
          <w:rFonts w:ascii="Times New Roman" w:hAnsi="Times New Roman" w:cs="Times New Roman"/>
          <w:sz w:val="28"/>
          <w:szCs w:val="28"/>
        </w:rPr>
        <w:t xml:space="preserve">- 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:rsidR="00467AE5" w:rsidRPr="00EA58CA" w:rsidRDefault="00384BAE" w:rsidP="00520C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4BAE">
        <w:rPr>
          <w:rFonts w:ascii="Times New Roman" w:hAnsi="Times New Roman" w:cs="Times New Roman"/>
          <w:sz w:val="28"/>
          <w:szCs w:val="28"/>
        </w:rPr>
        <w:t xml:space="preserve">Участник муниципального этапа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384BAE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384BAE">
        <w:rPr>
          <w:rFonts w:ascii="Times New Roman" w:hAnsi="Times New Roman" w:cs="Times New Roman"/>
          <w:sz w:val="28"/>
          <w:szCs w:val="28"/>
        </w:rPr>
        <w:t xml:space="preserve"> классов. </w:t>
      </w:r>
      <w:proofErr w:type="gramStart"/>
      <w:r w:rsidRPr="00384BAE">
        <w:rPr>
          <w:rFonts w:ascii="Times New Roman" w:hAnsi="Times New Roman" w:cs="Times New Roman"/>
          <w:sz w:val="28"/>
          <w:szCs w:val="28"/>
        </w:rPr>
        <w:t>В случае прохождения на муниципальный этап обучающихся, выполнивших на школьном этапе задания, разработанные для более старших классов по отношению к тем классам, программы которых они осваивают, указанные участники олимпиады на муниципальном этапе олимпиады выполняют олимпиадные задания, разработанные для класса, который они выбрали на школьном этапе олимпиады, или более старших классов.</w:t>
      </w:r>
      <w:proofErr w:type="gramEnd"/>
    </w:p>
    <w:sectPr w:rsidR="00467AE5" w:rsidRPr="00EA58CA" w:rsidSect="0084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77A"/>
    <w:multiLevelType w:val="multilevel"/>
    <w:tmpl w:val="937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8CA"/>
    <w:rsid w:val="00384BAE"/>
    <w:rsid w:val="00467AE5"/>
    <w:rsid w:val="00520C58"/>
    <w:rsid w:val="00841B09"/>
    <w:rsid w:val="00EA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8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2021-11-03T04:33:00Z</dcterms:created>
  <dcterms:modified xsi:type="dcterms:W3CDTF">2021-11-12T10:26:00Z</dcterms:modified>
</cp:coreProperties>
</file>