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54" w:rsidRDefault="00C82554" w:rsidP="00C825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C82554" w:rsidRDefault="00C82554" w:rsidP="00C825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китайскому языку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7-11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C82554" w:rsidRDefault="00C82554" w:rsidP="00C82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554" w:rsidRDefault="00C82554" w:rsidP="00C82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6946"/>
      </w:tblGrid>
      <w:tr w:rsidR="00C82554" w:rsidRPr="00676275" w:rsidTr="00986D58">
        <w:trPr>
          <w:trHeight w:val="1406"/>
        </w:trPr>
        <w:tc>
          <w:tcPr>
            <w:tcW w:w="2552" w:type="dxa"/>
            <w:shd w:val="clear" w:color="auto" w:fill="auto"/>
          </w:tcPr>
          <w:p w:rsidR="00C82554" w:rsidRPr="00676275" w:rsidRDefault="00C82554" w:rsidP="00986D58">
            <w:pPr>
              <w:pStyle w:val="a3"/>
              <w:ind w:left="142"/>
              <w:contextualSpacing/>
              <w:rPr>
                <w:rFonts w:ascii="Times New Roman" w:hAnsi="Times New Roman"/>
              </w:rPr>
            </w:pPr>
            <w:r w:rsidRPr="00676275">
              <w:rPr>
                <w:rFonts w:ascii="Times New Roman" w:hAnsi="Times New Roman"/>
              </w:rPr>
              <w:t xml:space="preserve">Кравец </w:t>
            </w:r>
          </w:p>
          <w:p w:rsidR="00C82554" w:rsidRPr="00676275" w:rsidRDefault="00C82554" w:rsidP="00986D58">
            <w:pPr>
              <w:pStyle w:val="a3"/>
              <w:ind w:left="142"/>
              <w:contextualSpacing/>
              <w:rPr>
                <w:rFonts w:ascii="Times New Roman" w:hAnsi="Times New Roman"/>
              </w:rPr>
            </w:pPr>
            <w:r w:rsidRPr="00676275">
              <w:rPr>
                <w:rFonts w:ascii="Times New Roman" w:hAnsi="Times New Roman"/>
              </w:rPr>
              <w:t>Юлия Леонидовна</w:t>
            </w:r>
          </w:p>
        </w:tc>
        <w:tc>
          <w:tcPr>
            <w:tcW w:w="6946" w:type="dxa"/>
            <w:shd w:val="clear" w:color="auto" w:fill="auto"/>
          </w:tcPr>
          <w:p w:rsidR="00C82554" w:rsidRPr="003A120F" w:rsidRDefault="00C82554" w:rsidP="00986D58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27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  <w:proofErr w:type="gramStart"/>
            <w:r w:rsidRPr="00676275">
              <w:rPr>
                <w:rFonts w:ascii="Times New Roman" w:hAnsi="Times New Roman"/>
                <w:sz w:val="24"/>
                <w:szCs w:val="24"/>
              </w:rPr>
              <w:t xml:space="preserve">кафедры восточных языков </w:t>
            </w: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>факультета иностранных языков федерального государственного бюджетного образовательного учреждения высшего</w:t>
            </w:r>
            <w:proofErr w:type="gramEnd"/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«Омский государственный педагогический университет», </w:t>
            </w:r>
            <w:r w:rsidRPr="003A120F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жюри</w:t>
            </w: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C82554" w:rsidRPr="00676275" w:rsidTr="00986D58">
        <w:trPr>
          <w:trHeight w:val="920"/>
        </w:trPr>
        <w:tc>
          <w:tcPr>
            <w:tcW w:w="2552" w:type="dxa"/>
            <w:shd w:val="clear" w:color="auto" w:fill="auto"/>
          </w:tcPr>
          <w:p w:rsidR="00C82554" w:rsidRPr="00676275" w:rsidRDefault="00C82554" w:rsidP="00986D5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 xml:space="preserve">Елисеева </w:t>
            </w:r>
          </w:p>
          <w:p w:rsidR="00C82554" w:rsidRPr="00676275" w:rsidRDefault="00C82554" w:rsidP="00986D5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>Ксения Сергеевна</w:t>
            </w:r>
          </w:p>
        </w:tc>
        <w:tc>
          <w:tcPr>
            <w:tcW w:w="6946" w:type="dxa"/>
            <w:shd w:val="clear" w:color="auto" w:fill="auto"/>
          </w:tcPr>
          <w:p w:rsidR="00C82554" w:rsidRPr="003A120F" w:rsidRDefault="00C82554" w:rsidP="00986D58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>учитель китайского языка бюджетного общеобразовательного учреждения города Омска «Гимназия № 159»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br/>
              <w:t>(по согласованию)</w:t>
            </w:r>
          </w:p>
        </w:tc>
      </w:tr>
      <w:tr w:rsidR="00C82554" w:rsidRPr="00676275" w:rsidTr="00986D58">
        <w:trPr>
          <w:trHeight w:val="1406"/>
        </w:trPr>
        <w:tc>
          <w:tcPr>
            <w:tcW w:w="2552" w:type="dxa"/>
            <w:shd w:val="clear" w:color="auto" w:fill="auto"/>
          </w:tcPr>
          <w:p w:rsidR="00C82554" w:rsidRPr="00676275" w:rsidRDefault="00C82554" w:rsidP="00986D5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>Иоффе</w:t>
            </w:r>
          </w:p>
          <w:p w:rsidR="00C82554" w:rsidRPr="00676275" w:rsidRDefault="00C82554" w:rsidP="00986D5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>Татьяна Владимировна</w:t>
            </w:r>
          </w:p>
        </w:tc>
        <w:tc>
          <w:tcPr>
            <w:tcW w:w="6946" w:type="dxa"/>
            <w:shd w:val="clear" w:color="auto" w:fill="auto"/>
          </w:tcPr>
          <w:p w:rsidR="00C82554" w:rsidRPr="003A120F" w:rsidRDefault="00C82554" w:rsidP="00986D58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>доцент кафедры восточных языков                  федерального государственного бюджетного образовательного учреждения высшего образования «Омский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государственный педагогический </w:t>
            </w: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>университет»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C82554" w:rsidRPr="00676275" w:rsidTr="00986D58">
        <w:trPr>
          <w:trHeight w:val="642"/>
        </w:trPr>
        <w:tc>
          <w:tcPr>
            <w:tcW w:w="2552" w:type="dxa"/>
            <w:shd w:val="clear" w:color="auto" w:fill="auto"/>
          </w:tcPr>
          <w:p w:rsidR="00C82554" w:rsidRPr="00676275" w:rsidRDefault="00C82554" w:rsidP="00986D5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76275">
              <w:rPr>
                <w:rFonts w:ascii="Times New Roman" w:hAnsi="Times New Roman"/>
                <w:sz w:val="24"/>
                <w:szCs w:val="24"/>
              </w:rPr>
              <w:t xml:space="preserve">Сулейменова </w:t>
            </w:r>
          </w:p>
          <w:p w:rsidR="00C82554" w:rsidRPr="00676275" w:rsidRDefault="00C82554" w:rsidP="00986D5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76275">
              <w:rPr>
                <w:rFonts w:ascii="Times New Roman" w:hAnsi="Times New Roman"/>
                <w:sz w:val="24"/>
                <w:szCs w:val="24"/>
              </w:rPr>
              <w:t xml:space="preserve">Амина </w:t>
            </w:r>
            <w:proofErr w:type="spellStart"/>
            <w:r w:rsidRPr="00676275">
              <w:rPr>
                <w:rFonts w:ascii="Times New Roman" w:hAnsi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C82554" w:rsidRPr="003A120F" w:rsidRDefault="00C82554" w:rsidP="00986D58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27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  <w:proofErr w:type="gramStart"/>
            <w:r w:rsidRPr="00676275">
              <w:rPr>
                <w:rFonts w:ascii="Times New Roman" w:hAnsi="Times New Roman"/>
                <w:sz w:val="24"/>
                <w:szCs w:val="24"/>
              </w:rPr>
              <w:t>кафедры восточных языков</w:t>
            </w: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 xml:space="preserve"> факультета иностранных языков федерального государственного бюджетного образовательного учреждения высшего</w:t>
            </w:r>
            <w:proofErr w:type="gramEnd"/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«Омский государственный педагогический университет»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C82554" w:rsidRPr="00676275" w:rsidTr="00986D58">
        <w:trPr>
          <w:trHeight w:val="1406"/>
        </w:trPr>
        <w:tc>
          <w:tcPr>
            <w:tcW w:w="2552" w:type="dxa"/>
            <w:shd w:val="clear" w:color="auto" w:fill="auto"/>
          </w:tcPr>
          <w:p w:rsidR="00C82554" w:rsidRPr="00676275" w:rsidRDefault="00C82554" w:rsidP="00986D58">
            <w:pPr>
              <w:pStyle w:val="1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Цзян </w:t>
            </w:r>
            <w:proofErr w:type="spellStart"/>
            <w:r w:rsidRPr="00676275">
              <w:rPr>
                <w:rFonts w:ascii="Times New Roman" w:hAnsi="Times New Roman"/>
                <w:sz w:val="24"/>
                <w:szCs w:val="24"/>
                <w:lang w:eastAsia="ru-RU"/>
              </w:rPr>
              <w:t>Вэй</w:t>
            </w:r>
            <w:proofErr w:type="spellEnd"/>
          </w:p>
          <w:p w:rsidR="00C82554" w:rsidRPr="00676275" w:rsidRDefault="00C82554" w:rsidP="00986D58">
            <w:pPr>
              <w:pStyle w:val="1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C82554" w:rsidRPr="003A120F" w:rsidRDefault="00C82554" w:rsidP="00986D58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27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  <w:proofErr w:type="gramStart"/>
            <w:r w:rsidRPr="00676275">
              <w:rPr>
                <w:rFonts w:ascii="Times New Roman" w:hAnsi="Times New Roman"/>
                <w:sz w:val="24"/>
                <w:szCs w:val="24"/>
              </w:rPr>
              <w:t>кафедры восточных языков</w:t>
            </w: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 xml:space="preserve"> факультета иностранных языков федерального государственного бюджетного образовательного учреждения высшего</w:t>
            </w:r>
            <w:proofErr w:type="gramEnd"/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«Омский государственный педагогический университет»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6275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</w:tbl>
    <w:p w:rsidR="00C82554" w:rsidRPr="00676275" w:rsidRDefault="00C82554" w:rsidP="00C82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554" w:rsidRPr="00676275" w:rsidRDefault="00C82554" w:rsidP="00C82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554"/>
    <w:rsid w:val="004E5B99"/>
    <w:rsid w:val="00C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8255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3">
    <w:name w:val="Body Text"/>
    <w:basedOn w:val="a"/>
    <w:link w:val="a4"/>
    <w:rsid w:val="00C82554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82554"/>
    <w:rPr>
      <w:rFonts w:ascii="Calibri" w:eastAsia="Times New Roman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РЦИО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2021-11-10T09:34:00Z</dcterms:created>
  <dcterms:modified xsi:type="dcterms:W3CDTF">2021-11-10T09:34:00Z</dcterms:modified>
</cp:coreProperties>
</file>