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42C" w:rsidRDefault="00EB142C" w:rsidP="00AB6216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47725" cy="952500"/>
            <wp:effectExtent l="19050" t="0" r="9525" b="0"/>
            <wp:docPr id="7" name="Изображение 5" descr="лого%20бланк%20монохр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лого%20бланк%20монохром-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42C" w:rsidRPr="007F07F8" w:rsidRDefault="00EB142C" w:rsidP="00EB142C">
      <w:pPr>
        <w:pStyle w:val="a9"/>
        <w:ind w:left="-142"/>
        <w:jc w:val="center"/>
      </w:pPr>
      <w:r w:rsidRPr="007F07F8">
        <w:rPr>
          <w:sz w:val="21"/>
          <w:szCs w:val="21"/>
        </w:rPr>
        <w:t>Бюджетное образовательное учреждение дополнительного образования города Омска</w:t>
      </w:r>
    </w:p>
    <w:p w:rsidR="00EB142C" w:rsidRPr="007F07F8" w:rsidRDefault="00EB142C" w:rsidP="00EB142C">
      <w:pPr>
        <w:pStyle w:val="a9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>"Центр творческого развития и гуманитарного образования "Перспектива"</w:t>
      </w:r>
    </w:p>
    <w:p w:rsidR="00EB142C" w:rsidRDefault="00EB142C" w:rsidP="00EB142C">
      <w:pPr>
        <w:pStyle w:val="a9"/>
        <w:ind w:left="-284"/>
        <w:jc w:val="center"/>
        <w:rPr>
          <w:sz w:val="21"/>
          <w:szCs w:val="21"/>
        </w:rPr>
      </w:pPr>
      <w:r w:rsidRPr="007F07F8">
        <w:rPr>
          <w:sz w:val="21"/>
          <w:szCs w:val="21"/>
        </w:rPr>
        <w:t xml:space="preserve">ул. Лизы </w:t>
      </w:r>
      <w:bookmarkStart w:id="0" w:name="_GoBack"/>
      <w:bookmarkEnd w:id="0"/>
      <w:r w:rsidRPr="007F07F8">
        <w:rPr>
          <w:sz w:val="21"/>
          <w:szCs w:val="21"/>
        </w:rPr>
        <w:t>Чайкиной, д. 3, г. Омск, 644027, т/</w:t>
      </w:r>
      <w:proofErr w:type="spellStart"/>
      <w:r w:rsidRPr="007F07F8">
        <w:rPr>
          <w:sz w:val="21"/>
          <w:szCs w:val="21"/>
        </w:rPr>
        <w:t>ф</w:t>
      </w:r>
      <w:proofErr w:type="spellEnd"/>
      <w:r w:rsidRPr="007F07F8">
        <w:rPr>
          <w:sz w:val="21"/>
          <w:szCs w:val="21"/>
        </w:rPr>
        <w:t xml:space="preserve"> 8(3812) 536109,  </w:t>
      </w:r>
      <w:hyperlink r:id="rId6" w:history="1">
        <w:r w:rsidRPr="00262D5E">
          <w:rPr>
            <w:rStyle w:val="a8"/>
            <w:sz w:val="21"/>
            <w:szCs w:val="21"/>
          </w:rPr>
          <w:t>gmc_omsk@mail.ru</w:t>
        </w:r>
      </w:hyperlink>
    </w:p>
    <w:p w:rsidR="00EB142C" w:rsidRDefault="00EB142C" w:rsidP="00AB6216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6216" w:rsidRPr="00AB6216" w:rsidRDefault="00966181" w:rsidP="00AB6216">
      <w:pPr>
        <w:pStyle w:val="a5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62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3A0B" w:rsidRPr="00AB6216">
        <w:rPr>
          <w:rFonts w:ascii="Times New Roman" w:hAnsi="Times New Roman" w:cs="Times New Roman"/>
          <w:b/>
          <w:sz w:val="28"/>
          <w:szCs w:val="28"/>
        </w:rPr>
        <w:t>«Инженерный кластер»</w:t>
      </w:r>
    </w:p>
    <w:p w:rsidR="006D3A00" w:rsidRDefault="00AB6216" w:rsidP="00AB6216">
      <w:pPr>
        <w:pStyle w:val="a5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216">
        <w:rPr>
          <w:rFonts w:ascii="Times New Roman" w:hAnsi="Times New Roman" w:cs="Times New Roman"/>
          <w:i/>
          <w:sz w:val="28"/>
          <w:szCs w:val="28"/>
        </w:rPr>
        <w:t>Инженерно-техническое образование в системе дошкольного, школьного основного и дополнительного образования.</w:t>
      </w:r>
    </w:p>
    <w:p w:rsidR="00EB142C" w:rsidRPr="00AB6216" w:rsidRDefault="00EB142C" w:rsidP="00AB6216">
      <w:pPr>
        <w:pStyle w:val="a5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AB6216" w:rsidRDefault="00AB6216" w:rsidP="00966181">
      <w:pPr>
        <w:pStyle w:val="a5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февраля 2020 года реализуется проект «Инженерный кластер», целью которого является</w:t>
      </w:r>
      <w:r w:rsidRPr="00593DDF">
        <w:rPr>
          <w:rFonts w:ascii="Times New Roman" w:hAnsi="Times New Roman" w:cs="Times New Roman"/>
          <w:bCs/>
          <w:sz w:val="28"/>
          <w:szCs w:val="28"/>
        </w:rPr>
        <w:t>создание единого образовательного пространства для ранней профориентации и формирования у учащихся компетенций в области профессий инженерно-технической направленности.</w:t>
      </w:r>
    </w:p>
    <w:p w:rsidR="00AB6216" w:rsidRPr="00EF4061" w:rsidRDefault="00AB6216" w:rsidP="00966181">
      <w:pPr>
        <w:shd w:val="clear" w:color="auto" w:fill="FFFFFF"/>
        <w:spacing w:line="242" w:lineRule="atLeast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Для успешной реализации модели образовательного кластера необходимо подготовить квалифицированные кадры, для этого на базе БОУ ДО г.</w:t>
      </w:r>
      <w:r w:rsidR="00E17F57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Омска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ЦТРиГО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«Перспектива» в период с февраля по май 2020 года были организованысеминары и другие методические события</w:t>
      </w:r>
      <w:r w:rsidRPr="006178E9">
        <w:rPr>
          <w:rFonts w:ascii="Times New Roman" w:hAnsi="Times New Roman"/>
          <w:color w:val="000000"/>
          <w:sz w:val="28"/>
          <w:szCs w:val="28"/>
        </w:rPr>
        <w:t xml:space="preserve"> для педагогов и руководителей образовательных организаций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–у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>частников проекта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B6216" w:rsidRDefault="00AB6216" w:rsidP="0096618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Результатом этой работы стало</w:t>
      </w:r>
      <w:r w:rsidRPr="006178E9">
        <w:rPr>
          <w:rFonts w:ascii="Times New Roman" w:hAnsi="Times New Roman"/>
          <w:bCs/>
          <w:sz w:val="28"/>
          <w:szCs w:val="28"/>
        </w:rPr>
        <w:t xml:space="preserve"> развитие профессиональных компетенций педагогов по созданию детских проектов и исследовательских работ</w:t>
      </w:r>
      <w:r>
        <w:rPr>
          <w:rFonts w:ascii="Times New Roman" w:hAnsi="Times New Roman"/>
          <w:bCs/>
          <w:sz w:val="28"/>
          <w:szCs w:val="28"/>
        </w:rPr>
        <w:t xml:space="preserve">, также были  разработаны образовательные модули технической и естественнонаучной направленности для детей дошкольного и </w:t>
      </w:r>
      <w:r w:rsidR="0034131F">
        <w:rPr>
          <w:rFonts w:ascii="Times New Roman" w:hAnsi="Times New Roman"/>
          <w:bCs/>
          <w:sz w:val="28"/>
          <w:szCs w:val="28"/>
        </w:rPr>
        <w:t>основного</w:t>
      </w:r>
      <w:r>
        <w:rPr>
          <w:rFonts w:ascii="Times New Roman" w:hAnsi="Times New Roman"/>
          <w:bCs/>
          <w:sz w:val="28"/>
          <w:szCs w:val="28"/>
        </w:rPr>
        <w:t xml:space="preserve"> школьного образов</w:t>
      </w:r>
      <w:r w:rsidR="0034131F">
        <w:rPr>
          <w:rFonts w:ascii="Times New Roman" w:hAnsi="Times New Roman"/>
          <w:bCs/>
          <w:sz w:val="28"/>
          <w:szCs w:val="28"/>
        </w:rPr>
        <w:t xml:space="preserve">ания. </w:t>
      </w:r>
    </w:p>
    <w:p w:rsidR="00AB6216" w:rsidRDefault="00AB6216" w:rsidP="0096618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августа по сентябрь 20</w:t>
      </w:r>
      <w:r w:rsidR="0034131F">
        <w:rPr>
          <w:rFonts w:ascii="Times New Roman" w:hAnsi="Times New Roman"/>
          <w:bCs/>
          <w:sz w:val="28"/>
          <w:szCs w:val="28"/>
        </w:rPr>
        <w:t>20 года проведена рекламная кампания</w:t>
      </w:r>
      <w:r>
        <w:rPr>
          <w:rFonts w:ascii="Times New Roman" w:hAnsi="Times New Roman"/>
          <w:bCs/>
          <w:sz w:val="28"/>
          <w:szCs w:val="28"/>
        </w:rPr>
        <w:t xml:space="preserve"> по форм</w:t>
      </w:r>
      <w:r w:rsidR="0034131F">
        <w:rPr>
          <w:rFonts w:ascii="Times New Roman" w:hAnsi="Times New Roman"/>
          <w:bCs/>
          <w:sz w:val="28"/>
          <w:szCs w:val="28"/>
        </w:rPr>
        <w:t xml:space="preserve">ированию образовательного пространства проекта.  </w:t>
      </w:r>
    </w:p>
    <w:p w:rsidR="00AB6216" w:rsidRPr="00575C45" w:rsidRDefault="0034131F" w:rsidP="0096618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</w:t>
      </w:r>
      <w:r w:rsidR="00AB6216" w:rsidRPr="00575C45">
        <w:rPr>
          <w:rFonts w:ascii="Times New Roman" w:hAnsi="Times New Roman"/>
          <w:sz w:val="28"/>
          <w:szCs w:val="28"/>
        </w:rPr>
        <w:t xml:space="preserve"> анализ ресурсов образовательных учреждений</w:t>
      </w:r>
      <w:r>
        <w:rPr>
          <w:rFonts w:ascii="Times New Roman" w:hAnsi="Times New Roman"/>
          <w:sz w:val="28"/>
          <w:szCs w:val="28"/>
        </w:rPr>
        <w:t>, которые решились на участие в проекте</w:t>
      </w:r>
      <w:r w:rsidR="00AB6216" w:rsidRPr="00575C45">
        <w:rPr>
          <w:rFonts w:ascii="Times New Roman" w:hAnsi="Times New Roman"/>
          <w:sz w:val="28"/>
          <w:szCs w:val="28"/>
        </w:rPr>
        <w:t>, опрос родителей и учащихся по выявлению определенных инженерных предпочтений у всех участников образовательного пространства.</w:t>
      </w:r>
    </w:p>
    <w:p w:rsidR="00AB6216" w:rsidRDefault="0034131F" w:rsidP="00966181">
      <w:pPr>
        <w:shd w:val="clear" w:color="auto" w:fill="FFFFFF"/>
        <w:spacing w:line="242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Разработаны  8</w:t>
      </w:r>
      <w:r w:rsidR="00AB6216" w:rsidRPr="00423238">
        <w:rPr>
          <w:rFonts w:ascii="Times New Roman" w:hAnsi="Times New Roman"/>
          <w:bCs/>
          <w:sz w:val="28"/>
          <w:szCs w:val="28"/>
        </w:rPr>
        <w:t xml:space="preserve"> образовательных модулей для обучения детей дошкольного возраста и 1 модуль для учащихся средней и старшей школы.</w:t>
      </w:r>
      <w:proofErr w:type="gramEnd"/>
      <w:r w:rsidR="00AB6216" w:rsidRPr="00423238">
        <w:rPr>
          <w:rFonts w:ascii="Times New Roman" w:hAnsi="Times New Roman"/>
          <w:bCs/>
          <w:sz w:val="28"/>
          <w:szCs w:val="28"/>
        </w:rPr>
        <w:t xml:space="preserve"> </w:t>
      </w:r>
      <w:r w:rsidR="00764174">
        <w:rPr>
          <w:rFonts w:ascii="Times New Roman" w:hAnsi="Times New Roman"/>
          <w:color w:val="000000"/>
          <w:sz w:val="28"/>
          <w:szCs w:val="28"/>
        </w:rPr>
        <w:t>Модули образовательного пространства</w:t>
      </w:r>
      <w:r w:rsidR="00AB6216" w:rsidRPr="00423238">
        <w:rPr>
          <w:rFonts w:ascii="Times New Roman" w:hAnsi="Times New Roman"/>
          <w:color w:val="000000"/>
          <w:sz w:val="28"/>
          <w:szCs w:val="28"/>
        </w:rPr>
        <w:t xml:space="preserve"> предоставляют возможность отработать образовательные задачи и технологии развития продуктивного мышления и технических способностей детей уже на базовой, первой ступени образования в дошкольном образовательном учреждении, создать условия для формирования интереса у детей к инженерной деятельности с самого раннего возраста.</w:t>
      </w:r>
    </w:p>
    <w:p w:rsidR="00AB6216" w:rsidRDefault="00ED49DE" w:rsidP="00966181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О</w:t>
      </w:r>
      <w:r w:rsidR="0034131F">
        <w:rPr>
          <w:rFonts w:ascii="Times New Roman" w:hAnsi="Times New Roman"/>
          <w:sz w:val="28"/>
          <w:szCs w:val="28"/>
          <w:lang w:eastAsia="en-US"/>
        </w:rPr>
        <w:t xml:space="preserve">бразовательные модули прошли экспертизу </w:t>
      </w:r>
      <w:r w:rsidR="00AA770D">
        <w:rPr>
          <w:rFonts w:ascii="Times New Roman" w:hAnsi="Times New Roman"/>
          <w:sz w:val="28"/>
          <w:szCs w:val="28"/>
          <w:lang w:eastAsia="en-US"/>
        </w:rPr>
        <w:t xml:space="preserve">и выгружены </w:t>
      </w:r>
      <w:r w:rsidR="00E26A08">
        <w:rPr>
          <w:rFonts w:ascii="Times New Roman" w:hAnsi="Times New Roman"/>
          <w:sz w:val="28"/>
          <w:szCs w:val="28"/>
          <w:lang w:eastAsia="en-US"/>
        </w:rPr>
        <w:t>в автоматизированной информационной системе</w:t>
      </w:r>
      <w:r>
        <w:rPr>
          <w:rFonts w:ascii="Times New Roman" w:hAnsi="Times New Roman"/>
          <w:sz w:val="28"/>
          <w:szCs w:val="28"/>
          <w:lang w:eastAsia="en-US"/>
        </w:rPr>
        <w:t xml:space="preserve"> «Навигатор дополнительного образования».</w:t>
      </w:r>
    </w:p>
    <w:p w:rsidR="00406708" w:rsidRDefault="00406708" w:rsidP="0096618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 1 сентября 2020 года утверждено расписание занятий и велось </w:t>
      </w:r>
      <w:proofErr w:type="gramStart"/>
      <w:r>
        <w:rPr>
          <w:rFonts w:ascii="Times New Roman" w:hAnsi="Times New Roman"/>
          <w:bCs/>
          <w:sz w:val="28"/>
          <w:szCs w:val="28"/>
        </w:rPr>
        <w:t>обучение по модулям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проекта «Инженерный кластер» в четырех дошкольных </w:t>
      </w:r>
      <w:r>
        <w:rPr>
          <w:rFonts w:ascii="Times New Roman" w:hAnsi="Times New Roman"/>
          <w:bCs/>
          <w:sz w:val="28"/>
          <w:szCs w:val="28"/>
        </w:rPr>
        <w:lastRenderedPageBreak/>
        <w:t>образовательных учреждениях</w:t>
      </w:r>
      <w:r w:rsidR="00E26A08">
        <w:rPr>
          <w:rFonts w:ascii="Times New Roman" w:hAnsi="Times New Roman"/>
          <w:bCs/>
          <w:sz w:val="28"/>
          <w:szCs w:val="28"/>
        </w:rPr>
        <w:t xml:space="preserve"> (детские сады № 119,112, 140,369)</w:t>
      </w:r>
      <w:r>
        <w:rPr>
          <w:rFonts w:ascii="Times New Roman" w:hAnsi="Times New Roman"/>
          <w:bCs/>
          <w:sz w:val="28"/>
          <w:szCs w:val="28"/>
        </w:rPr>
        <w:t xml:space="preserve"> и одной школе</w:t>
      </w:r>
      <w:r w:rsidR="00E26A08">
        <w:rPr>
          <w:rFonts w:ascii="Times New Roman" w:hAnsi="Times New Roman"/>
          <w:bCs/>
          <w:sz w:val="28"/>
          <w:szCs w:val="28"/>
        </w:rPr>
        <w:t xml:space="preserve"> № 67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406708" w:rsidRDefault="00406708" w:rsidP="00966181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</w:rPr>
        <w:t>Некоторые образовательные учреждения, планировавшие участие в данном проекте, выбыли по причине кадрового недостатка и проблем с организацией образовательного процесса в период пандемии.</w:t>
      </w:r>
    </w:p>
    <w:p w:rsidR="00ED49DE" w:rsidRDefault="00ED49DE" w:rsidP="00966181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По сертификату персонифицированного финансирования дополнительного образования прошло обучение 50 % от всего количества детей, вошедших в проект «Инженерный кластер».</w:t>
      </w:r>
    </w:p>
    <w:p w:rsidR="00416F14" w:rsidRDefault="00416F14" w:rsidP="00966181">
      <w:pPr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 февраля по март 2021 года прошли заочный и очный этапы интеллектуально-творческого конкурса «</w:t>
      </w:r>
      <w:proofErr w:type="spellStart"/>
      <w:r>
        <w:rPr>
          <w:rFonts w:ascii="Times New Roman" w:hAnsi="Times New Roman"/>
          <w:bCs/>
          <w:sz w:val="28"/>
          <w:szCs w:val="28"/>
        </w:rPr>
        <w:t>ЛюбоЗнайка</w:t>
      </w:r>
      <w:proofErr w:type="spellEnd"/>
      <w:r>
        <w:rPr>
          <w:rFonts w:ascii="Times New Roman" w:hAnsi="Times New Roman"/>
          <w:bCs/>
          <w:sz w:val="28"/>
          <w:szCs w:val="28"/>
        </w:rPr>
        <w:t>»</w:t>
      </w:r>
      <w:r w:rsidR="0098075C">
        <w:rPr>
          <w:rFonts w:ascii="Times New Roman" w:hAnsi="Times New Roman"/>
          <w:bCs/>
          <w:sz w:val="28"/>
          <w:szCs w:val="28"/>
        </w:rPr>
        <w:t>, где участники проекта «Инженерный кластер» заняли призовое место.</w:t>
      </w:r>
    </w:p>
    <w:p w:rsidR="006E4AAD" w:rsidRDefault="006E4AAD" w:rsidP="00966181">
      <w:pPr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>
        <w:rPr>
          <w:rFonts w:ascii="Times New Roman" w:hAnsi="Times New Roman"/>
          <w:bCs/>
          <w:sz w:val="28"/>
          <w:szCs w:val="28"/>
        </w:rPr>
        <w:t>Сапелкин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 Никита, воспитанник «Центра развития ребенка – Детский сад № 140», которого подготовила педагог «Перспективы» Касьянова Татьяна Владимировна занял </w:t>
      </w:r>
      <w:r w:rsidR="00EC370C">
        <w:rPr>
          <w:rFonts w:ascii="Times New Roman" w:hAnsi="Times New Roman"/>
          <w:bCs/>
          <w:sz w:val="28"/>
          <w:szCs w:val="28"/>
        </w:rPr>
        <w:t>первое место.</w:t>
      </w:r>
    </w:p>
    <w:p w:rsidR="00416F14" w:rsidRDefault="00416F14" w:rsidP="00966181">
      <w:pPr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</w:t>
      </w:r>
      <w:r w:rsidR="0098075C">
        <w:rPr>
          <w:rFonts w:ascii="Times New Roman" w:hAnsi="Times New Roman"/>
          <w:bCs/>
          <w:sz w:val="28"/>
          <w:szCs w:val="28"/>
        </w:rPr>
        <w:t xml:space="preserve">всех участников проекта </w:t>
      </w:r>
      <w:r w:rsidR="0098075C" w:rsidRPr="006E4AAD">
        <w:rPr>
          <w:rFonts w:ascii="Times New Roman" w:hAnsi="Times New Roman"/>
          <w:sz w:val="28"/>
          <w:szCs w:val="28"/>
        </w:rPr>
        <w:t>проведена презентация проектных работ обучающихся</w:t>
      </w:r>
      <w:r>
        <w:rPr>
          <w:rFonts w:ascii="Times New Roman" w:hAnsi="Times New Roman"/>
          <w:bCs/>
          <w:sz w:val="28"/>
          <w:szCs w:val="28"/>
        </w:rPr>
        <w:t xml:space="preserve"> как результат освоения образовательных модулей «Инженерного кластера».</w:t>
      </w:r>
    </w:p>
    <w:p w:rsidR="00416F14" w:rsidRDefault="00FA2544" w:rsidP="00966181">
      <w:pPr>
        <w:ind w:firstLine="708"/>
        <w:jc w:val="both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В 4 квартале 2021 года планируется</w:t>
      </w:r>
      <w:r w:rsidR="00691198">
        <w:rPr>
          <w:rFonts w:ascii="Times New Roman" w:hAnsi="Times New Roman"/>
          <w:bCs/>
          <w:sz w:val="28"/>
          <w:szCs w:val="28"/>
        </w:rPr>
        <w:t xml:space="preserve">работа по анализу и устранению ошибок </w:t>
      </w:r>
      <w:r w:rsidR="00691198">
        <w:rPr>
          <w:rFonts w:ascii="Times New Roman" w:hAnsi="Times New Roman"/>
          <w:color w:val="000000"/>
          <w:sz w:val="28"/>
          <w:szCs w:val="28"/>
        </w:rPr>
        <w:t>в</w:t>
      </w:r>
      <w:r w:rsidR="00691198" w:rsidRPr="00EF4061">
        <w:rPr>
          <w:rFonts w:ascii="Times New Roman" w:hAnsi="Times New Roman"/>
          <w:color w:val="000000"/>
          <w:sz w:val="28"/>
          <w:szCs w:val="28"/>
        </w:rPr>
        <w:t xml:space="preserve"> реализации основных направлений </w:t>
      </w:r>
      <w:r w:rsidR="00691198">
        <w:rPr>
          <w:rFonts w:ascii="Times New Roman" w:hAnsi="Times New Roman"/>
          <w:color w:val="000000"/>
          <w:sz w:val="28"/>
          <w:szCs w:val="28"/>
        </w:rPr>
        <w:t>проекта для всех участников образовательного пространства.</w:t>
      </w:r>
    </w:p>
    <w:p w:rsidR="00FA2544" w:rsidRDefault="00FA2544" w:rsidP="00AB6216">
      <w:pPr>
        <w:rPr>
          <w:rFonts w:ascii="Times New Roman" w:hAnsi="Times New Roman"/>
          <w:sz w:val="28"/>
          <w:szCs w:val="28"/>
          <w:u w:val="single"/>
        </w:rPr>
      </w:pPr>
    </w:p>
    <w:p w:rsidR="00AB6216" w:rsidRDefault="00AB6216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1B5053" w:rsidRDefault="001B5053" w:rsidP="00AB6216">
      <w:pPr>
        <w:pStyle w:val="a5"/>
        <w:rPr>
          <w:rFonts w:ascii="Times New Roman" w:hAnsi="Times New Roman"/>
          <w:color w:val="000000"/>
          <w:sz w:val="28"/>
          <w:szCs w:val="28"/>
        </w:rPr>
      </w:pPr>
    </w:p>
    <w:p w:rsidR="00917059" w:rsidRPr="004C1154" w:rsidRDefault="00917059" w:rsidP="00AB6216">
      <w:pPr>
        <w:pStyle w:val="a5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17059" w:rsidRPr="004C1154" w:rsidSect="004A4B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6711BC"/>
    <w:multiLevelType w:val="hybridMultilevel"/>
    <w:tmpl w:val="375644A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7059"/>
    <w:rsid w:val="001475AD"/>
    <w:rsid w:val="00195E63"/>
    <w:rsid w:val="001B5053"/>
    <w:rsid w:val="002573FD"/>
    <w:rsid w:val="002B418E"/>
    <w:rsid w:val="00314DE3"/>
    <w:rsid w:val="0034131F"/>
    <w:rsid w:val="00406708"/>
    <w:rsid w:val="00416F14"/>
    <w:rsid w:val="004373F8"/>
    <w:rsid w:val="0045723F"/>
    <w:rsid w:val="004A4B9F"/>
    <w:rsid w:val="004C1154"/>
    <w:rsid w:val="005D1C68"/>
    <w:rsid w:val="00616874"/>
    <w:rsid w:val="00647518"/>
    <w:rsid w:val="00686688"/>
    <w:rsid w:val="00691198"/>
    <w:rsid w:val="006D3A00"/>
    <w:rsid w:val="006E4AAD"/>
    <w:rsid w:val="00764174"/>
    <w:rsid w:val="007B5D94"/>
    <w:rsid w:val="008E25C4"/>
    <w:rsid w:val="00917059"/>
    <w:rsid w:val="00933A0B"/>
    <w:rsid w:val="0096026C"/>
    <w:rsid w:val="00966181"/>
    <w:rsid w:val="0098075C"/>
    <w:rsid w:val="00A71CDF"/>
    <w:rsid w:val="00AA770D"/>
    <w:rsid w:val="00AB6216"/>
    <w:rsid w:val="00BF04C7"/>
    <w:rsid w:val="00DF59FB"/>
    <w:rsid w:val="00E17F57"/>
    <w:rsid w:val="00E26A08"/>
    <w:rsid w:val="00EB142C"/>
    <w:rsid w:val="00EC370C"/>
    <w:rsid w:val="00ED49DE"/>
    <w:rsid w:val="00FA25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621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96026C"/>
    <w:pPr>
      <w:spacing w:after="200" w:line="276" w:lineRule="auto"/>
      <w:ind w:left="720"/>
    </w:pPr>
    <w:rPr>
      <w:rFonts w:eastAsia="Times New Roman" w:cs="Calibri"/>
      <w:sz w:val="22"/>
      <w:szCs w:val="22"/>
    </w:rPr>
  </w:style>
  <w:style w:type="character" w:customStyle="1" w:styleId="a4">
    <w:name w:val="Абзац списка Знак"/>
    <w:link w:val="a3"/>
    <w:uiPriority w:val="99"/>
    <w:locked/>
    <w:rsid w:val="0096026C"/>
    <w:rPr>
      <w:rFonts w:ascii="Calibri" w:eastAsia="Times New Roman" w:hAnsi="Calibri" w:cs="Calibri"/>
      <w:lang w:eastAsia="ru-RU"/>
    </w:rPr>
  </w:style>
  <w:style w:type="paragraph" w:styleId="a5">
    <w:name w:val="No Spacing"/>
    <w:uiPriority w:val="1"/>
    <w:qFormat/>
    <w:rsid w:val="004C11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96618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6181"/>
    <w:rPr>
      <w:rFonts w:ascii="Tahoma" w:eastAsia="Calibri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EB142C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EB142C"/>
    <w:pPr>
      <w:tabs>
        <w:tab w:val="center" w:pos="4677"/>
        <w:tab w:val="right" w:pos="9355"/>
      </w:tabs>
    </w:pPr>
    <w:rPr>
      <w:sz w:val="24"/>
      <w:szCs w:val="24"/>
      <w:lang w:eastAsia="en-US"/>
    </w:rPr>
  </w:style>
  <w:style w:type="character" w:customStyle="1" w:styleId="aa">
    <w:name w:val="Верхний колонтитул Знак"/>
    <w:basedOn w:val="a0"/>
    <w:link w:val="a9"/>
    <w:uiPriority w:val="99"/>
    <w:rsid w:val="00EB142C"/>
    <w:rPr>
      <w:rFonts w:ascii="Calibri" w:eastAsia="Calibri" w:hAnsi="Calibri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mc_omsk@mail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Пользователь</cp:lastModifiedBy>
  <cp:revision>19</cp:revision>
  <cp:lastPrinted>2021-08-16T06:16:00Z</cp:lastPrinted>
  <dcterms:created xsi:type="dcterms:W3CDTF">2021-06-29T02:32:00Z</dcterms:created>
  <dcterms:modified xsi:type="dcterms:W3CDTF">2021-12-24T05:39:00Z</dcterms:modified>
</cp:coreProperties>
</file>