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B" w:rsidRPr="00C41574" w:rsidRDefault="00C41574" w:rsidP="00C4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6DAB" w:rsidRPr="00C41574">
        <w:rPr>
          <w:rFonts w:ascii="Times New Roman" w:hAnsi="Times New Roman" w:cs="Times New Roman"/>
          <w:b/>
          <w:sz w:val="28"/>
          <w:szCs w:val="28"/>
        </w:rPr>
        <w:t xml:space="preserve">План реализации  </w:t>
      </w:r>
      <w:proofErr w:type="spellStart"/>
      <w:r w:rsidR="004E6DAB" w:rsidRPr="00C41574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="004E6DAB" w:rsidRPr="00C415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«БУУБ» </w:t>
      </w:r>
      <w:r w:rsidR="004E6DAB" w:rsidRPr="00C41574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567"/>
        <w:gridCol w:w="2958"/>
        <w:gridCol w:w="1153"/>
        <w:gridCol w:w="2693"/>
        <w:gridCol w:w="3119"/>
      </w:tblGrid>
      <w:tr w:rsidR="004E6DAB" w:rsidRPr="00C41574" w:rsidTr="004E6DAB">
        <w:tc>
          <w:tcPr>
            <w:tcW w:w="10490" w:type="dxa"/>
            <w:gridSpan w:val="5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этап. Реализация </w:t>
            </w:r>
            <w:proofErr w:type="gramStart"/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1574">
              <w:rPr>
                <w:rFonts w:ascii="Times New Roman" w:hAnsi="Times New Roman" w:cs="Times New Roman"/>
                <w:b/>
                <w:sz w:val="28"/>
                <w:szCs w:val="28"/>
              </w:rPr>
              <w:t>подпроекта</w:t>
            </w:r>
            <w:proofErr w:type="spellEnd"/>
          </w:p>
        </w:tc>
      </w:tr>
      <w:tr w:rsidR="0003598C" w:rsidRPr="00C41574" w:rsidTr="004E6DAB">
        <w:tc>
          <w:tcPr>
            <w:tcW w:w="10490" w:type="dxa"/>
            <w:gridSpan w:val="5"/>
          </w:tcPr>
          <w:p w:rsidR="0003598C" w:rsidRPr="00C41574" w:rsidRDefault="0003598C" w:rsidP="004E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98C" w:rsidRPr="00C41574" w:rsidTr="004E6DAB">
        <w:tc>
          <w:tcPr>
            <w:tcW w:w="567" w:type="dxa"/>
          </w:tcPr>
          <w:p w:rsidR="0003598C" w:rsidRPr="00C41574" w:rsidRDefault="0003598C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3598C" w:rsidRPr="00C41574" w:rsidRDefault="001D645F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598C" w:rsidRPr="00C41574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153" w:type="dxa"/>
          </w:tcPr>
          <w:p w:rsidR="0003598C" w:rsidRPr="00C41574" w:rsidRDefault="001D645F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598C" w:rsidRPr="00C41574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693" w:type="dxa"/>
          </w:tcPr>
          <w:p w:rsidR="0003598C" w:rsidRPr="00C41574" w:rsidRDefault="001D645F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598C" w:rsidRPr="00C41574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  <w:tc>
          <w:tcPr>
            <w:tcW w:w="3119" w:type="dxa"/>
          </w:tcPr>
          <w:p w:rsidR="0003598C" w:rsidRPr="00C41574" w:rsidRDefault="001D645F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98C" w:rsidRPr="00C41574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по педагогическим специальностям для школьников</w:t>
            </w: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принявших участие в профессиональных пробах по педагогическим специальностям</w:t>
            </w:r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внеурочной деятельности педагогической направленности</w:t>
            </w: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школьников, обучающихся по программам внеурочной деятельности на основе профессиональных проб, в том числе в соответствии с требованиями чемпионата </w:t>
            </w:r>
            <w:r w:rsidRPr="00C41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WSRJ</w:t>
            </w: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по педагогическим компетенциям «Дошкольное воспитание», «Физическая культура» и др., а также по программ, регламентирующим детскую волонтерскую педагогическую деятельность в общеобразовательных организациях</w:t>
            </w:r>
            <w:proofErr w:type="gramEnd"/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наставничества молодыми педагогами по привлечению школьников к педагогической </w:t>
            </w: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наставничества (студент - школьник, школьник – школьник, молодой педагог – школьник)</w:t>
            </w:r>
          </w:p>
          <w:p w:rsidR="005C6AE8" w:rsidRPr="00C41574" w:rsidRDefault="005C6AE8" w:rsidP="004E6DAB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школьников, оказавших помощь педагогам в проведении учебных занятий, </w:t>
            </w: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разработавших электронные ресурсы для проведения занятий,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онлайн-курсы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для сверстников и взрослых и др. и получивших статус «ассистент учителя», «ассистент педагога»</w:t>
            </w:r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методических материалов, разработанных в ходе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, на экспертизу в региональное методическое объединение по общему образованию и среднему профессиональному образованию (далее – РУМО)</w:t>
            </w: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 плану заседаний РУМО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материалов, успешно прошедших экспертизу РУМО</w:t>
            </w:r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для школьников, мотивированных к педагогической деятельности профильных муниципальных смен</w:t>
            </w: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Июнь (ежегодно)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школьников-участников профильных смен</w:t>
            </w:r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школьников, мотивированных к педагогической деятельности профильных смен в рамках Круглогодичной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одаренных детей и педагогов, работающих с </w:t>
            </w: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одаренными детьми</w:t>
            </w: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(ежегодно)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школьников – участников профильных смен </w:t>
            </w:r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5C6AE8" w:rsidRPr="00C41574" w:rsidTr="004E6DAB">
        <w:tc>
          <w:tcPr>
            <w:tcW w:w="567" w:type="dxa"/>
          </w:tcPr>
          <w:p w:rsidR="005C6AE8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958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Сопровождение раздела «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равного», размещение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онлайн-курсов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разработанных школьниками на портале Круглогодичной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одаренных детей и педагогов, работающих с одаренными детьми</w:t>
            </w:r>
          </w:p>
        </w:tc>
        <w:tc>
          <w:tcPr>
            <w:tcW w:w="1153" w:type="dxa"/>
          </w:tcPr>
          <w:p w:rsidR="005C6AE8" w:rsidRPr="00C41574" w:rsidRDefault="005C6AE8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5C6AE8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размещающих на портале дистанционные занятия;</w:t>
            </w:r>
          </w:p>
          <w:p w:rsidR="005C6AE8" w:rsidRPr="00C41574" w:rsidRDefault="005C6AE8" w:rsidP="004E6DAB">
            <w:pPr>
              <w:jc w:val="both"/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школьниками дистанционных занятий</w:t>
            </w:r>
          </w:p>
        </w:tc>
        <w:tc>
          <w:tcPr>
            <w:tcW w:w="3119" w:type="dxa"/>
          </w:tcPr>
          <w:p w:rsidR="005C6AE8" w:rsidRPr="00C41574" w:rsidRDefault="005C6AE8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Участие в  Форуме будущих педагогов в рамках Областного педагогического марафона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Октябрь (ежегодно)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школьников – участников мероприятия </w:t>
            </w:r>
          </w:p>
        </w:tc>
        <w:tc>
          <w:tcPr>
            <w:tcW w:w="3119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 форума молодых педагогов и  будущих педагогов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участников мероприятия</w:t>
            </w:r>
          </w:p>
        </w:tc>
        <w:tc>
          <w:tcPr>
            <w:tcW w:w="3119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Участие в  областном конкурсе «Дебют» для молодых педагогов со стажем до 3 лет, студентов педагогических специальностей, школьников, обладающих статусом «ассистент учителя»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2020 года, </w:t>
            </w:r>
          </w:p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конкурса</w:t>
            </w:r>
          </w:p>
        </w:tc>
        <w:tc>
          <w:tcPr>
            <w:tcW w:w="3119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общеобразовательные организации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регионального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областных мероприятий, в том числе и деловую программу чемпионата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Ворлдскиллс</w:t>
            </w:r>
            <w:proofErr w:type="spellEnd"/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 Омской области, представивших опыт работы в рамках проекта</w:t>
            </w:r>
          </w:p>
        </w:tc>
        <w:tc>
          <w:tcPr>
            <w:tcW w:w="3119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по реализации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в СМИ, выявление и тиражирование лучших педагогических практик по реализации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СМИ. Банк лучших педагогических практик по реализации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3119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с Департаментом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Декабрь (ежегодно)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Отчет по результатам мониторинга</w:t>
            </w:r>
          </w:p>
        </w:tc>
        <w:tc>
          <w:tcPr>
            <w:tcW w:w="3119" w:type="dxa"/>
          </w:tcPr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с Департаментом образования, 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слета молодых педагогов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Не менее 1 чел (молодой педагог)</w:t>
            </w:r>
          </w:p>
        </w:tc>
        <w:tc>
          <w:tcPr>
            <w:tcW w:w="3119" w:type="dxa"/>
          </w:tcPr>
          <w:p w:rsidR="004E6DAB" w:rsidRPr="00C41574" w:rsidRDefault="004E6DAB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ярмарки проектов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Не менее 1 проекта от ОО</w:t>
            </w:r>
          </w:p>
        </w:tc>
        <w:tc>
          <w:tcPr>
            <w:tcW w:w="3119" w:type="dxa"/>
          </w:tcPr>
          <w:p w:rsidR="004E6DAB" w:rsidRPr="00C41574" w:rsidRDefault="004E6DAB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 муниципальной профильной смены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6DAB" w:rsidRPr="00C41574" w:rsidRDefault="004E6DAB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Не менее 1 школьника и 1 педагога</w:t>
            </w:r>
          </w:p>
        </w:tc>
        <w:tc>
          <w:tcPr>
            <w:tcW w:w="3119" w:type="dxa"/>
          </w:tcPr>
          <w:p w:rsidR="004E6DAB" w:rsidRPr="00C41574" w:rsidRDefault="004E6DAB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 конкурса 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разработок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Не менее 1 от ОО</w:t>
            </w:r>
          </w:p>
        </w:tc>
        <w:tc>
          <w:tcPr>
            <w:tcW w:w="3119" w:type="dxa"/>
          </w:tcPr>
          <w:p w:rsidR="004E6DAB" w:rsidRPr="00C41574" w:rsidRDefault="004E6DAB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2958" w:type="dxa"/>
          </w:tcPr>
          <w:p w:rsidR="004E6DAB" w:rsidRPr="00C41574" w:rsidRDefault="0003598C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акции «Школа в школе»</w:t>
            </w:r>
          </w:p>
        </w:tc>
        <w:tc>
          <w:tcPr>
            <w:tcW w:w="1153" w:type="dxa"/>
          </w:tcPr>
          <w:p w:rsidR="004E6DAB" w:rsidRPr="00C41574" w:rsidRDefault="0003598C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E6DAB" w:rsidRPr="00C41574" w:rsidRDefault="005C6AE8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100% ОО участников проекта</w:t>
            </w:r>
          </w:p>
        </w:tc>
        <w:tc>
          <w:tcPr>
            <w:tcW w:w="3119" w:type="dxa"/>
          </w:tcPr>
          <w:p w:rsidR="004E6DAB" w:rsidRPr="00C41574" w:rsidRDefault="005C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  <w:tr w:rsidR="004E6DAB" w:rsidRPr="00C41574" w:rsidTr="004E6DAB">
        <w:tc>
          <w:tcPr>
            <w:tcW w:w="567" w:type="dxa"/>
          </w:tcPr>
          <w:p w:rsidR="004E6DAB" w:rsidRPr="00C41574" w:rsidRDefault="005C6AE8" w:rsidP="004E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2958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Проведение Форума молодых и будущих педагогов «Горячие сердца»</w:t>
            </w:r>
          </w:p>
        </w:tc>
        <w:tc>
          <w:tcPr>
            <w:tcW w:w="1153" w:type="dxa"/>
          </w:tcPr>
          <w:p w:rsidR="004E6DAB" w:rsidRPr="00C41574" w:rsidRDefault="004E6DAB" w:rsidP="004E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E6DAB" w:rsidRPr="00C41574" w:rsidRDefault="004E6DAB" w:rsidP="004E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Не менее 1 молодого педагога и 1 школьника от ОО</w:t>
            </w:r>
          </w:p>
        </w:tc>
        <w:tc>
          <w:tcPr>
            <w:tcW w:w="3119" w:type="dxa"/>
          </w:tcPr>
          <w:p w:rsidR="004E6DAB" w:rsidRPr="00C41574" w:rsidRDefault="004E6DAB">
            <w:pPr>
              <w:rPr>
                <w:sz w:val="28"/>
                <w:szCs w:val="28"/>
              </w:rPr>
            </w:pPr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. Омска «</w:t>
            </w:r>
            <w:proofErr w:type="spellStart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>ЦТРиГ</w:t>
            </w:r>
            <w:proofErr w:type="spellEnd"/>
            <w:r w:rsidRPr="00C41574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«Перспектива», ОО</w:t>
            </w:r>
          </w:p>
        </w:tc>
      </w:tr>
    </w:tbl>
    <w:p w:rsidR="004E6DAB" w:rsidRPr="006A0B22" w:rsidRDefault="004E6DAB" w:rsidP="004E6DAB">
      <w:pPr>
        <w:spacing w:after="0" w:line="240" w:lineRule="auto"/>
      </w:pPr>
    </w:p>
    <w:p w:rsidR="004E6DAB" w:rsidRDefault="004E6DAB" w:rsidP="004E6DAB"/>
    <w:p w:rsidR="004E6DAB" w:rsidRPr="004E6DAB" w:rsidRDefault="004E6DAB" w:rsidP="004E6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DAB" w:rsidRPr="004E6DAB" w:rsidSect="006549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90F"/>
    <w:multiLevelType w:val="hybridMultilevel"/>
    <w:tmpl w:val="B016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51B0"/>
    <w:multiLevelType w:val="hybridMultilevel"/>
    <w:tmpl w:val="0B7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935"/>
    <w:rsid w:val="00003D76"/>
    <w:rsid w:val="00031C8F"/>
    <w:rsid w:val="0003598C"/>
    <w:rsid w:val="00044D0F"/>
    <w:rsid w:val="0004777E"/>
    <w:rsid w:val="0006050F"/>
    <w:rsid w:val="00084221"/>
    <w:rsid w:val="000E4943"/>
    <w:rsid w:val="00111E66"/>
    <w:rsid w:val="00156946"/>
    <w:rsid w:val="00185BA5"/>
    <w:rsid w:val="001A52EA"/>
    <w:rsid w:val="001B6CE5"/>
    <w:rsid w:val="001C26FC"/>
    <w:rsid w:val="001C69F6"/>
    <w:rsid w:val="001D645F"/>
    <w:rsid w:val="001D647C"/>
    <w:rsid w:val="001E201C"/>
    <w:rsid w:val="00206CB1"/>
    <w:rsid w:val="00232D40"/>
    <w:rsid w:val="00251CE2"/>
    <w:rsid w:val="002569C5"/>
    <w:rsid w:val="00274B07"/>
    <w:rsid w:val="002A47F0"/>
    <w:rsid w:val="002E3E0A"/>
    <w:rsid w:val="00315552"/>
    <w:rsid w:val="00316415"/>
    <w:rsid w:val="00320626"/>
    <w:rsid w:val="003404AA"/>
    <w:rsid w:val="00342374"/>
    <w:rsid w:val="0034568A"/>
    <w:rsid w:val="003730AD"/>
    <w:rsid w:val="00373E58"/>
    <w:rsid w:val="00376138"/>
    <w:rsid w:val="003772FB"/>
    <w:rsid w:val="003876BD"/>
    <w:rsid w:val="003B77C7"/>
    <w:rsid w:val="003C3EA3"/>
    <w:rsid w:val="00400AC4"/>
    <w:rsid w:val="00401AA7"/>
    <w:rsid w:val="00405FE2"/>
    <w:rsid w:val="00406577"/>
    <w:rsid w:val="00413B91"/>
    <w:rsid w:val="00415199"/>
    <w:rsid w:val="0046102B"/>
    <w:rsid w:val="004A6012"/>
    <w:rsid w:val="004E1AED"/>
    <w:rsid w:val="004E6266"/>
    <w:rsid w:val="004E6DAB"/>
    <w:rsid w:val="004F6869"/>
    <w:rsid w:val="00503193"/>
    <w:rsid w:val="005036AE"/>
    <w:rsid w:val="005063AC"/>
    <w:rsid w:val="00507A3B"/>
    <w:rsid w:val="005300C9"/>
    <w:rsid w:val="0053359E"/>
    <w:rsid w:val="005C136E"/>
    <w:rsid w:val="005C6AE8"/>
    <w:rsid w:val="005E3BE2"/>
    <w:rsid w:val="005F19BF"/>
    <w:rsid w:val="00601F89"/>
    <w:rsid w:val="00615120"/>
    <w:rsid w:val="00654935"/>
    <w:rsid w:val="006A0127"/>
    <w:rsid w:val="006A0B22"/>
    <w:rsid w:val="006A53B5"/>
    <w:rsid w:val="006E2498"/>
    <w:rsid w:val="00701E08"/>
    <w:rsid w:val="00707C11"/>
    <w:rsid w:val="00721DEA"/>
    <w:rsid w:val="007967FE"/>
    <w:rsid w:val="007B31DE"/>
    <w:rsid w:val="007B7B4C"/>
    <w:rsid w:val="007C4017"/>
    <w:rsid w:val="007E3FDC"/>
    <w:rsid w:val="008043AE"/>
    <w:rsid w:val="008224AB"/>
    <w:rsid w:val="00844343"/>
    <w:rsid w:val="00860F5C"/>
    <w:rsid w:val="00881CF9"/>
    <w:rsid w:val="008827C8"/>
    <w:rsid w:val="00892A8E"/>
    <w:rsid w:val="00893F82"/>
    <w:rsid w:val="0089593C"/>
    <w:rsid w:val="008D5D97"/>
    <w:rsid w:val="0091414B"/>
    <w:rsid w:val="009324D7"/>
    <w:rsid w:val="009A5C64"/>
    <w:rsid w:val="009B2E15"/>
    <w:rsid w:val="009C3754"/>
    <w:rsid w:val="009F4DC8"/>
    <w:rsid w:val="00A252C8"/>
    <w:rsid w:val="00A64A36"/>
    <w:rsid w:val="00A75AE1"/>
    <w:rsid w:val="00AD50B0"/>
    <w:rsid w:val="00B118ED"/>
    <w:rsid w:val="00B34F36"/>
    <w:rsid w:val="00B472B5"/>
    <w:rsid w:val="00B8372B"/>
    <w:rsid w:val="00BA1823"/>
    <w:rsid w:val="00BA70DB"/>
    <w:rsid w:val="00BA7418"/>
    <w:rsid w:val="00BD4387"/>
    <w:rsid w:val="00BE58BD"/>
    <w:rsid w:val="00BE5C7B"/>
    <w:rsid w:val="00BF41FF"/>
    <w:rsid w:val="00C34670"/>
    <w:rsid w:val="00C41574"/>
    <w:rsid w:val="00C504FD"/>
    <w:rsid w:val="00C935F5"/>
    <w:rsid w:val="00CC36ED"/>
    <w:rsid w:val="00CC6C2C"/>
    <w:rsid w:val="00CC7BA4"/>
    <w:rsid w:val="00CD631A"/>
    <w:rsid w:val="00D1659B"/>
    <w:rsid w:val="00D2660B"/>
    <w:rsid w:val="00D36740"/>
    <w:rsid w:val="00D4558C"/>
    <w:rsid w:val="00D6427A"/>
    <w:rsid w:val="00D87322"/>
    <w:rsid w:val="00E106A3"/>
    <w:rsid w:val="00E17067"/>
    <w:rsid w:val="00E60213"/>
    <w:rsid w:val="00E64A0D"/>
    <w:rsid w:val="00E725ED"/>
    <w:rsid w:val="00F70C6D"/>
    <w:rsid w:val="00F7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FE8-8AD2-4C87-A4F1-AF71FC2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34</cp:revision>
  <cp:lastPrinted>2021-10-13T05:22:00Z</cp:lastPrinted>
  <dcterms:created xsi:type="dcterms:W3CDTF">2021-02-16T08:43:00Z</dcterms:created>
  <dcterms:modified xsi:type="dcterms:W3CDTF">2021-10-13T08:08:00Z</dcterms:modified>
</cp:coreProperties>
</file>