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01" w:rsidRPr="00810901" w:rsidRDefault="00F24487" w:rsidP="00E72C9C">
      <w:pPr>
        <w:widowControl/>
        <w:autoSpaceDE/>
        <w:autoSpaceDN/>
        <w:adjustRightInd/>
        <w:spacing w:after="225" w:line="360" w:lineRule="atLeast"/>
        <w:textAlignment w:val="baseline"/>
        <w:rPr>
          <w:color w:val="000000"/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w:drawing>
          <wp:inline distT="0" distB="0" distL="0" distR="0">
            <wp:extent cx="6209786" cy="9038896"/>
            <wp:effectExtent l="19050" t="0" r="514" b="0"/>
            <wp:docPr id="1" name="Рисунок 1" descr="C:\Documents and Settings\User\Рабочий стол\программы 2021\Титульные листы 21\ката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ограммы 2021\Титульные листы 21\катаев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03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27E" w:rsidRPr="0059327E" w:rsidRDefault="004F4641" w:rsidP="003C657E">
      <w:pPr>
        <w:pStyle w:val="Default"/>
        <w:tabs>
          <w:tab w:val="left" w:pos="426"/>
        </w:tabs>
        <w:ind w:firstLine="284"/>
        <w:jc w:val="both"/>
        <w:rPr>
          <w:i/>
          <w:color w:val="auto"/>
        </w:rPr>
      </w:pPr>
      <w:r w:rsidRPr="003C657E">
        <w:rPr>
          <w:b/>
          <w:bCs/>
          <w:color w:val="auto"/>
        </w:rPr>
        <w:lastRenderedPageBreak/>
        <w:t xml:space="preserve">1.1 </w:t>
      </w:r>
      <w:r w:rsidR="00C07868" w:rsidRPr="003C657E">
        <w:rPr>
          <w:b/>
          <w:bCs/>
          <w:color w:val="auto"/>
        </w:rPr>
        <w:t xml:space="preserve">Пояснительная </w:t>
      </w:r>
      <w:r w:rsidR="00F24487">
        <w:rPr>
          <w:b/>
          <w:bCs/>
          <w:color w:val="auto"/>
        </w:rPr>
        <w:t>записка</w:t>
      </w:r>
    </w:p>
    <w:p w:rsidR="00C07868" w:rsidRPr="003C657E" w:rsidRDefault="00C07868" w:rsidP="003C657E">
      <w:pPr>
        <w:ind w:firstLine="284"/>
        <w:jc w:val="both"/>
        <w:rPr>
          <w:b/>
          <w:bCs/>
          <w:sz w:val="24"/>
          <w:szCs w:val="24"/>
        </w:rPr>
      </w:pPr>
    </w:p>
    <w:p w:rsidR="00CF043D" w:rsidRPr="003C657E" w:rsidRDefault="00CF043D" w:rsidP="003C657E">
      <w:pPr>
        <w:kinsoku w:val="0"/>
        <w:overflowPunct w:val="0"/>
        <w:spacing w:before="5"/>
        <w:ind w:firstLine="284"/>
        <w:jc w:val="both"/>
        <w:outlineLvl w:val="0"/>
        <w:rPr>
          <w:rFonts w:eastAsiaTheme="minorEastAsia"/>
          <w:b/>
          <w:bCs/>
          <w:sz w:val="24"/>
          <w:szCs w:val="24"/>
        </w:rPr>
      </w:pPr>
      <w:r w:rsidRPr="003C657E">
        <w:rPr>
          <w:rFonts w:eastAsiaTheme="minorEastAsia"/>
          <w:b/>
          <w:bCs/>
          <w:sz w:val="24"/>
          <w:szCs w:val="24"/>
        </w:rPr>
        <w:t>Актуальность</w:t>
      </w:r>
      <w:r w:rsidR="003C657E">
        <w:rPr>
          <w:rFonts w:eastAsiaTheme="minorEastAsia"/>
          <w:b/>
          <w:bCs/>
          <w:sz w:val="24"/>
          <w:szCs w:val="24"/>
        </w:rPr>
        <w:t>программы</w:t>
      </w:r>
    </w:p>
    <w:p w:rsidR="00C82A5E" w:rsidRPr="003C657E" w:rsidRDefault="00C82A5E" w:rsidP="003C657E">
      <w:pPr>
        <w:pStyle w:val="a6"/>
        <w:shd w:val="clear" w:color="auto" w:fill="FFFFFF"/>
        <w:spacing w:before="150" w:after="150" w:line="240" w:lineRule="auto"/>
        <w:ind w:left="0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3C657E">
        <w:rPr>
          <w:rFonts w:ascii="Times New Roman" w:hAnsi="Times New Roman" w:cs="Times New Roman"/>
          <w:sz w:val="24"/>
          <w:szCs w:val="24"/>
        </w:rPr>
        <w:t>Он взрослых изводил вопросом «почему?»</w:t>
      </w:r>
    </w:p>
    <w:p w:rsidR="00C82A5E" w:rsidRPr="003C657E" w:rsidRDefault="00C82A5E" w:rsidP="003C657E">
      <w:pPr>
        <w:widowControl/>
        <w:shd w:val="clear" w:color="auto" w:fill="FFFFFF"/>
        <w:autoSpaceDE/>
        <w:autoSpaceDN/>
        <w:adjustRightInd/>
        <w:spacing w:before="150" w:after="150"/>
        <w:ind w:firstLine="284"/>
        <w:jc w:val="right"/>
        <w:rPr>
          <w:sz w:val="24"/>
          <w:szCs w:val="24"/>
        </w:rPr>
      </w:pPr>
      <w:r w:rsidRPr="003C657E">
        <w:rPr>
          <w:sz w:val="24"/>
          <w:szCs w:val="24"/>
        </w:rPr>
        <w:t>Его прозвали «маленький философ»,</w:t>
      </w:r>
    </w:p>
    <w:p w:rsidR="00C82A5E" w:rsidRPr="003C657E" w:rsidRDefault="00C82A5E" w:rsidP="003C657E">
      <w:pPr>
        <w:widowControl/>
        <w:shd w:val="clear" w:color="auto" w:fill="FFFFFF"/>
        <w:autoSpaceDE/>
        <w:autoSpaceDN/>
        <w:adjustRightInd/>
        <w:spacing w:before="150" w:after="150"/>
        <w:ind w:firstLine="284"/>
        <w:jc w:val="right"/>
        <w:rPr>
          <w:sz w:val="24"/>
          <w:szCs w:val="24"/>
        </w:rPr>
      </w:pPr>
      <w:r w:rsidRPr="003C657E">
        <w:rPr>
          <w:sz w:val="24"/>
          <w:szCs w:val="24"/>
        </w:rPr>
        <w:t>Но только он подрос, как начали ему</w:t>
      </w:r>
    </w:p>
    <w:p w:rsidR="00C82A5E" w:rsidRPr="003C657E" w:rsidRDefault="00C82A5E" w:rsidP="003C657E">
      <w:pPr>
        <w:widowControl/>
        <w:shd w:val="clear" w:color="auto" w:fill="FFFFFF"/>
        <w:autoSpaceDE/>
        <w:autoSpaceDN/>
        <w:adjustRightInd/>
        <w:spacing w:before="150" w:after="150"/>
        <w:ind w:firstLine="284"/>
        <w:jc w:val="right"/>
        <w:rPr>
          <w:sz w:val="24"/>
          <w:szCs w:val="24"/>
        </w:rPr>
      </w:pPr>
      <w:r w:rsidRPr="003C657E">
        <w:rPr>
          <w:sz w:val="24"/>
          <w:szCs w:val="24"/>
        </w:rPr>
        <w:t>Преподносить ответы без вопросов.</w:t>
      </w:r>
    </w:p>
    <w:p w:rsidR="00C82A5E" w:rsidRPr="003C657E" w:rsidRDefault="00C82A5E" w:rsidP="003C657E">
      <w:pPr>
        <w:widowControl/>
        <w:shd w:val="clear" w:color="auto" w:fill="FFFFFF"/>
        <w:autoSpaceDE/>
        <w:autoSpaceDN/>
        <w:adjustRightInd/>
        <w:spacing w:before="150" w:after="150"/>
        <w:ind w:firstLine="284"/>
        <w:jc w:val="right"/>
        <w:rPr>
          <w:sz w:val="24"/>
          <w:szCs w:val="24"/>
        </w:rPr>
      </w:pPr>
      <w:r w:rsidRPr="003C657E">
        <w:rPr>
          <w:sz w:val="24"/>
          <w:szCs w:val="24"/>
        </w:rPr>
        <w:t>И с этих пор он больше никому</w:t>
      </w:r>
    </w:p>
    <w:p w:rsidR="00C82A5E" w:rsidRPr="003C657E" w:rsidRDefault="00C82A5E" w:rsidP="003C657E">
      <w:pPr>
        <w:widowControl/>
        <w:shd w:val="clear" w:color="auto" w:fill="FFFFFF"/>
        <w:autoSpaceDE/>
        <w:autoSpaceDN/>
        <w:adjustRightInd/>
        <w:spacing w:before="150" w:after="150"/>
        <w:ind w:firstLine="284"/>
        <w:jc w:val="right"/>
        <w:rPr>
          <w:sz w:val="24"/>
          <w:szCs w:val="24"/>
        </w:rPr>
      </w:pPr>
      <w:r w:rsidRPr="003C657E">
        <w:rPr>
          <w:sz w:val="24"/>
          <w:szCs w:val="24"/>
        </w:rPr>
        <w:t>Не досаждал вопросом «почему?».</w:t>
      </w:r>
    </w:p>
    <w:p w:rsidR="00C82A5E" w:rsidRPr="003C657E" w:rsidRDefault="00C82A5E" w:rsidP="003C657E">
      <w:pPr>
        <w:widowControl/>
        <w:shd w:val="clear" w:color="auto" w:fill="FFFFFF"/>
        <w:autoSpaceDE/>
        <w:autoSpaceDN/>
        <w:adjustRightInd/>
        <w:spacing w:before="150" w:after="150"/>
        <w:ind w:firstLine="284"/>
        <w:jc w:val="right"/>
        <w:rPr>
          <w:sz w:val="24"/>
          <w:szCs w:val="24"/>
        </w:rPr>
      </w:pPr>
      <w:r w:rsidRPr="003C657E">
        <w:rPr>
          <w:sz w:val="24"/>
          <w:szCs w:val="24"/>
        </w:rPr>
        <w:t>(С.Я. Маршак)</w:t>
      </w:r>
    </w:p>
    <w:p w:rsidR="00C82A5E" w:rsidRPr="003C657E" w:rsidRDefault="00CF043D" w:rsidP="003C657E">
      <w:pPr>
        <w:pStyle w:val="a6"/>
        <w:shd w:val="clear" w:color="auto" w:fill="FFFFFF"/>
        <w:spacing w:before="150" w:after="15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657E">
        <w:rPr>
          <w:rFonts w:ascii="Times New Roman" w:eastAsiaTheme="minorEastAsia" w:hAnsi="Times New Roman" w:cs="Times New Roman"/>
          <w:iCs/>
          <w:sz w:val="24"/>
          <w:szCs w:val="24"/>
        </w:rPr>
        <w:t>Дошкольноедетство–</w:t>
      </w:r>
      <w:r w:rsidR="00F24487">
        <w:rPr>
          <w:rFonts w:ascii="Times New Roman" w:eastAsiaTheme="minorEastAsia" w:hAnsi="Times New Roman" w:cs="Times New Roman"/>
          <w:iCs/>
          <w:sz w:val="24"/>
          <w:szCs w:val="24"/>
        </w:rPr>
        <w:t>в</w:t>
      </w:r>
      <w:r w:rsidRPr="003C657E">
        <w:rPr>
          <w:rFonts w:ascii="Times New Roman" w:eastAsiaTheme="minorEastAsia" w:hAnsi="Times New Roman" w:cs="Times New Roman"/>
          <w:iCs/>
          <w:sz w:val="24"/>
          <w:szCs w:val="24"/>
        </w:rPr>
        <w:t>ремястановленияпервоосновличности,индивидуальности,наиболеесензитивныйпериоддляразвитиялюбознательности,общихиспециальныхспособностей. Чемполнееиразнообразнее деятельность ребенка, чем значимееона, тем успешнее идетразвитие,тем счастливее его детство.</w:t>
      </w:r>
    </w:p>
    <w:p w:rsidR="00C82A5E" w:rsidRPr="003C657E" w:rsidRDefault="00C82A5E" w:rsidP="003C657E">
      <w:pPr>
        <w:widowControl/>
        <w:shd w:val="clear" w:color="auto" w:fill="FFFFFF"/>
        <w:autoSpaceDE/>
        <w:autoSpaceDN/>
        <w:adjustRightInd/>
        <w:spacing w:before="150" w:after="150"/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Процесс обучения чтению самый интересный, но трудный и ответственный. Если дети не будут правильно, бегло, выразительно читать, они не смогут овладеть грамотным письмом, не научатся решать задачи. Научить детей читать – значит подготовить их к самостоятельной работе с текстом, привить любовь к чтению. Следовательно, овладение навыками чтения это и средство, и одно из условий общего развития детей. Процесс чтения очень сложен, поскольку в нем участвуют мышление, речь, восприятие, память, воображение, слуховые и звуковые анализаторы.</w:t>
      </w:r>
    </w:p>
    <w:p w:rsidR="00C82A5E" w:rsidRPr="003C657E" w:rsidRDefault="00C82A5E" w:rsidP="003C657E">
      <w:pPr>
        <w:widowControl/>
        <w:shd w:val="clear" w:color="auto" w:fill="FFFFFF"/>
        <w:autoSpaceDE/>
        <w:autoSpaceDN/>
        <w:adjustRightInd/>
        <w:spacing w:before="150" w:after="150"/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Психологи считают, что в 5-7 лет ребенку легче учиться чтению, чем в 7 - 8, объясняя это тем, что пятилетний ребенок уже хорошо освоил речь, но слова и звуки ему еще интересны, он охотно с ними экспериментирует, легко запоминает целые слова, а затем начинает различать в них буквы, и взрослому остается только придать его интересу направление, необходимое для овладения навыком чтения. В старшем же возрасте слова и звуки становятся для ребенка чем-то привычным и его экспериментаторский интерес пропадает. Интеллектуальное развитие дошкольника наиболее успешно проходит в процессе его игровой деятельности.</w:t>
      </w:r>
    </w:p>
    <w:p w:rsidR="00C82A5E" w:rsidRPr="003C657E" w:rsidRDefault="00C82A5E" w:rsidP="003C657E">
      <w:pPr>
        <w:widowControl/>
        <w:shd w:val="clear" w:color="auto" w:fill="FFFFFF"/>
        <w:autoSpaceDE/>
        <w:autoSpaceDN/>
        <w:adjustRightInd/>
        <w:spacing w:before="150" w:after="150"/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Обучение чтению, без сомнения, является одним из главных условий успешного раннего развития ребенка.</w:t>
      </w:r>
    </w:p>
    <w:p w:rsidR="00C82A5E" w:rsidRPr="003C657E" w:rsidRDefault="00C82A5E" w:rsidP="003C657E">
      <w:pPr>
        <w:widowControl/>
        <w:shd w:val="clear" w:color="auto" w:fill="FFFFFF"/>
        <w:autoSpaceDE/>
        <w:autoSpaceDN/>
        <w:adjustRightInd/>
        <w:spacing w:before="150" w:after="150"/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Результативное обучение чтению напрямую зависит от развития познавательных способностей детей. В 5-7 лет дети уже могут анализировать свойства окружающих их предметов. Именно в этом возрасте у детей проявляется интерес к буквам, поэтому можно начинать подготовку к обучению чтению. Подготовка к обучению чтению детей дошкольного возраста, должна включать в себя игры которые способствуют освоению навыков чтения. Они направлены на развитие памяти, внимания, мышления и мелкой моторики.</w:t>
      </w:r>
    </w:p>
    <w:p w:rsidR="00C82A5E" w:rsidRPr="003C657E" w:rsidRDefault="00C82A5E" w:rsidP="003C657E">
      <w:pPr>
        <w:widowControl/>
        <w:shd w:val="clear" w:color="auto" w:fill="FFFFFF"/>
        <w:autoSpaceDE/>
        <w:autoSpaceDN/>
        <w:adjustRightInd/>
        <w:spacing w:before="150" w:after="150"/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Ребенок, который начал читать в раннем возрасте, безусловно, имеет преимущество перед своим не умеющим читать сверстником:</w:t>
      </w:r>
    </w:p>
    <w:p w:rsidR="00C82A5E" w:rsidRPr="003C657E" w:rsidRDefault="00C82A5E" w:rsidP="003C657E">
      <w:pPr>
        <w:widowControl/>
        <w:shd w:val="clear" w:color="auto" w:fill="FFFFFF"/>
        <w:autoSpaceDE/>
        <w:autoSpaceDN/>
        <w:adjustRightInd/>
        <w:spacing w:before="150" w:after="150"/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- читая, малыш развивает свою речь, поскольку чтение - это одна из разновидностей речи (письменная);</w:t>
      </w:r>
    </w:p>
    <w:p w:rsidR="00C82A5E" w:rsidRPr="003C657E" w:rsidRDefault="00C82A5E" w:rsidP="003C657E">
      <w:pPr>
        <w:widowControl/>
        <w:shd w:val="clear" w:color="auto" w:fill="FFFFFF"/>
        <w:autoSpaceDE/>
        <w:autoSpaceDN/>
        <w:adjustRightInd/>
        <w:spacing w:before="150" w:after="150"/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- читая и запоминая новые слова, ребенок развивает мышление, увеличивает словарный запас;</w:t>
      </w:r>
    </w:p>
    <w:p w:rsidR="00C82A5E" w:rsidRPr="003C657E" w:rsidRDefault="00C82A5E" w:rsidP="003C657E">
      <w:pPr>
        <w:widowControl/>
        <w:shd w:val="clear" w:color="auto" w:fill="FFFFFF"/>
        <w:autoSpaceDE/>
        <w:autoSpaceDN/>
        <w:adjustRightInd/>
        <w:spacing w:before="150" w:after="150"/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lastRenderedPageBreak/>
        <w:t>- чтение помогает малышу запомнить эталоны построения предложений, и он сам начинает строить свою речь правильно;</w:t>
      </w:r>
    </w:p>
    <w:p w:rsidR="00C82A5E" w:rsidRPr="003C657E" w:rsidRDefault="00C82A5E" w:rsidP="003C657E">
      <w:pPr>
        <w:widowControl/>
        <w:shd w:val="clear" w:color="auto" w:fill="FFFFFF"/>
        <w:autoSpaceDE/>
        <w:autoSpaceDN/>
        <w:adjustRightInd/>
        <w:spacing w:before="150" w:after="150"/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- многократно прочитывая одно и то же слово, ребенок зрительно запоминает его начертание, то поможет ему в будущем правильно писать;</w:t>
      </w:r>
    </w:p>
    <w:p w:rsidR="00C82A5E" w:rsidRPr="003C657E" w:rsidRDefault="00C82A5E" w:rsidP="003C657E">
      <w:pPr>
        <w:widowControl/>
        <w:shd w:val="clear" w:color="auto" w:fill="FFFFFF"/>
        <w:autoSpaceDE/>
        <w:autoSpaceDN/>
        <w:adjustRightInd/>
        <w:spacing w:before="150" w:after="150"/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- чтение - это новый вид получения информации, теперь малыш может самостоятельно узнавать интересующие его сведения.</w:t>
      </w:r>
    </w:p>
    <w:p w:rsidR="00CF043D" w:rsidRPr="003C657E" w:rsidRDefault="00CF043D" w:rsidP="003C657E">
      <w:pPr>
        <w:kinsoku w:val="0"/>
        <w:overflowPunct w:val="0"/>
        <w:spacing w:before="156"/>
        <w:ind w:right="665" w:firstLine="284"/>
        <w:jc w:val="both"/>
        <w:rPr>
          <w:rFonts w:eastAsiaTheme="minorEastAsia"/>
          <w:i/>
          <w:iCs/>
          <w:sz w:val="24"/>
          <w:szCs w:val="24"/>
        </w:rPr>
      </w:pPr>
    </w:p>
    <w:p w:rsidR="00C82A5E" w:rsidRPr="003C657E" w:rsidRDefault="00CF043D" w:rsidP="003C657E">
      <w:pPr>
        <w:widowControl/>
        <w:tabs>
          <w:tab w:val="left" w:pos="284"/>
        </w:tabs>
        <w:autoSpaceDE/>
        <w:autoSpaceDN/>
        <w:adjustRightInd/>
        <w:spacing w:after="160"/>
        <w:ind w:firstLine="284"/>
        <w:jc w:val="both"/>
        <w:rPr>
          <w:rFonts w:eastAsia="Calibri"/>
          <w:sz w:val="24"/>
          <w:szCs w:val="24"/>
        </w:rPr>
      </w:pPr>
      <w:r w:rsidRPr="003C657E">
        <w:rPr>
          <w:rFonts w:eastAsiaTheme="minorEastAsia"/>
          <w:sz w:val="24"/>
          <w:szCs w:val="24"/>
        </w:rPr>
        <w:t>Часто родители дошкольников считают, что самый важный показательготовности к школе – это умение читать, поэтому обучение ребенка чтениюначинается с раннего возраста. Однакорезультаты раннего и неправильногообучениябываютплачевными:детинепроявляютинтересакчтению,сбольшим трудом овладевают техникой чтения.</w:t>
      </w:r>
    </w:p>
    <w:p w:rsidR="006733FD" w:rsidRPr="003C657E" w:rsidRDefault="006733FD" w:rsidP="003C657E">
      <w:pPr>
        <w:kinsoku w:val="0"/>
        <w:overflowPunct w:val="0"/>
        <w:ind w:right="662" w:firstLine="284"/>
        <w:jc w:val="both"/>
        <w:rPr>
          <w:rFonts w:eastAsiaTheme="minorEastAsia"/>
          <w:sz w:val="24"/>
          <w:szCs w:val="24"/>
        </w:rPr>
      </w:pPr>
    </w:p>
    <w:p w:rsidR="00C07868" w:rsidRPr="003C657E" w:rsidRDefault="00C07868" w:rsidP="003C657E">
      <w:pPr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Формирования навыка чтения не так прост, как навык</w:t>
      </w:r>
      <w:r w:rsidR="00C82A5E" w:rsidRPr="003C657E">
        <w:rPr>
          <w:sz w:val="24"/>
          <w:szCs w:val="24"/>
        </w:rPr>
        <w:t>,</w:t>
      </w:r>
      <w:r w:rsidRPr="003C657E">
        <w:rPr>
          <w:sz w:val="24"/>
          <w:szCs w:val="24"/>
        </w:rPr>
        <w:t xml:space="preserve"> чтения и является одним из сложнейших навыков человеческой деятельности. </w:t>
      </w:r>
    </w:p>
    <w:p w:rsidR="00C07868" w:rsidRPr="003C657E" w:rsidRDefault="00C07868" w:rsidP="003C657E">
      <w:pPr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Чтобы научиться читать, ребенку необходимо  преодолеть три этапа:</w:t>
      </w:r>
    </w:p>
    <w:p w:rsidR="00C07868" w:rsidRPr="003C657E" w:rsidRDefault="00C07868" w:rsidP="003C657E">
      <w:pPr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1 этап - Знакомство со звуками и буквами. Слияние звуков в слоги разной степени трудности;</w:t>
      </w:r>
    </w:p>
    <w:p w:rsidR="00C07868" w:rsidRPr="003C657E" w:rsidRDefault="00C07868" w:rsidP="003C657E">
      <w:pPr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2 этап – Составление слов из слогов с пониманием смысла прочитанного.</w:t>
      </w:r>
    </w:p>
    <w:p w:rsidR="00C82A5E" w:rsidRPr="003C657E" w:rsidRDefault="00C07868" w:rsidP="003C657E">
      <w:pPr>
        <w:widowControl/>
        <w:tabs>
          <w:tab w:val="left" w:pos="284"/>
        </w:tabs>
        <w:autoSpaceDE/>
        <w:autoSpaceDN/>
        <w:adjustRightInd/>
        <w:spacing w:after="160"/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3 этап - Чтение и восприятие прочитанных слов как части какого-то смыслового целого: словосочетания, предложения, текста из 2-3 предложений.</w:t>
      </w:r>
    </w:p>
    <w:p w:rsidR="00C82A5E" w:rsidRPr="0059327E" w:rsidRDefault="00C82A5E" w:rsidP="003C657E">
      <w:pPr>
        <w:widowControl/>
        <w:tabs>
          <w:tab w:val="left" w:pos="284"/>
        </w:tabs>
        <w:autoSpaceDE/>
        <w:autoSpaceDN/>
        <w:adjustRightInd/>
        <w:spacing w:after="160"/>
        <w:ind w:firstLine="284"/>
        <w:jc w:val="both"/>
        <w:rPr>
          <w:rFonts w:eastAsia="Calibri"/>
          <w:sz w:val="24"/>
          <w:szCs w:val="24"/>
        </w:rPr>
      </w:pPr>
      <w:r w:rsidRPr="003C657E">
        <w:rPr>
          <w:sz w:val="24"/>
          <w:szCs w:val="24"/>
        </w:rPr>
        <w:t xml:space="preserve">Исходя из изложенных выше позиций, проанализировав запросы родителей на дополнительные образовательные услуги по обучению чтению детей, была разработана программа </w:t>
      </w:r>
      <w:r w:rsidR="00E843C9" w:rsidRPr="003C657E">
        <w:rPr>
          <w:sz w:val="24"/>
          <w:szCs w:val="24"/>
        </w:rPr>
        <w:t xml:space="preserve">на обучение детей 5-7 лет чтению в игровой форме. </w:t>
      </w:r>
    </w:p>
    <w:p w:rsidR="00C07868" w:rsidRPr="003C657E" w:rsidRDefault="00C07868" w:rsidP="003C657E">
      <w:pPr>
        <w:ind w:firstLine="284"/>
        <w:jc w:val="both"/>
        <w:rPr>
          <w:sz w:val="24"/>
          <w:szCs w:val="24"/>
        </w:rPr>
      </w:pPr>
    </w:p>
    <w:p w:rsidR="00C07868" w:rsidRPr="003C657E" w:rsidRDefault="00C07868" w:rsidP="003C657E">
      <w:pPr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Содержание программы в игровой форме помогает дошкольниками усвоить такие понятия, как звук и буква, понять их различия и особенности,  используются специальные игры, подготавливающие слуховое восприятие, внимание и память дошкольников к работе со звуками речи. Играя со сказочными персонажами, дети знакомится с гласными и согласными звуками, формируется понятие о слове, предложении. Вместе с тем в нее включены более сложные задачи. Это ознакомление детей с моделированием, со знаковой системой языка, формирование первоначальных навыков чтения, включение в каждое занятие заданий по развитию моторики и графических навыков с целью подготовки руки ребенка к письму.</w:t>
      </w:r>
    </w:p>
    <w:p w:rsidR="00C07868" w:rsidRPr="003C657E" w:rsidRDefault="00C07868" w:rsidP="003C657E">
      <w:pPr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При составлении программы учитывались возрастные особенности детей, их потенциальные возможности и способности; создание на занятиях комфортной атмосферы; положительная оценка лучшего достижения ребенка за занятие; проведение занятий с учетом специфики дошкольного возраста; вовлеченность каждого</w:t>
      </w:r>
      <w:r w:rsidR="00097F83" w:rsidRPr="003C657E">
        <w:rPr>
          <w:sz w:val="24"/>
          <w:szCs w:val="24"/>
        </w:rPr>
        <w:t xml:space="preserve"> ребёнка </w:t>
      </w:r>
      <w:r w:rsidRPr="003C657E">
        <w:rPr>
          <w:sz w:val="24"/>
          <w:szCs w:val="24"/>
        </w:rPr>
        <w:t xml:space="preserve"> в процесс, наглядность материала.</w:t>
      </w:r>
    </w:p>
    <w:p w:rsidR="00DA7229" w:rsidRPr="003C657E" w:rsidRDefault="006E50B4" w:rsidP="003C657E">
      <w:pPr>
        <w:widowControl/>
        <w:tabs>
          <w:tab w:val="left" w:pos="426"/>
        </w:tabs>
        <w:autoSpaceDE/>
        <w:autoSpaceDN/>
        <w:adjustRightInd/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 xml:space="preserve">Использование эффективных форм работы: деятельностного подхода, поисковых вопросов и проблемно - обучающих ситуаций помогут сформировать у детей надёжную базу для овладения школьными знаниями.   </w:t>
      </w:r>
    </w:p>
    <w:p w:rsidR="00DA7229" w:rsidRPr="003C657E" w:rsidRDefault="00DA7229" w:rsidP="003C657E">
      <w:pPr>
        <w:widowControl/>
        <w:tabs>
          <w:tab w:val="left" w:pos="426"/>
        </w:tabs>
        <w:autoSpaceDE/>
        <w:autoSpaceDN/>
        <w:adjustRightInd/>
        <w:ind w:firstLine="284"/>
        <w:jc w:val="both"/>
        <w:rPr>
          <w:sz w:val="24"/>
          <w:szCs w:val="24"/>
        </w:rPr>
      </w:pPr>
    </w:p>
    <w:p w:rsidR="00DA7229" w:rsidRPr="0059327E" w:rsidRDefault="00DA7229" w:rsidP="003C657E">
      <w:pPr>
        <w:widowControl/>
        <w:tabs>
          <w:tab w:val="left" w:pos="426"/>
        </w:tabs>
        <w:autoSpaceDE/>
        <w:autoSpaceDN/>
        <w:adjustRightInd/>
        <w:ind w:firstLine="284"/>
        <w:jc w:val="both"/>
        <w:rPr>
          <w:i/>
          <w:sz w:val="24"/>
          <w:szCs w:val="24"/>
        </w:rPr>
      </w:pPr>
      <w:r w:rsidRPr="0059327E">
        <w:rPr>
          <w:i/>
          <w:sz w:val="24"/>
          <w:szCs w:val="24"/>
        </w:rPr>
        <w:t xml:space="preserve">Форма обучения: </w:t>
      </w:r>
      <w:r w:rsidRPr="0059327E">
        <w:rPr>
          <w:sz w:val="24"/>
          <w:szCs w:val="24"/>
        </w:rPr>
        <w:t xml:space="preserve">очная, </w:t>
      </w:r>
      <w:r w:rsidRPr="003C657E">
        <w:rPr>
          <w:sz w:val="24"/>
          <w:szCs w:val="24"/>
        </w:rPr>
        <w:t xml:space="preserve"> сетевая.</w:t>
      </w:r>
    </w:p>
    <w:p w:rsidR="00DA7229" w:rsidRPr="0059327E" w:rsidRDefault="00DA7229" w:rsidP="003C657E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59327E">
        <w:rPr>
          <w:i/>
          <w:sz w:val="24"/>
          <w:szCs w:val="24"/>
        </w:rPr>
        <w:t>У</w:t>
      </w:r>
      <w:r w:rsidR="003C657E">
        <w:rPr>
          <w:i/>
          <w:sz w:val="24"/>
          <w:szCs w:val="24"/>
        </w:rPr>
        <w:t>ровень</w:t>
      </w:r>
      <w:r w:rsidRPr="0059327E">
        <w:rPr>
          <w:i/>
          <w:sz w:val="24"/>
          <w:szCs w:val="24"/>
        </w:rPr>
        <w:t xml:space="preserve"> программы</w:t>
      </w:r>
      <w:r w:rsidRPr="0059327E">
        <w:rPr>
          <w:sz w:val="24"/>
          <w:szCs w:val="24"/>
        </w:rPr>
        <w:t>: стартовый</w:t>
      </w:r>
      <w:r w:rsidR="003C657E">
        <w:rPr>
          <w:sz w:val="24"/>
          <w:szCs w:val="24"/>
        </w:rPr>
        <w:t>.</w:t>
      </w:r>
    </w:p>
    <w:p w:rsidR="00962FD6" w:rsidRPr="003C657E" w:rsidRDefault="003C657E" w:rsidP="003C657E">
      <w:pPr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Трудоёмкость </w:t>
      </w:r>
      <w:r w:rsidR="00DA7229" w:rsidRPr="003C657E">
        <w:rPr>
          <w:i/>
          <w:sz w:val="24"/>
          <w:szCs w:val="24"/>
        </w:rPr>
        <w:t>программы</w:t>
      </w:r>
      <w:r w:rsidR="00962FD6" w:rsidRPr="003C657E">
        <w:rPr>
          <w:i/>
          <w:sz w:val="24"/>
          <w:szCs w:val="24"/>
        </w:rPr>
        <w:t>и режим занятий:</w:t>
      </w:r>
    </w:p>
    <w:p w:rsidR="00962FD6" w:rsidRPr="003C657E" w:rsidRDefault="00962FD6" w:rsidP="003C657E">
      <w:pPr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Программа рассчитана на 1 год обучения. </w:t>
      </w:r>
    </w:p>
    <w:p w:rsidR="00962FD6" w:rsidRPr="003C657E" w:rsidRDefault="00962FD6" w:rsidP="003C657E">
      <w:pPr>
        <w:ind w:firstLine="284"/>
        <w:jc w:val="both"/>
        <w:rPr>
          <w:sz w:val="24"/>
          <w:szCs w:val="24"/>
        </w:rPr>
      </w:pPr>
      <w:r w:rsidRPr="003C657E">
        <w:rPr>
          <w:b/>
          <w:bCs/>
          <w:sz w:val="24"/>
          <w:szCs w:val="24"/>
          <w:bdr w:val="none" w:sz="0" w:space="0" w:color="auto" w:frame="1"/>
        </w:rPr>
        <w:t>Возраст</w:t>
      </w:r>
      <w:r w:rsidRPr="003C657E">
        <w:rPr>
          <w:sz w:val="24"/>
          <w:szCs w:val="24"/>
        </w:rPr>
        <w:t xml:space="preserve"> детей 5-7 лет. </w:t>
      </w:r>
    </w:p>
    <w:p w:rsidR="00962FD6" w:rsidRPr="003C657E" w:rsidRDefault="00B905D0" w:rsidP="003C657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Занятия по программе </w:t>
      </w:r>
      <w:r w:rsidR="00962FD6" w:rsidRPr="003C657E">
        <w:rPr>
          <w:sz w:val="24"/>
          <w:szCs w:val="24"/>
        </w:rPr>
        <w:t xml:space="preserve">проводятся 3 раза неделю по 30 мин. в течение учебного года. Всего 108  часов в год. </w:t>
      </w:r>
    </w:p>
    <w:p w:rsidR="00962FD6" w:rsidRPr="003C657E" w:rsidRDefault="00962FD6" w:rsidP="003C657E">
      <w:pPr>
        <w:pStyle w:val="ae"/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1"/>
        <w:tblW w:w="0" w:type="auto"/>
        <w:tblInd w:w="108" w:type="dxa"/>
        <w:tblLook w:val="04A0"/>
      </w:tblPr>
      <w:tblGrid>
        <w:gridCol w:w="1134"/>
        <w:gridCol w:w="6019"/>
        <w:gridCol w:w="2310"/>
      </w:tblGrid>
      <w:tr w:rsidR="00DA7229" w:rsidRPr="003C657E" w:rsidTr="007E6472">
        <w:tc>
          <w:tcPr>
            <w:tcW w:w="1134" w:type="dxa"/>
          </w:tcPr>
          <w:p w:rsidR="00DA7229" w:rsidRPr="003C657E" w:rsidRDefault="00DA7229" w:rsidP="003C657E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3C657E">
              <w:rPr>
                <w:bCs/>
                <w:sz w:val="24"/>
                <w:szCs w:val="24"/>
              </w:rPr>
              <w:t>№п/п</w:t>
            </w:r>
          </w:p>
          <w:p w:rsidR="00DA7229" w:rsidRPr="003C657E" w:rsidRDefault="00DA7229" w:rsidP="003C657E">
            <w:pPr>
              <w:ind w:firstLine="28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019" w:type="dxa"/>
          </w:tcPr>
          <w:p w:rsidR="00DA7229" w:rsidRPr="003C657E" w:rsidRDefault="00DA7229" w:rsidP="003C657E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3C657E">
              <w:rPr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2310" w:type="dxa"/>
          </w:tcPr>
          <w:p w:rsidR="00DA7229" w:rsidRPr="003C657E" w:rsidRDefault="00DA7229" w:rsidP="003C657E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3C657E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DA7229" w:rsidRPr="003C657E" w:rsidTr="007E6472">
        <w:tc>
          <w:tcPr>
            <w:tcW w:w="1134" w:type="dxa"/>
          </w:tcPr>
          <w:p w:rsidR="00DA7229" w:rsidRPr="003C657E" w:rsidRDefault="00DA7229" w:rsidP="003C657E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3C657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019" w:type="dxa"/>
          </w:tcPr>
          <w:p w:rsidR="00DA7229" w:rsidRPr="003C657E" w:rsidRDefault="00DA7229" w:rsidP="003C657E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3C657E">
              <w:rPr>
                <w:bCs/>
                <w:sz w:val="24"/>
                <w:szCs w:val="24"/>
              </w:rPr>
              <w:t>Знакомство со звуками и буквами.</w:t>
            </w:r>
          </w:p>
          <w:p w:rsidR="00DA7229" w:rsidRPr="003C657E" w:rsidRDefault="00DA7229" w:rsidP="003C657E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3C657E">
              <w:rPr>
                <w:bCs/>
                <w:sz w:val="24"/>
                <w:szCs w:val="24"/>
              </w:rPr>
              <w:t>Слияние звуков в  слоги  разной степени трудности</w:t>
            </w:r>
          </w:p>
        </w:tc>
        <w:tc>
          <w:tcPr>
            <w:tcW w:w="2310" w:type="dxa"/>
          </w:tcPr>
          <w:p w:rsidR="00DA7229" w:rsidRPr="003C657E" w:rsidRDefault="00DA7229" w:rsidP="003C657E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3C657E">
              <w:rPr>
                <w:bCs/>
                <w:sz w:val="24"/>
                <w:szCs w:val="24"/>
              </w:rPr>
              <w:t>43</w:t>
            </w:r>
          </w:p>
        </w:tc>
      </w:tr>
      <w:tr w:rsidR="00DA7229" w:rsidRPr="003C657E" w:rsidTr="007E6472">
        <w:tc>
          <w:tcPr>
            <w:tcW w:w="1134" w:type="dxa"/>
          </w:tcPr>
          <w:p w:rsidR="00DA7229" w:rsidRPr="003C657E" w:rsidRDefault="00DA7229" w:rsidP="003C657E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3C657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019" w:type="dxa"/>
          </w:tcPr>
          <w:p w:rsidR="00DA7229" w:rsidRPr="003C657E" w:rsidRDefault="00DA7229" w:rsidP="003C657E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3C657E">
              <w:rPr>
                <w:bCs/>
                <w:sz w:val="24"/>
                <w:szCs w:val="24"/>
              </w:rPr>
              <w:t>Составление слов из слогов  с пониманием смысла прочитанного</w:t>
            </w:r>
          </w:p>
        </w:tc>
        <w:tc>
          <w:tcPr>
            <w:tcW w:w="2310" w:type="dxa"/>
          </w:tcPr>
          <w:p w:rsidR="00DA7229" w:rsidRPr="003C657E" w:rsidRDefault="00DA7229" w:rsidP="003C657E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3C657E">
              <w:rPr>
                <w:bCs/>
                <w:sz w:val="24"/>
                <w:szCs w:val="24"/>
              </w:rPr>
              <w:t>45</w:t>
            </w:r>
          </w:p>
        </w:tc>
      </w:tr>
      <w:tr w:rsidR="00DA7229" w:rsidRPr="003C657E" w:rsidTr="007E6472">
        <w:tc>
          <w:tcPr>
            <w:tcW w:w="1134" w:type="dxa"/>
          </w:tcPr>
          <w:p w:rsidR="00DA7229" w:rsidRPr="003C657E" w:rsidRDefault="00DA7229" w:rsidP="003C657E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3C657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019" w:type="dxa"/>
          </w:tcPr>
          <w:p w:rsidR="00DA7229" w:rsidRPr="003C657E" w:rsidRDefault="00DA7229" w:rsidP="003C657E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3C657E">
              <w:rPr>
                <w:bCs/>
                <w:sz w:val="24"/>
                <w:szCs w:val="24"/>
              </w:rPr>
              <w:t>Чтение и восприятие  прочитанных слов как части какого-то смыслового целого: словосочетания, предложения, текста из 2-3 предложений</w:t>
            </w:r>
          </w:p>
        </w:tc>
        <w:tc>
          <w:tcPr>
            <w:tcW w:w="2310" w:type="dxa"/>
          </w:tcPr>
          <w:p w:rsidR="00DA7229" w:rsidRPr="003C657E" w:rsidRDefault="00DA7229" w:rsidP="003C657E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3C657E">
              <w:rPr>
                <w:bCs/>
                <w:sz w:val="24"/>
                <w:szCs w:val="24"/>
              </w:rPr>
              <w:t>20</w:t>
            </w:r>
          </w:p>
        </w:tc>
      </w:tr>
      <w:tr w:rsidR="00DA7229" w:rsidRPr="003C657E" w:rsidTr="007E6472">
        <w:tc>
          <w:tcPr>
            <w:tcW w:w="1134" w:type="dxa"/>
          </w:tcPr>
          <w:p w:rsidR="00DA7229" w:rsidRPr="003C657E" w:rsidRDefault="00DA7229" w:rsidP="003C657E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3C657E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6019" w:type="dxa"/>
          </w:tcPr>
          <w:p w:rsidR="00DA7229" w:rsidRPr="003C657E" w:rsidRDefault="00DA7229" w:rsidP="003C657E">
            <w:pPr>
              <w:ind w:firstLine="28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10" w:type="dxa"/>
          </w:tcPr>
          <w:p w:rsidR="00DA7229" w:rsidRPr="003C657E" w:rsidRDefault="00DA7229" w:rsidP="003C657E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3C657E">
              <w:rPr>
                <w:bCs/>
                <w:sz w:val="24"/>
                <w:szCs w:val="24"/>
              </w:rPr>
              <w:t>108</w:t>
            </w:r>
          </w:p>
        </w:tc>
      </w:tr>
    </w:tbl>
    <w:p w:rsidR="00DA7229" w:rsidRPr="003C657E" w:rsidRDefault="00DA7229" w:rsidP="003C657E">
      <w:pPr>
        <w:pStyle w:val="ae"/>
        <w:tabs>
          <w:tab w:val="left" w:pos="426"/>
        </w:tabs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4F4641" w:rsidRPr="003C657E" w:rsidRDefault="004F4641" w:rsidP="003C657E">
      <w:pPr>
        <w:ind w:firstLine="284"/>
        <w:jc w:val="both"/>
        <w:rPr>
          <w:b/>
          <w:sz w:val="24"/>
          <w:szCs w:val="24"/>
        </w:rPr>
      </w:pPr>
      <w:r w:rsidRPr="003C657E">
        <w:rPr>
          <w:b/>
          <w:sz w:val="24"/>
          <w:szCs w:val="24"/>
        </w:rPr>
        <w:t xml:space="preserve">1.2. Цель и задачи программы </w:t>
      </w:r>
    </w:p>
    <w:p w:rsidR="006E50B4" w:rsidRPr="003C657E" w:rsidRDefault="006E50B4" w:rsidP="003C657E">
      <w:pPr>
        <w:ind w:firstLine="284"/>
        <w:jc w:val="both"/>
        <w:rPr>
          <w:sz w:val="24"/>
          <w:szCs w:val="24"/>
        </w:rPr>
      </w:pPr>
      <w:r w:rsidRPr="003C657E">
        <w:rPr>
          <w:b/>
          <w:sz w:val="24"/>
          <w:szCs w:val="24"/>
        </w:rPr>
        <w:t xml:space="preserve">Цель программы: </w:t>
      </w:r>
      <w:r w:rsidRPr="003C657E">
        <w:rPr>
          <w:sz w:val="24"/>
          <w:szCs w:val="24"/>
        </w:rPr>
        <w:t xml:space="preserve">развитие интереса и способностей к чтению детей старшего дошкольного возраста через формирование их познавательной активности на основе игровых методик. Создание условий для осмысленного и осознанного чтения. </w:t>
      </w:r>
    </w:p>
    <w:p w:rsidR="006E50B4" w:rsidRPr="003C657E" w:rsidRDefault="006E50B4" w:rsidP="003C657E">
      <w:pPr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 xml:space="preserve">Для реализации поставленной цели определены следующие задачи Программы: </w:t>
      </w:r>
    </w:p>
    <w:p w:rsidR="006E50B4" w:rsidRPr="003C657E" w:rsidRDefault="006E50B4" w:rsidP="003C657E">
      <w:pPr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• Овладение умением работать с полным составом звуков и букв русского языка.</w:t>
      </w:r>
    </w:p>
    <w:p w:rsidR="006E50B4" w:rsidRPr="003C657E" w:rsidRDefault="006E50B4" w:rsidP="003C657E">
      <w:pPr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• Обучение дошкольников аналитико-синтетическому слиянию слоговых сочетаний – чтению.</w:t>
      </w:r>
    </w:p>
    <w:p w:rsidR="006E50B4" w:rsidRPr="003C657E" w:rsidRDefault="006E50B4" w:rsidP="003C657E">
      <w:pPr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• Развитие мыслительных процессов (элементов анализа, синтеза, сравнения, обобщения, классификации), способности слышать и воспроизводить звуковой образ слова, правильно передавать его звучание.</w:t>
      </w:r>
    </w:p>
    <w:p w:rsidR="006E50B4" w:rsidRPr="003C657E" w:rsidRDefault="006E50B4" w:rsidP="003C657E">
      <w:pPr>
        <w:ind w:firstLine="284"/>
        <w:jc w:val="both"/>
        <w:rPr>
          <w:b/>
          <w:sz w:val="24"/>
          <w:szCs w:val="24"/>
        </w:rPr>
      </w:pPr>
      <w:r w:rsidRPr="003C657E">
        <w:rPr>
          <w:sz w:val="24"/>
          <w:szCs w:val="24"/>
        </w:rPr>
        <w:t>• Применение полученных знаний, умений и навыков в познавательной деятельности.</w:t>
      </w:r>
    </w:p>
    <w:p w:rsidR="00C416AF" w:rsidRPr="003C657E" w:rsidRDefault="00C416AF" w:rsidP="003C657E">
      <w:pPr>
        <w:ind w:firstLine="284"/>
        <w:jc w:val="both"/>
        <w:rPr>
          <w:b/>
          <w:bCs/>
          <w:sz w:val="24"/>
          <w:szCs w:val="24"/>
        </w:rPr>
      </w:pPr>
    </w:p>
    <w:p w:rsidR="004F4641" w:rsidRPr="003C657E" w:rsidRDefault="004F4641" w:rsidP="003C657E">
      <w:pPr>
        <w:autoSpaceDE/>
        <w:autoSpaceDN/>
        <w:adjustRightInd/>
        <w:ind w:firstLine="284"/>
        <w:jc w:val="both"/>
        <w:rPr>
          <w:b/>
          <w:spacing w:val="4"/>
          <w:sz w:val="24"/>
          <w:szCs w:val="24"/>
        </w:rPr>
      </w:pPr>
      <w:r w:rsidRPr="003C657E">
        <w:rPr>
          <w:b/>
          <w:sz w:val="24"/>
          <w:szCs w:val="24"/>
        </w:rPr>
        <w:t>1.3. Принципы программы</w:t>
      </w:r>
    </w:p>
    <w:p w:rsidR="004F4641" w:rsidRPr="003C657E" w:rsidRDefault="004F4641" w:rsidP="003C657E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 xml:space="preserve">За основу формирования Программы взят исходный принцип системы дошкольного обучения Д.Б. Эльконина: знакомству и работе с буквами должен предшествовать добуквенный, чистозвуковой период обучения. </w:t>
      </w:r>
    </w:p>
    <w:p w:rsidR="004F4641" w:rsidRPr="003C657E" w:rsidRDefault="004F4641" w:rsidP="003C657E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«От того, как ребёнку будет открыта звуковая действительность языка, строение звуковой формы слова, зависит не только усвоение грамоты, но и всё последующее усвоение языка» (Д.Б. Эльконин).</w:t>
      </w:r>
    </w:p>
    <w:p w:rsidR="004F4641" w:rsidRPr="003C657E" w:rsidRDefault="004F4641" w:rsidP="003C657E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Программа построена на следующихпринцапах:</w:t>
      </w:r>
    </w:p>
    <w:p w:rsidR="004F4641" w:rsidRPr="003C657E" w:rsidRDefault="004F4641" w:rsidP="003C657E">
      <w:pPr>
        <w:ind w:firstLine="284"/>
        <w:jc w:val="both"/>
        <w:rPr>
          <w:sz w:val="24"/>
          <w:szCs w:val="24"/>
        </w:rPr>
      </w:pPr>
      <w:r w:rsidRPr="003C657E">
        <w:rPr>
          <w:i/>
          <w:sz w:val="24"/>
          <w:szCs w:val="24"/>
        </w:rPr>
        <w:t xml:space="preserve">•  Наглядность  – </w:t>
      </w:r>
      <w:r w:rsidRPr="003C657E">
        <w:rPr>
          <w:sz w:val="24"/>
          <w:szCs w:val="24"/>
        </w:rPr>
        <w:t>осуществляется  на восприятии наглядного материала.</w:t>
      </w:r>
    </w:p>
    <w:p w:rsidR="004F4641" w:rsidRPr="003C657E" w:rsidRDefault="004F4641" w:rsidP="003C657E">
      <w:pPr>
        <w:ind w:firstLine="284"/>
        <w:jc w:val="both"/>
        <w:rPr>
          <w:sz w:val="24"/>
          <w:szCs w:val="24"/>
        </w:rPr>
      </w:pPr>
      <w:r w:rsidRPr="003C657E">
        <w:rPr>
          <w:i/>
          <w:sz w:val="24"/>
          <w:szCs w:val="24"/>
        </w:rPr>
        <w:t xml:space="preserve">•  Доступность – </w:t>
      </w:r>
      <w:r w:rsidRPr="003C657E">
        <w:rPr>
          <w:sz w:val="24"/>
          <w:szCs w:val="24"/>
        </w:rPr>
        <w:t>деятельность осуществляется с учетом возрастных особенностей , построенного по принципу дидактики (от простого к сложному).</w:t>
      </w:r>
    </w:p>
    <w:p w:rsidR="004F4641" w:rsidRPr="003C657E" w:rsidRDefault="004F4641" w:rsidP="003C657E">
      <w:pPr>
        <w:ind w:firstLine="284"/>
        <w:jc w:val="both"/>
        <w:rPr>
          <w:sz w:val="24"/>
          <w:szCs w:val="24"/>
        </w:rPr>
      </w:pPr>
      <w:r w:rsidRPr="003C657E">
        <w:rPr>
          <w:i/>
          <w:sz w:val="24"/>
          <w:szCs w:val="24"/>
        </w:rPr>
        <w:t xml:space="preserve">•  Проблемность – </w:t>
      </w:r>
      <w:r w:rsidRPr="003C657E">
        <w:rPr>
          <w:sz w:val="24"/>
          <w:szCs w:val="24"/>
        </w:rPr>
        <w:t>направлены на поиск разрешения проблемных и игровых ситуаций.</w:t>
      </w:r>
    </w:p>
    <w:p w:rsidR="004F4641" w:rsidRPr="003C657E" w:rsidRDefault="004F4641" w:rsidP="003C657E">
      <w:pPr>
        <w:ind w:firstLine="284"/>
        <w:jc w:val="both"/>
        <w:rPr>
          <w:sz w:val="24"/>
          <w:szCs w:val="24"/>
        </w:rPr>
      </w:pPr>
      <w:r w:rsidRPr="003C657E">
        <w:rPr>
          <w:i/>
          <w:sz w:val="24"/>
          <w:szCs w:val="24"/>
        </w:rPr>
        <w:t xml:space="preserve">•  Принцип интеграции – </w:t>
      </w:r>
      <w:r w:rsidRPr="003C657E">
        <w:rPr>
          <w:sz w:val="24"/>
          <w:szCs w:val="24"/>
        </w:rPr>
        <w:t>образовательная область «Речевое развитие» интегрируется с образовательными областями: «Социально – коммуникативное развитие», «Познавательное развитие», «Художественно – эстетическое развитие», «Физическое развитие».</w:t>
      </w:r>
    </w:p>
    <w:p w:rsidR="004F4641" w:rsidRPr="003C657E" w:rsidRDefault="004F4641" w:rsidP="003C657E">
      <w:pPr>
        <w:ind w:firstLine="284"/>
        <w:jc w:val="both"/>
        <w:rPr>
          <w:sz w:val="24"/>
          <w:szCs w:val="24"/>
        </w:rPr>
      </w:pPr>
      <w:r w:rsidRPr="003C657E">
        <w:rPr>
          <w:i/>
          <w:sz w:val="24"/>
          <w:szCs w:val="24"/>
        </w:rPr>
        <w:t xml:space="preserve">•  Развивающий и воспитательный характер обучения – </w:t>
      </w:r>
      <w:r w:rsidRPr="003C657E">
        <w:rPr>
          <w:sz w:val="24"/>
          <w:szCs w:val="24"/>
        </w:rPr>
        <w:t>на речевое развитие, расширение кругозора, развитие познавательных интересов.</w:t>
      </w:r>
    </w:p>
    <w:p w:rsidR="004F4641" w:rsidRPr="003C657E" w:rsidRDefault="004F4641" w:rsidP="003C657E">
      <w:pPr>
        <w:ind w:firstLine="284"/>
        <w:jc w:val="both"/>
        <w:rPr>
          <w:bCs/>
          <w:sz w:val="24"/>
          <w:szCs w:val="24"/>
        </w:rPr>
      </w:pPr>
      <w:r w:rsidRPr="003C657E">
        <w:rPr>
          <w:bCs/>
          <w:sz w:val="24"/>
          <w:szCs w:val="24"/>
        </w:rPr>
        <w:t xml:space="preserve">В Программе используется системный, комплексный, личностный и деятельный </w:t>
      </w:r>
      <w:r w:rsidRPr="003C657E">
        <w:rPr>
          <w:b/>
          <w:bCs/>
          <w:sz w:val="24"/>
          <w:szCs w:val="24"/>
        </w:rPr>
        <w:t>подход</w:t>
      </w:r>
      <w:r w:rsidRPr="003C657E">
        <w:rPr>
          <w:bCs/>
          <w:sz w:val="24"/>
          <w:szCs w:val="24"/>
        </w:rPr>
        <w:t xml:space="preserve"> к развитию детей. </w:t>
      </w:r>
    </w:p>
    <w:p w:rsidR="004F4641" w:rsidRPr="003C657E" w:rsidRDefault="004F4641" w:rsidP="003C657E">
      <w:pPr>
        <w:ind w:firstLine="284"/>
        <w:jc w:val="both"/>
        <w:rPr>
          <w:bCs/>
          <w:sz w:val="24"/>
          <w:szCs w:val="24"/>
        </w:rPr>
      </w:pPr>
      <w:r w:rsidRPr="003C657E">
        <w:rPr>
          <w:bCs/>
          <w:sz w:val="24"/>
          <w:szCs w:val="24"/>
        </w:rPr>
        <w:t xml:space="preserve">При </w:t>
      </w:r>
      <w:r w:rsidRPr="003C657E">
        <w:rPr>
          <w:bCs/>
          <w:i/>
          <w:sz w:val="24"/>
          <w:szCs w:val="24"/>
        </w:rPr>
        <w:t>системном подходе</w:t>
      </w:r>
      <w:r w:rsidRPr="003C657E">
        <w:rPr>
          <w:bCs/>
          <w:sz w:val="24"/>
          <w:szCs w:val="24"/>
        </w:rPr>
        <w:t xml:space="preserve"> рассматриваются пути освоения ребёнком языка в единстве сознания и деятельности. </w:t>
      </w:r>
    </w:p>
    <w:p w:rsidR="004F4641" w:rsidRPr="003C657E" w:rsidRDefault="004F4641" w:rsidP="003C657E">
      <w:pPr>
        <w:ind w:firstLine="284"/>
        <w:jc w:val="both"/>
        <w:rPr>
          <w:bCs/>
          <w:sz w:val="24"/>
          <w:szCs w:val="24"/>
        </w:rPr>
      </w:pPr>
      <w:r w:rsidRPr="003C657E">
        <w:rPr>
          <w:bCs/>
          <w:i/>
          <w:sz w:val="24"/>
          <w:szCs w:val="24"/>
        </w:rPr>
        <w:t>Комплексный подход</w:t>
      </w:r>
      <w:r w:rsidRPr="003C657E">
        <w:rPr>
          <w:bCs/>
          <w:sz w:val="24"/>
          <w:szCs w:val="24"/>
        </w:rPr>
        <w:t xml:space="preserve"> требует взаимодействия разных наук </w:t>
      </w:r>
    </w:p>
    <w:p w:rsidR="004F4641" w:rsidRPr="003C657E" w:rsidRDefault="004F4641" w:rsidP="003C657E">
      <w:pPr>
        <w:ind w:firstLine="284"/>
        <w:jc w:val="both"/>
        <w:rPr>
          <w:bCs/>
          <w:sz w:val="24"/>
          <w:szCs w:val="24"/>
        </w:rPr>
      </w:pPr>
      <w:r w:rsidRPr="003C657E">
        <w:rPr>
          <w:bCs/>
          <w:i/>
          <w:sz w:val="24"/>
          <w:szCs w:val="24"/>
        </w:rPr>
        <w:t>Теоретический подход</w:t>
      </w:r>
      <w:r w:rsidRPr="003C657E">
        <w:rPr>
          <w:bCs/>
          <w:sz w:val="24"/>
          <w:szCs w:val="24"/>
        </w:rPr>
        <w:t xml:space="preserve"> основывается на представлении о закономерностях речевого развития дошкольников. </w:t>
      </w:r>
    </w:p>
    <w:p w:rsidR="004F4641" w:rsidRPr="003C657E" w:rsidRDefault="004F4641" w:rsidP="003C657E">
      <w:pPr>
        <w:ind w:firstLine="284"/>
        <w:jc w:val="both"/>
        <w:rPr>
          <w:bCs/>
          <w:sz w:val="24"/>
          <w:szCs w:val="24"/>
        </w:rPr>
      </w:pPr>
      <w:r w:rsidRPr="003C657E">
        <w:rPr>
          <w:bCs/>
          <w:sz w:val="24"/>
          <w:szCs w:val="24"/>
        </w:rPr>
        <w:t xml:space="preserve">При </w:t>
      </w:r>
      <w:r w:rsidRPr="003C657E">
        <w:rPr>
          <w:bCs/>
          <w:i/>
          <w:sz w:val="24"/>
          <w:szCs w:val="24"/>
        </w:rPr>
        <w:t>личностном подходе</w:t>
      </w:r>
      <w:r w:rsidRPr="003C657E">
        <w:rPr>
          <w:bCs/>
          <w:sz w:val="24"/>
          <w:szCs w:val="24"/>
        </w:rPr>
        <w:t xml:space="preserve"> рассматривается процесс обучения детей с учётом их психофизиологических особенностей.</w:t>
      </w:r>
    </w:p>
    <w:p w:rsidR="004F4641" w:rsidRPr="003C657E" w:rsidRDefault="004F4641" w:rsidP="003C657E">
      <w:pPr>
        <w:ind w:firstLine="284"/>
        <w:jc w:val="both"/>
        <w:rPr>
          <w:bCs/>
          <w:sz w:val="24"/>
          <w:szCs w:val="24"/>
        </w:rPr>
      </w:pPr>
      <w:r w:rsidRPr="003C657E">
        <w:rPr>
          <w:bCs/>
          <w:sz w:val="24"/>
          <w:szCs w:val="24"/>
        </w:rPr>
        <w:t>Программа направлена на общее, интеллектуальное ,  речевое развитие детей.</w:t>
      </w:r>
    </w:p>
    <w:p w:rsidR="004F4641" w:rsidRPr="003C657E" w:rsidRDefault="004F4641" w:rsidP="003C657E">
      <w:pPr>
        <w:ind w:firstLine="284"/>
        <w:jc w:val="both"/>
        <w:rPr>
          <w:bCs/>
          <w:sz w:val="24"/>
          <w:szCs w:val="24"/>
        </w:rPr>
      </w:pPr>
      <w:r w:rsidRPr="003C657E">
        <w:rPr>
          <w:bCs/>
          <w:sz w:val="24"/>
          <w:szCs w:val="24"/>
        </w:rPr>
        <w:lastRenderedPageBreak/>
        <w:t>Основные применяемые технологии:</w:t>
      </w:r>
    </w:p>
    <w:p w:rsidR="004F4641" w:rsidRPr="003C657E" w:rsidRDefault="004F4641" w:rsidP="003C657E">
      <w:pPr>
        <w:ind w:firstLine="284"/>
        <w:jc w:val="both"/>
        <w:rPr>
          <w:bCs/>
          <w:sz w:val="24"/>
          <w:szCs w:val="24"/>
        </w:rPr>
      </w:pPr>
      <w:r w:rsidRPr="003C657E">
        <w:rPr>
          <w:bCs/>
          <w:sz w:val="24"/>
          <w:szCs w:val="24"/>
        </w:rPr>
        <w:t>•  Система развивающего обучения Д.Б. Эльконина  -  В.В.Давыдова</w:t>
      </w:r>
    </w:p>
    <w:p w:rsidR="004F4641" w:rsidRPr="003C657E" w:rsidRDefault="004F4641" w:rsidP="003C657E">
      <w:pPr>
        <w:ind w:firstLine="284"/>
        <w:jc w:val="both"/>
        <w:rPr>
          <w:bCs/>
          <w:sz w:val="24"/>
          <w:szCs w:val="24"/>
        </w:rPr>
      </w:pPr>
      <w:r w:rsidRPr="003C657E">
        <w:rPr>
          <w:bCs/>
          <w:sz w:val="24"/>
          <w:szCs w:val="24"/>
        </w:rPr>
        <w:t>•  Здоровье сберегающие технологии</w:t>
      </w:r>
    </w:p>
    <w:p w:rsidR="004F4641" w:rsidRPr="003C657E" w:rsidRDefault="004F4641" w:rsidP="003C657E">
      <w:pPr>
        <w:ind w:firstLine="284"/>
        <w:jc w:val="both"/>
        <w:rPr>
          <w:bCs/>
          <w:sz w:val="24"/>
          <w:szCs w:val="24"/>
        </w:rPr>
      </w:pPr>
      <w:r w:rsidRPr="003C657E">
        <w:rPr>
          <w:bCs/>
          <w:sz w:val="24"/>
          <w:szCs w:val="24"/>
        </w:rPr>
        <w:t>• Компьютерные (новые информационные) технологии</w:t>
      </w:r>
    </w:p>
    <w:p w:rsidR="004F4641" w:rsidRPr="003C657E" w:rsidRDefault="004F4641" w:rsidP="003C657E">
      <w:pPr>
        <w:ind w:firstLine="284"/>
        <w:jc w:val="both"/>
        <w:rPr>
          <w:bCs/>
          <w:sz w:val="24"/>
          <w:szCs w:val="24"/>
        </w:rPr>
      </w:pPr>
      <w:r w:rsidRPr="003C657E">
        <w:rPr>
          <w:bCs/>
          <w:sz w:val="24"/>
          <w:szCs w:val="24"/>
        </w:rPr>
        <w:t>• Личностно-ориентированное обучение</w:t>
      </w:r>
    </w:p>
    <w:p w:rsidR="00C416AF" w:rsidRPr="003C657E" w:rsidRDefault="00C416AF" w:rsidP="003C657E">
      <w:pPr>
        <w:ind w:firstLine="284"/>
        <w:jc w:val="both"/>
        <w:rPr>
          <w:b/>
          <w:bCs/>
          <w:sz w:val="24"/>
          <w:szCs w:val="24"/>
        </w:rPr>
      </w:pPr>
    </w:p>
    <w:p w:rsidR="00C416AF" w:rsidRPr="003C657E" w:rsidRDefault="00031E37" w:rsidP="003C657E">
      <w:pPr>
        <w:ind w:firstLine="284"/>
        <w:jc w:val="both"/>
        <w:rPr>
          <w:b/>
          <w:sz w:val="24"/>
          <w:szCs w:val="24"/>
        </w:rPr>
      </w:pPr>
      <w:r w:rsidRPr="003C657E">
        <w:rPr>
          <w:b/>
          <w:sz w:val="24"/>
          <w:szCs w:val="24"/>
        </w:rPr>
        <w:t xml:space="preserve">1.4. Планируемый результат освоения программы. </w:t>
      </w:r>
      <w:r w:rsidR="00810901" w:rsidRPr="003C657E">
        <w:rPr>
          <w:b/>
          <w:sz w:val="24"/>
          <w:szCs w:val="24"/>
        </w:rPr>
        <w:t>Способы проверки результатов освоения программы</w:t>
      </w:r>
    </w:p>
    <w:p w:rsidR="00031E37" w:rsidRPr="003C657E" w:rsidRDefault="00031E37" w:rsidP="003C657E">
      <w:pPr>
        <w:ind w:firstLine="284"/>
        <w:jc w:val="both"/>
        <w:rPr>
          <w:sz w:val="24"/>
          <w:szCs w:val="24"/>
        </w:rPr>
      </w:pPr>
    </w:p>
    <w:p w:rsidR="00031E37" w:rsidRPr="003C657E" w:rsidRDefault="00031E37" w:rsidP="003C657E">
      <w:pPr>
        <w:pStyle w:val="a4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C657E">
        <w:rPr>
          <w:rFonts w:ascii="Times New Roman" w:hAnsi="Times New Roman"/>
          <w:sz w:val="24"/>
          <w:szCs w:val="24"/>
        </w:rPr>
        <w:t>Результатом успешной  работы по данной программе можно считать следующее:</w:t>
      </w:r>
    </w:p>
    <w:p w:rsidR="00031E37" w:rsidRPr="003C657E" w:rsidRDefault="00031E37" w:rsidP="003C657E">
      <w:pPr>
        <w:pStyle w:val="a4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C657E">
        <w:rPr>
          <w:rFonts w:ascii="Times New Roman" w:hAnsi="Times New Roman"/>
          <w:sz w:val="24"/>
          <w:szCs w:val="24"/>
        </w:rPr>
        <w:t>•  ребенок знает и называет буквы русского алфавита;</w:t>
      </w:r>
    </w:p>
    <w:p w:rsidR="00031E37" w:rsidRPr="003C657E" w:rsidRDefault="00031E37" w:rsidP="003C657E">
      <w:pPr>
        <w:pStyle w:val="a4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C657E">
        <w:rPr>
          <w:rFonts w:ascii="Times New Roman" w:hAnsi="Times New Roman"/>
          <w:sz w:val="24"/>
          <w:szCs w:val="24"/>
        </w:rPr>
        <w:t>• различает понятия: звук, слог, слово, гласный, согласный, твердый, мягкий, звонкий, глухой;</w:t>
      </w:r>
    </w:p>
    <w:p w:rsidR="00031E37" w:rsidRPr="003C657E" w:rsidRDefault="00031E37" w:rsidP="003C657E">
      <w:pPr>
        <w:pStyle w:val="a4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C657E">
        <w:rPr>
          <w:rFonts w:ascii="Times New Roman" w:hAnsi="Times New Roman"/>
          <w:sz w:val="24"/>
          <w:szCs w:val="24"/>
        </w:rPr>
        <w:t>•  определять наличие и место заданного звука в слове;</w:t>
      </w:r>
    </w:p>
    <w:p w:rsidR="00031E37" w:rsidRPr="003C657E" w:rsidRDefault="00031E37" w:rsidP="003C657E">
      <w:pPr>
        <w:pStyle w:val="a4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C657E">
        <w:rPr>
          <w:rFonts w:ascii="Times New Roman" w:hAnsi="Times New Roman"/>
          <w:sz w:val="24"/>
          <w:szCs w:val="24"/>
        </w:rPr>
        <w:t>•  определяет место звука в слове: в начале, середине, в конце;</w:t>
      </w:r>
    </w:p>
    <w:p w:rsidR="00031E37" w:rsidRPr="003C657E" w:rsidRDefault="00031E37" w:rsidP="003C657E">
      <w:pPr>
        <w:pStyle w:val="a4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C657E">
        <w:rPr>
          <w:rFonts w:ascii="Times New Roman" w:hAnsi="Times New Roman"/>
          <w:sz w:val="24"/>
          <w:szCs w:val="24"/>
        </w:rPr>
        <w:t>• анализировать звуковой состав слова,  пользуется графическим обозначением звуков;</w:t>
      </w:r>
    </w:p>
    <w:p w:rsidR="00031E37" w:rsidRPr="003C657E" w:rsidRDefault="00031E37" w:rsidP="003C657E">
      <w:pPr>
        <w:pStyle w:val="a4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C657E">
        <w:rPr>
          <w:rFonts w:ascii="Times New Roman" w:hAnsi="Times New Roman"/>
          <w:sz w:val="24"/>
          <w:szCs w:val="24"/>
        </w:rPr>
        <w:t>•  делит слова на слоги; определять ударный слог, ударную гласную</w:t>
      </w:r>
    </w:p>
    <w:p w:rsidR="00031E37" w:rsidRPr="003C657E" w:rsidRDefault="00031E37" w:rsidP="003C657E">
      <w:pPr>
        <w:pStyle w:val="a4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C657E">
        <w:rPr>
          <w:rFonts w:ascii="Times New Roman" w:hAnsi="Times New Roman"/>
          <w:sz w:val="24"/>
          <w:szCs w:val="24"/>
        </w:rPr>
        <w:t>•  плавно читать слоги, сознательно читать слова и предложения;</w:t>
      </w:r>
    </w:p>
    <w:p w:rsidR="00031E37" w:rsidRPr="003C657E" w:rsidRDefault="00031E37" w:rsidP="003C657E">
      <w:pPr>
        <w:pStyle w:val="a4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C657E">
        <w:rPr>
          <w:rFonts w:ascii="Times New Roman" w:hAnsi="Times New Roman"/>
          <w:sz w:val="24"/>
          <w:szCs w:val="24"/>
        </w:rPr>
        <w:t>•  читает односложные слова со стечением согласных;</w:t>
      </w:r>
    </w:p>
    <w:p w:rsidR="00031E37" w:rsidRPr="003C657E" w:rsidRDefault="00031E37" w:rsidP="003C657E">
      <w:pPr>
        <w:pStyle w:val="a4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C657E">
        <w:rPr>
          <w:rFonts w:ascii="Times New Roman" w:hAnsi="Times New Roman"/>
          <w:sz w:val="24"/>
          <w:szCs w:val="24"/>
        </w:rPr>
        <w:t>•  читает</w:t>
      </w:r>
      <w:r w:rsidRPr="003C657E">
        <w:rPr>
          <w:rFonts w:ascii="Times New Roman" w:hAnsi="Times New Roman"/>
          <w:sz w:val="24"/>
          <w:szCs w:val="24"/>
        </w:rPr>
        <w:tab/>
        <w:t>простое двусоставное предложение без предлога;</w:t>
      </w:r>
    </w:p>
    <w:p w:rsidR="00031E37" w:rsidRPr="003C657E" w:rsidRDefault="00031E37" w:rsidP="003C657E">
      <w:pPr>
        <w:pStyle w:val="a4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C657E">
        <w:rPr>
          <w:rFonts w:ascii="Times New Roman" w:hAnsi="Times New Roman"/>
          <w:sz w:val="24"/>
          <w:szCs w:val="24"/>
        </w:rPr>
        <w:t>•  читает</w:t>
      </w:r>
      <w:r w:rsidRPr="003C657E">
        <w:rPr>
          <w:rFonts w:ascii="Times New Roman" w:hAnsi="Times New Roman"/>
          <w:sz w:val="24"/>
          <w:szCs w:val="24"/>
        </w:rPr>
        <w:tab/>
        <w:t>простое предложение с предлогом;</w:t>
      </w:r>
    </w:p>
    <w:p w:rsidR="00031E37" w:rsidRPr="003C657E" w:rsidRDefault="00031E37" w:rsidP="003C657E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C657E">
        <w:rPr>
          <w:rFonts w:ascii="Times New Roman" w:hAnsi="Times New Roman"/>
          <w:sz w:val="24"/>
          <w:szCs w:val="24"/>
        </w:rPr>
        <w:t>• отвечает на вопросы, понимает прочитанное. Содержание этапов программы</w:t>
      </w:r>
    </w:p>
    <w:p w:rsidR="00C42A8D" w:rsidRPr="003C657E" w:rsidRDefault="00C42A8D" w:rsidP="003C657E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C42A8D" w:rsidRPr="003C657E" w:rsidRDefault="00C42A8D" w:rsidP="003C657E">
      <w:pPr>
        <w:ind w:firstLine="284"/>
        <w:jc w:val="both"/>
        <w:rPr>
          <w:b/>
          <w:sz w:val="24"/>
          <w:szCs w:val="24"/>
        </w:rPr>
      </w:pPr>
      <w:r w:rsidRPr="003C657E">
        <w:rPr>
          <w:b/>
          <w:sz w:val="24"/>
          <w:szCs w:val="24"/>
        </w:rPr>
        <w:t>Способы проверки результатов освоения программы:</w:t>
      </w:r>
    </w:p>
    <w:p w:rsidR="00C42A8D" w:rsidRPr="003C657E" w:rsidRDefault="00C42A8D" w:rsidP="003C657E">
      <w:pPr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Основной формой проверки результативности освоения содержания программы являются контрольные занятия, которые проводятся 2 раза в год и подразумевают оценку качества выполнение всех упражнений, обозначенных в программе и демонстрацию результатов работы для родителей в форме итогового занятия.</w:t>
      </w:r>
    </w:p>
    <w:p w:rsidR="00C42A8D" w:rsidRPr="003C657E" w:rsidRDefault="00C42A8D" w:rsidP="003C657E">
      <w:pPr>
        <w:pStyle w:val="Default"/>
        <w:ind w:firstLine="284"/>
        <w:jc w:val="both"/>
        <w:rPr>
          <w:color w:val="auto"/>
        </w:rPr>
      </w:pPr>
      <w:r w:rsidRPr="003C657E">
        <w:rPr>
          <w:color w:val="auto"/>
        </w:rPr>
        <w:t>Для проверки результативности проводится диагностика, результаты которой позволяют определить степень усвоения ребенком программных требований.</w:t>
      </w:r>
    </w:p>
    <w:p w:rsidR="00C42A8D" w:rsidRPr="003C657E" w:rsidRDefault="00C42A8D" w:rsidP="003C657E">
      <w:pPr>
        <w:pStyle w:val="Default"/>
        <w:ind w:firstLine="284"/>
        <w:jc w:val="both"/>
        <w:rPr>
          <w:color w:val="auto"/>
        </w:rPr>
      </w:pPr>
      <w:r w:rsidRPr="003C657E">
        <w:rPr>
          <w:color w:val="auto"/>
        </w:rPr>
        <w:t xml:space="preserve">Используются следующие методы: беседа, игра, игровые ситуации, а также применяются диагностические методики: </w:t>
      </w:r>
    </w:p>
    <w:p w:rsidR="00C42A8D" w:rsidRPr="003C657E" w:rsidRDefault="00C42A8D" w:rsidP="003C657E">
      <w:pPr>
        <w:pStyle w:val="Default"/>
        <w:ind w:firstLine="284"/>
        <w:jc w:val="both"/>
        <w:rPr>
          <w:color w:val="auto"/>
        </w:rPr>
      </w:pPr>
      <w:r w:rsidRPr="003C657E">
        <w:rPr>
          <w:color w:val="auto"/>
        </w:rPr>
        <w:t xml:space="preserve">•  Экспресс-диагностика МЭДИС (тесты «Звуковой анализ слов», «Усвоение способ чтения»), </w:t>
      </w:r>
    </w:p>
    <w:p w:rsidR="00C42A8D" w:rsidRPr="003C657E" w:rsidRDefault="00C42A8D" w:rsidP="003C657E">
      <w:pPr>
        <w:pStyle w:val="Default"/>
        <w:ind w:firstLine="284"/>
        <w:jc w:val="both"/>
        <w:rPr>
          <w:color w:val="auto"/>
        </w:rPr>
      </w:pPr>
      <w:r w:rsidRPr="003C657E">
        <w:rPr>
          <w:color w:val="auto"/>
        </w:rPr>
        <w:t xml:space="preserve">• Методика “Графический диктант” (автор Д.Б.Эльконин), </w:t>
      </w:r>
    </w:p>
    <w:p w:rsidR="00C42A8D" w:rsidRPr="003C657E" w:rsidRDefault="00C42A8D" w:rsidP="003C657E">
      <w:pPr>
        <w:pStyle w:val="Default"/>
        <w:ind w:firstLine="284"/>
        <w:jc w:val="both"/>
        <w:rPr>
          <w:b/>
          <w:bCs/>
          <w:color w:val="auto"/>
        </w:rPr>
      </w:pPr>
      <w:r w:rsidRPr="003C657E">
        <w:rPr>
          <w:color w:val="auto"/>
        </w:rPr>
        <w:t>• Тест “Цветопись” (Лутошкин) – для выявления эмоционального состояния детей.</w:t>
      </w:r>
    </w:p>
    <w:p w:rsidR="00C42A8D" w:rsidRPr="003C657E" w:rsidRDefault="00C42A8D" w:rsidP="003C657E">
      <w:pPr>
        <w:pStyle w:val="Default"/>
        <w:ind w:firstLine="284"/>
        <w:jc w:val="both"/>
        <w:rPr>
          <w:b/>
          <w:bCs/>
          <w:color w:val="auto"/>
        </w:rPr>
      </w:pPr>
    </w:p>
    <w:p w:rsidR="00031E37" w:rsidRPr="00B905D0" w:rsidRDefault="00031E37" w:rsidP="00B905D0">
      <w:pPr>
        <w:pStyle w:val="a4"/>
        <w:numPr>
          <w:ilvl w:val="0"/>
          <w:numId w:val="16"/>
        </w:numPr>
        <w:spacing w:line="240" w:lineRule="auto"/>
        <w:jc w:val="both"/>
        <w:textAlignment w:val="baseline"/>
        <w:rPr>
          <w:rFonts w:ascii="Times New Roman" w:hAnsi="Times New Roman"/>
          <w:b/>
          <w:sz w:val="32"/>
          <w:szCs w:val="24"/>
        </w:rPr>
      </w:pPr>
      <w:r w:rsidRPr="00B905D0">
        <w:rPr>
          <w:rFonts w:ascii="Times New Roman" w:hAnsi="Times New Roman"/>
          <w:b/>
          <w:sz w:val="32"/>
          <w:szCs w:val="24"/>
        </w:rPr>
        <w:t>Содержательный раздел</w:t>
      </w:r>
    </w:p>
    <w:p w:rsidR="003A5C22" w:rsidRPr="003C657E" w:rsidRDefault="00C42A8D" w:rsidP="003C657E">
      <w:pPr>
        <w:ind w:firstLine="284"/>
        <w:jc w:val="both"/>
        <w:rPr>
          <w:b/>
          <w:bCs/>
          <w:sz w:val="24"/>
          <w:szCs w:val="24"/>
        </w:rPr>
      </w:pPr>
      <w:r w:rsidRPr="003C657E">
        <w:rPr>
          <w:b/>
          <w:bCs/>
          <w:sz w:val="24"/>
          <w:szCs w:val="24"/>
        </w:rPr>
        <w:t xml:space="preserve">2.1. </w:t>
      </w:r>
      <w:r w:rsidR="00C416AF" w:rsidRPr="003C657E">
        <w:rPr>
          <w:b/>
          <w:bCs/>
          <w:sz w:val="24"/>
          <w:szCs w:val="24"/>
        </w:rPr>
        <w:t>Учебно-тематический план дополнительной образовательной программы</w:t>
      </w:r>
    </w:p>
    <w:p w:rsidR="00C416AF" w:rsidRPr="003C657E" w:rsidRDefault="00C416AF" w:rsidP="003C657E">
      <w:pPr>
        <w:ind w:firstLine="284"/>
        <w:jc w:val="both"/>
        <w:rPr>
          <w:b/>
          <w:bCs/>
          <w:sz w:val="24"/>
          <w:szCs w:val="24"/>
        </w:rPr>
      </w:pPr>
      <w:r w:rsidRPr="003C657E">
        <w:rPr>
          <w:b/>
          <w:bCs/>
          <w:sz w:val="24"/>
          <w:szCs w:val="24"/>
        </w:rPr>
        <w:t>«Большой секрет для маленькой компании»</w:t>
      </w:r>
    </w:p>
    <w:p w:rsidR="00C416AF" w:rsidRPr="00515398" w:rsidRDefault="00C416AF" w:rsidP="003C657E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Calibri"/>
          <w:spacing w:val="-1"/>
          <w:sz w:val="24"/>
          <w:szCs w:val="24"/>
          <w:lang w:eastAsia="en-US"/>
        </w:rPr>
      </w:pPr>
    </w:p>
    <w:tbl>
      <w:tblPr>
        <w:tblStyle w:val="11"/>
        <w:tblW w:w="0" w:type="auto"/>
        <w:tblInd w:w="108" w:type="dxa"/>
        <w:tblLook w:val="04A0"/>
      </w:tblPr>
      <w:tblGrid>
        <w:gridCol w:w="1134"/>
        <w:gridCol w:w="6912"/>
        <w:gridCol w:w="1417"/>
      </w:tblGrid>
      <w:tr w:rsidR="003C657E" w:rsidRPr="00515398" w:rsidTr="00381274">
        <w:tc>
          <w:tcPr>
            <w:tcW w:w="1134" w:type="dxa"/>
          </w:tcPr>
          <w:p w:rsidR="00C416AF" w:rsidRPr="00515398" w:rsidRDefault="00C416AF" w:rsidP="003C657E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№п/п</w:t>
            </w:r>
          </w:p>
          <w:p w:rsidR="00C416AF" w:rsidRPr="00515398" w:rsidRDefault="00C416AF" w:rsidP="003C657E">
            <w:pPr>
              <w:ind w:firstLine="28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12" w:type="dxa"/>
          </w:tcPr>
          <w:p w:rsidR="00C416AF" w:rsidRPr="00515398" w:rsidRDefault="00C416AF" w:rsidP="003C657E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1417" w:type="dxa"/>
          </w:tcPr>
          <w:p w:rsidR="00C416AF" w:rsidRPr="00515398" w:rsidRDefault="00C416AF" w:rsidP="003C657E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0228DE" w:rsidRPr="00515398" w:rsidTr="008A0E8F">
        <w:trPr>
          <w:trHeight w:val="568"/>
        </w:trPr>
        <w:tc>
          <w:tcPr>
            <w:tcW w:w="1134" w:type="dxa"/>
          </w:tcPr>
          <w:p w:rsidR="000228DE" w:rsidRPr="00515398" w:rsidRDefault="000228DE" w:rsidP="003C657E">
            <w:pPr>
              <w:ind w:firstLine="284"/>
              <w:jc w:val="both"/>
              <w:rPr>
                <w:b/>
                <w:bCs/>
                <w:sz w:val="24"/>
                <w:szCs w:val="24"/>
              </w:rPr>
            </w:pPr>
            <w:r w:rsidRPr="0051539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12" w:type="dxa"/>
          </w:tcPr>
          <w:p w:rsidR="000228DE" w:rsidRPr="00515398" w:rsidRDefault="000228DE" w:rsidP="00515398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/>
                <w:bCs/>
                <w:sz w:val="24"/>
                <w:szCs w:val="24"/>
              </w:rPr>
              <w:t>Вводное занятие.</w:t>
            </w:r>
            <w:r w:rsidRPr="00515398">
              <w:rPr>
                <w:bCs/>
                <w:i/>
                <w:sz w:val="24"/>
                <w:szCs w:val="24"/>
              </w:rPr>
              <w:t>Добро пожаловать в маленькую компанию.</w:t>
            </w:r>
          </w:p>
        </w:tc>
        <w:tc>
          <w:tcPr>
            <w:tcW w:w="1417" w:type="dxa"/>
          </w:tcPr>
          <w:p w:rsidR="000228DE" w:rsidRPr="00515398" w:rsidRDefault="000228DE" w:rsidP="003C657E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1</w:t>
            </w:r>
          </w:p>
        </w:tc>
      </w:tr>
      <w:tr w:rsidR="003C657E" w:rsidRPr="00515398" w:rsidTr="008A0E8F">
        <w:trPr>
          <w:trHeight w:val="279"/>
        </w:trPr>
        <w:tc>
          <w:tcPr>
            <w:tcW w:w="1134" w:type="dxa"/>
          </w:tcPr>
          <w:p w:rsidR="00C416AF" w:rsidRPr="00515398" w:rsidRDefault="000228DE" w:rsidP="003C657E">
            <w:pPr>
              <w:ind w:firstLine="284"/>
              <w:jc w:val="both"/>
              <w:rPr>
                <w:b/>
                <w:bCs/>
                <w:sz w:val="24"/>
                <w:szCs w:val="24"/>
              </w:rPr>
            </w:pPr>
            <w:r w:rsidRPr="0051539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12" w:type="dxa"/>
          </w:tcPr>
          <w:p w:rsidR="00C416AF" w:rsidRPr="00515398" w:rsidRDefault="00C416AF" w:rsidP="008A0E8F">
            <w:pPr>
              <w:ind w:firstLine="284"/>
              <w:jc w:val="both"/>
              <w:rPr>
                <w:b/>
                <w:bCs/>
                <w:sz w:val="24"/>
                <w:szCs w:val="24"/>
              </w:rPr>
            </w:pPr>
            <w:r w:rsidRPr="00515398">
              <w:rPr>
                <w:b/>
                <w:bCs/>
                <w:sz w:val="24"/>
                <w:szCs w:val="24"/>
              </w:rPr>
              <w:t>З</w:t>
            </w:r>
            <w:r w:rsidR="008A0E8F">
              <w:rPr>
                <w:b/>
                <w:bCs/>
                <w:sz w:val="24"/>
                <w:szCs w:val="24"/>
              </w:rPr>
              <w:t>накомство со звуками и буквами.</w:t>
            </w:r>
          </w:p>
        </w:tc>
        <w:tc>
          <w:tcPr>
            <w:tcW w:w="1417" w:type="dxa"/>
          </w:tcPr>
          <w:p w:rsidR="00C416AF" w:rsidRPr="00515398" w:rsidRDefault="000228DE" w:rsidP="003C657E">
            <w:pPr>
              <w:ind w:firstLine="284"/>
              <w:jc w:val="both"/>
              <w:rPr>
                <w:b/>
                <w:bCs/>
                <w:sz w:val="24"/>
                <w:szCs w:val="24"/>
              </w:rPr>
            </w:pPr>
            <w:r w:rsidRPr="00515398">
              <w:rPr>
                <w:b/>
                <w:bCs/>
                <w:sz w:val="24"/>
                <w:szCs w:val="24"/>
              </w:rPr>
              <w:t>4</w:t>
            </w:r>
            <w:r w:rsidR="00B33DB8" w:rsidRPr="0051539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B33DB8" w:rsidRPr="00515398" w:rsidTr="00381274">
        <w:tc>
          <w:tcPr>
            <w:tcW w:w="1134" w:type="dxa"/>
          </w:tcPr>
          <w:p w:rsidR="00B33DB8" w:rsidRPr="00515398" w:rsidRDefault="00B33DB8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2</w:t>
            </w:r>
            <w:r w:rsidR="00A46F02" w:rsidRPr="00515398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6912" w:type="dxa"/>
          </w:tcPr>
          <w:p w:rsidR="00B33DB8" w:rsidRPr="00515398" w:rsidRDefault="00B33DB8" w:rsidP="00515398">
            <w:pPr>
              <w:widowControl/>
              <w:autoSpaceDE/>
              <w:autoSpaceDN/>
              <w:adjustRightInd/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>«Звуки разные нужны, звуки всякие важны».</w:t>
            </w:r>
            <w:r w:rsidRPr="00515398">
              <w:rPr>
                <w:i/>
                <w:sz w:val="24"/>
                <w:szCs w:val="24"/>
              </w:rPr>
              <w:t xml:space="preserve">Звук </w:t>
            </w:r>
            <w:r w:rsidRPr="00515398">
              <w:rPr>
                <w:bCs/>
                <w:i/>
                <w:sz w:val="24"/>
                <w:szCs w:val="24"/>
              </w:rPr>
              <w:t>[У]</w:t>
            </w:r>
            <w:r w:rsidRPr="00515398">
              <w:rPr>
                <w:i/>
                <w:sz w:val="24"/>
                <w:szCs w:val="24"/>
              </w:rPr>
              <w:t xml:space="preserve">. Буквы </w:t>
            </w:r>
            <w:r w:rsidRPr="00515398">
              <w:rPr>
                <w:bCs/>
                <w:i/>
                <w:sz w:val="24"/>
                <w:szCs w:val="24"/>
              </w:rPr>
              <w:t>у, У</w:t>
            </w:r>
          </w:p>
        </w:tc>
        <w:tc>
          <w:tcPr>
            <w:tcW w:w="1417" w:type="dxa"/>
          </w:tcPr>
          <w:p w:rsidR="00B33DB8" w:rsidRPr="00515398" w:rsidRDefault="00B33DB8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2</w:t>
            </w:r>
          </w:p>
        </w:tc>
      </w:tr>
      <w:tr w:rsidR="00B33DB8" w:rsidRPr="00515398" w:rsidTr="00381274">
        <w:tc>
          <w:tcPr>
            <w:tcW w:w="1134" w:type="dxa"/>
          </w:tcPr>
          <w:p w:rsidR="00B33DB8" w:rsidRPr="00515398" w:rsidRDefault="00A46F02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6912" w:type="dxa"/>
          </w:tcPr>
          <w:p w:rsidR="00B33DB8" w:rsidRPr="00515398" w:rsidRDefault="00381274" w:rsidP="00381274">
            <w:pPr>
              <w:shd w:val="clear" w:color="auto" w:fill="FFFFFF"/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 xml:space="preserve">«Слушаю – послушаю». </w:t>
            </w:r>
            <w:r w:rsidR="00B33DB8" w:rsidRPr="00515398">
              <w:rPr>
                <w:i/>
                <w:sz w:val="24"/>
                <w:szCs w:val="24"/>
              </w:rPr>
              <w:t xml:space="preserve">Звук </w:t>
            </w:r>
            <w:r w:rsidR="00B33DB8" w:rsidRPr="00515398">
              <w:rPr>
                <w:bCs/>
                <w:i/>
                <w:sz w:val="24"/>
                <w:szCs w:val="24"/>
              </w:rPr>
              <w:t>[А]</w:t>
            </w:r>
            <w:r w:rsidR="00B33DB8" w:rsidRPr="00515398">
              <w:rPr>
                <w:i/>
                <w:sz w:val="24"/>
                <w:szCs w:val="24"/>
              </w:rPr>
              <w:t xml:space="preserve">. Буквы </w:t>
            </w:r>
            <w:r w:rsidR="00B33DB8" w:rsidRPr="00515398">
              <w:rPr>
                <w:bCs/>
                <w:i/>
                <w:sz w:val="24"/>
                <w:szCs w:val="24"/>
              </w:rPr>
              <w:t>а, А</w:t>
            </w:r>
          </w:p>
        </w:tc>
        <w:tc>
          <w:tcPr>
            <w:tcW w:w="1417" w:type="dxa"/>
          </w:tcPr>
          <w:p w:rsidR="00B33DB8" w:rsidRPr="00515398" w:rsidRDefault="00B33DB8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1</w:t>
            </w:r>
          </w:p>
        </w:tc>
      </w:tr>
      <w:tr w:rsidR="00B33DB8" w:rsidRPr="00515398" w:rsidTr="00381274">
        <w:tc>
          <w:tcPr>
            <w:tcW w:w="1134" w:type="dxa"/>
          </w:tcPr>
          <w:p w:rsidR="00B33DB8" w:rsidRPr="00515398" w:rsidRDefault="00381274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6912" w:type="dxa"/>
          </w:tcPr>
          <w:p w:rsidR="00B33DB8" w:rsidRPr="00515398" w:rsidRDefault="00B33DB8" w:rsidP="00515398">
            <w:pPr>
              <w:shd w:val="clear" w:color="auto" w:fill="FFFFFF"/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>«Где же вы, АУ!»</w:t>
            </w:r>
            <w:r w:rsidR="00515398">
              <w:rPr>
                <w:i/>
                <w:iCs/>
                <w:sz w:val="24"/>
                <w:szCs w:val="24"/>
              </w:rPr>
              <w:t xml:space="preserve">. </w:t>
            </w:r>
            <w:r w:rsidRPr="00515398">
              <w:rPr>
                <w:i/>
                <w:sz w:val="24"/>
                <w:szCs w:val="24"/>
              </w:rPr>
              <w:t xml:space="preserve">Звуки </w:t>
            </w:r>
            <w:r w:rsidRPr="00515398">
              <w:rPr>
                <w:bCs/>
                <w:i/>
                <w:sz w:val="24"/>
                <w:szCs w:val="24"/>
              </w:rPr>
              <w:t>[А], У]</w:t>
            </w:r>
            <w:r w:rsidRPr="00515398">
              <w:rPr>
                <w:i/>
                <w:sz w:val="24"/>
                <w:szCs w:val="24"/>
              </w:rPr>
              <w:t xml:space="preserve">. Буквы </w:t>
            </w:r>
            <w:r w:rsidRPr="00515398">
              <w:rPr>
                <w:bCs/>
                <w:i/>
                <w:sz w:val="24"/>
                <w:szCs w:val="24"/>
              </w:rPr>
              <w:t>а, А, у, У</w:t>
            </w:r>
          </w:p>
        </w:tc>
        <w:tc>
          <w:tcPr>
            <w:tcW w:w="1417" w:type="dxa"/>
          </w:tcPr>
          <w:p w:rsidR="00B33DB8" w:rsidRPr="00515398" w:rsidRDefault="00B33DB8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2</w:t>
            </w:r>
          </w:p>
        </w:tc>
      </w:tr>
      <w:tr w:rsidR="00B33DB8" w:rsidRPr="00515398" w:rsidTr="00381274">
        <w:tc>
          <w:tcPr>
            <w:tcW w:w="1134" w:type="dxa"/>
          </w:tcPr>
          <w:p w:rsidR="00B33DB8" w:rsidRPr="00515398" w:rsidRDefault="00381274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6912" w:type="dxa"/>
          </w:tcPr>
          <w:p w:rsidR="00B33DB8" w:rsidRPr="00515398" w:rsidRDefault="00B33DB8" w:rsidP="00381274">
            <w:pPr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>«Дружба начинается с у</w:t>
            </w:r>
            <w:r w:rsidR="00381274" w:rsidRPr="00515398">
              <w:rPr>
                <w:i/>
                <w:iCs/>
                <w:sz w:val="24"/>
                <w:szCs w:val="24"/>
              </w:rPr>
              <w:t xml:space="preserve">лыбки». </w:t>
            </w:r>
            <w:r w:rsidRPr="00515398">
              <w:rPr>
                <w:i/>
                <w:sz w:val="24"/>
                <w:szCs w:val="24"/>
              </w:rPr>
              <w:t xml:space="preserve">Звук </w:t>
            </w:r>
            <w:r w:rsidRPr="00515398">
              <w:rPr>
                <w:bCs/>
                <w:i/>
                <w:sz w:val="24"/>
                <w:szCs w:val="24"/>
              </w:rPr>
              <w:t>[И]</w:t>
            </w:r>
            <w:r w:rsidRPr="00515398">
              <w:rPr>
                <w:i/>
                <w:sz w:val="24"/>
                <w:szCs w:val="24"/>
              </w:rPr>
              <w:t xml:space="preserve">. Буква </w:t>
            </w:r>
            <w:r w:rsidRPr="00515398">
              <w:rPr>
                <w:bCs/>
                <w:i/>
                <w:sz w:val="24"/>
                <w:szCs w:val="24"/>
              </w:rPr>
              <w:t>и, И</w:t>
            </w:r>
            <w:r w:rsidRPr="0051539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33DB8" w:rsidRPr="00515398" w:rsidRDefault="00B33DB8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1</w:t>
            </w:r>
          </w:p>
        </w:tc>
      </w:tr>
      <w:tr w:rsidR="00B33DB8" w:rsidRPr="00515398" w:rsidTr="00381274">
        <w:tc>
          <w:tcPr>
            <w:tcW w:w="1134" w:type="dxa"/>
          </w:tcPr>
          <w:p w:rsidR="00B33DB8" w:rsidRPr="00515398" w:rsidRDefault="00381274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lastRenderedPageBreak/>
              <w:t>2.5</w:t>
            </w:r>
          </w:p>
        </w:tc>
        <w:tc>
          <w:tcPr>
            <w:tcW w:w="6912" w:type="dxa"/>
          </w:tcPr>
          <w:p w:rsidR="00B33DB8" w:rsidRPr="00515398" w:rsidRDefault="00381274" w:rsidP="00381274">
            <w:pPr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 xml:space="preserve">«Вдоль по улице идем…». </w:t>
            </w:r>
            <w:r w:rsidR="00B33DB8" w:rsidRPr="00515398">
              <w:rPr>
                <w:i/>
                <w:sz w:val="24"/>
                <w:szCs w:val="24"/>
              </w:rPr>
              <w:t xml:space="preserve">Звуки </w:t>
            </w:r>
            <w:r w:rsidR="00B33DB8" w:rsidRPr="00515398">
              <w:rPr>
                <w:bCs/>
                <w:i/>
                <w:sz w:val="24"/>
                <w:szCs w:val="24"/>
              </w:rPr>
              <w:t>[П],[П']</w:t>
            </w:r>
            <w:r w:rsidR="00B33DB8" w:rsidRPr="00515398">
              <w:rPr>
                <w:i/>
                <w:sz w:val="24"/>
                <w:szCs w:val="24"/>
              </w:rPr>
              <w:t xml:space="preserve"> . Буква </w:t>
            </w:r>
            <w:r w:rsidR="00B33DB8" w:rsidRPr="00515398">
              <w:rPr>
                <w:bCs/>
                <w:i/>
                <w:sz w:val="24"/>
                <w:szCs w:val="24"/>
              </w:rPr>
              <w:t>п, П</w:t>
            </w:r>
          </w:p>
        </w:tc>
        <w:tc>
          <w:tcPr>
            <w:tcW w:w="1417" w:type="dxa"/>
          </w:tcPr>
          <w:p w:rsidR="00B33DB8" w:rsidRPr="00515398" w:rsidRDefault="00B33DB8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 xml:space="preserve">2    </w:t>
            </w:r>
          </w:p>
        </w:tc>
      </w:tr>
      <w:tr w:rsidR="00B33DB8" w:rsidRPr="00515398" w:rsidTr="00381274">
        <w:tc>
          <w:tcPr>
            <w:tcW w:w="1134" w:type="dxa"/>
          </w:tcPr>
          <w:p w:rsidR="00B33DB8" w:rsidRPr="00515398" w:rsidRDefault="00381274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2.6</w:t>
            </w:r>
          </w:p>
        </w:tc>
        <w:tc>
          <w:tcPr>
            <w:tcW w:w="6912" w:type="dxa"/>
          </w:tcPr>
          <w:p w:rsidR="00B33DB8" w:rsidRPr="00515398" w:rsidRDefault="00381274" w:rsidP="00381274">
            <w:pPr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 xml:space="preserve">«Мы гостей к себе позвали». </w:t>
            </w:r>
            <w:r w:rsidR="00B33DB8" w:rsidRPr="00515398">
              <w:rPr>
                <w:i/>
                <w:sz w:val="24"/>
                <w:szCs w:val="24"/>
              </w:rPr>
              <w:t xml:space="preserve">Звуки </w:t>
            </w:r>
            <w:r w:rsidR="00B33DB8" w:rsidRPr="00515398">
              <w:rPr>
                <w:bCs/>
                <w:i/>
                <w:sz w:val="24"/>
                <w:szCs w:val="24"/>
              </w:rPr>
              <w:t>[А], [У], [И], [П],  [П'].</w:t>
            </w:r>
          </w:p>
          <w:p w:rsidR="00B33DB8" w:rsidRPr="00515398" w:rsidRDefault="00B33DB8" w:rsidP="00E061A1">
            <w:pPr>
              <w:ind w:firstLine="284"/>
              <w:jc w:val="both"/>
              <w:rPr>
                <w:i/>
                <w:sz w:val="24"/>
                <w:szCs w:val="24"/>
              </w:rPr>
            </w:pPr>
            <w:r w:rsidRPr="00515398">
              <w:rPr>
                <w:i/>
                <w:sz w:val="24"/>
                <w:szCs w:val="24"/>
              </w:rPr>
              <w:t xml:space="preserve">Буквы  </w:t>
            </w:r>
            <w:r w:rsidRPr="00515398">
              <w:rPr>
                <w:bCs/>
                <w:i/>
                <w:sz w:val="24"/>
                <w:szCs w:val="24"/>
              </w:rPr>
              <w:t>А, У, И, П</w:t>
            </w:r>
          </w:p>
        </w:tc>
        <w:tc>
          <w:tcPr>
            <w:tcW w:w="1417" w:type="dxa"/>
          </w:tcPr>
          <w:p w:rsidR="00B33DB8" w:rsidRPr="00515398" w:rsidRDefault="00B33DB8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2</w:t>
            </w:r>
          </w:p>
        </w:tc>
      </w:tr>
      <w:tr w:rsidR="00B33DB8" w:rsidRPr="00515398" w:rsidTr="00381274">
        <w:tc>
          <w:tcPr>
            <w:tcW w:w="1134" w:type="dxa"/>
          </w:tcPr>
          <w:p w:rsidR="00B33DB8" w:rsidRPr="00515398" w:rsidRDefault="00381274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2.7</w:t>
            </w:r>
          </w:p>
        </w:tc>
        <w:tc>
          <w:tcPr>
            <w:tcW w:w="6912" w:type="dxa"/>
          </w:tcPr>
          <w:p w:rsidR="00B33DB8" w:rsidRPr="00515398" w:rsidRDefault="00381274" w:rsidP="00381274">
            <w:pPr>
              <w:ind w:firstLine="284"/>
              <w:jc w:val="both"/>
              <w:rPr>
                <w:i/>
                <w:iCs/>
                <w:spacing w:val="2"/>
                <w:sz w:val="24"/>
                <w:szCs w:val="24"/>
              </w:rPr>
            </w:pPr>
            <w:r w:rsidRPr="00515398">
              <w:rPr>
                <w:i/>
                <w:iCs/>
                <w:spacing w:val="2"/>
                <w:sz w:val="24"/>
                <w:szCs w:val="24"/>
              </w:rPr>
              <w:t xml:space="preserve">«Пора удивляться». </w:t>
            </w:r>
            <w:r w:rsidR="00B33DB8" w:rsidRPr="00515398">
              <w:rPr>
                <w:i/>
                <w:spacing w:val="2"/>
                <w:sz w:val="24"/>
                <w:szCs w:val="24"/>
              </w:rPr>
              <w:t xml:space="preserve">Звук </w:t>
            </w:r>
            <w:r w:rsidR="00B33DB8" w:rsidRPr="00515398">
              <w:rPr>
                <w:i/>
                <w:spacing w:val="4"/>
                <w:sz w:val="24"/>
                <w:szCs w:val="24"/>
              </w:rPr>
              <w:t>[</w:t>
            </w:r>
            <w:r w:rsidR="00B33DB8" w:rsidRPr="00515398">
              <w:rPr>
                <w:bCs/>
                <w:i/>
                <w:spacing w:val="2"/>
                <w:sz w:val="24"/>
                <w:szCs w:val="24"/>
              </w:rPr>
              <w:t>Э</w:t>
            </w:r>
            <w:r w:rsidR="00B33DB8" w:rsidRPr="00515398">
              <w:rPr>
                <w:i/>
                <w:spacing w:val="4"/>
                <w:sz w:val="24"/>
                <w:szCs w:val="24"/>
              </w:rPr>
              <w:t>]</w:t>
            </w:r>
            <w:r w:rsidR="00B33DB8" w:rsidRPr="00515398">
              <w:rPr>
                <w:i/>
                <w:spacing w:val="2"/>
                <w:sz w:val="24"/>
                <w:szCs w:val="24"/>
              </w:rPr>
              <w:t xml:space="preserve">. Буквы </w:t>
            </w:r>
            <w:r w:rsidR="00B33DB8" w:rsidRPr="00515398">
              <w:rPr>
                <w:bCs/>
                <w:i/>
                <w:spacing w:val="2"/>
                <w:sz w:val="24"/>
                <w:szCs w:val="24"/>
              </w:rPr>
              <w:t>э, Э</w:t>
            </w:r>
          </w:p>
        </w:tc>
        <w:tc>
          <w:tcPr>
            <w:tcW w:w="1417" w:type="dxa"/>
          </w:tcPr>
          <w:p w:rsidR="00B33DB8" w:rsidRPr="00515398" w:rsidRDefault="00B33DB8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2</w:t>
            </w:r>
          </w:p>
        </w:tc>
      </w:tr>
      <w:tr w:rsidR="00B33DB8" w:rsidRPr="00515398" w:rsidTr="00381274">
        <w:tc>
          <w:tcPr>
            <w:tcW w:w="1134" w:type="dxa"/>
          </w:tcPr>
          <w:p w:rsidR="00B33DB8" w:rsidRPr="00515398" w:rsidRDefault="00381274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2.8</w:t>
            </w:r>
          </w:p>
        </w:tc>
        <w:tc>
          <w:tcPr>
            <w:tcW w:w="6912" w:type="dxa"/>
          </w:tcPr>
          <w:p w:rsidR="00B33DB8" w:rsidRPr="00515398" w:rsidRDefault="00381274" w:rsidP="00381274">
            <w:pPr>
              <w:ind w:firstLine="284"/>
              <w:jc w:val="both"/>
              <w:rPr>
                <w:i/>
                <w:iCs/>
                <w:spacing w:val="-4"/>
                <w:sz w:val="24"/>
                <w:szCs w:val="24"/>
              </w:rPr>
            </w:pPr>
            <w:r w:rsidRPr="00515398">
              <w:rPr>
                <w:i/>
                <w:iCs/>
                <w:spacing w:val="-4"/>
                <w:sz w:val="24"/>
                <w:szCs w:val="24"/>
              </w:rPr>
              <w:t xml:space="preserve">«Молоток стучит: «Тук-тук». </w:t>
            </w:r>
            <w:r w:rsidR="00B33DB8" w:rsidRPr="00515398">
              <w:rPr>
                <w:i/>
                <w:spacing w:val="-4"/>
                <w:sz w:val="24"/>
                <w:szCs w:val="24"/>
              </w:rPr>
              <w:t xml:space="preserve">Звук </w:t>
            </w:r>
            <w:r w:rsidR="00B33DB8" w:rsidRPr="00515398">
              <w:rPr>
                <w:bCs/>
                <w:i/>
                <w:spacing w:val="-4"/>
                <w:sz w:val="24"/>
                <w:szCs w:val="24"/>
              </w:rPr>
              <w:t xml:space="preserve">[Т]. </w:t>
            </w:r>
            <w:r w:rsidR="00B33DB8" w:rsidRPr="00515398">
              <w:rPr>
                <w:i/>
                <w:spacing w:val="-4"/>
                <w:sz w:val="24"/>
                <w:szCs w:val="24"/>
              </w:rPr>
              <w:t xml:space="preserve">Буквы </w:t>
            </w:r>
            <w:r w:rsidR="00B33DB8" w:rsidRPr="00515398">
              <w:rPr>
                <w:bCs/>
                <w:i/>
                <w:spacing w:val="-4"/>
                <w:sz w:val="24"/>
                <w:szCs w:val="24"/>
              </w:rPr>
              <w:t>т, Т</w:t>
            </w:r>
          </w:p>
        </w:tc>
        <w:tc>
          <w:tcPr>
            <w:tcW w:w="1417" w:type="dxa"/>
          </w:tcPr>
          <w:p w:rsidR="00B33DB8" w:rsidRPr="00515398" w:rsidRDefault="00B33DB8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2</w:t>
            </w:r>
          </w:p>
        </w:tc>
      </w:tr>
      <w:tr w:rsidR="00B33DB8" w:rsidRPr="00515398" w:rsidTr="00381274">
        <w:tc>
          <w:tcPr>
            <w:tcW w:w="1134" w:type="dxa"/>
          </w:tcPr>
          <w:p w:rsidR="00B33DB8" w:rsidRPr="00515398" w:rsidRDefault="00381274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2.9</w:t>
            </w:r>
          </w:p>
        </w:tc>
        <w:tc>
          <w:tcPr>
            <w:tcW w:w="6912" w:type="dxa"/>
          </w:tcPr>
          <w:p w:rsidR="00B33DB8" w:rsidRPr="00515398" w:rsidRDefault="00381274" w:rsidP="00381274">
            <w:pPr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 xml:space="preserve">«Прятки». </w:t>
            </w:r>
            <w:r w:rsidR="00B33DB8" w:rsidRPr="00515398">
              <w:rPr>
                <w:i/>
                <w:sz w:val="24"/>
                <w:szCs w:val="24"/>
              </w:rPr>
              <w:t xml:space="preserve">Звуки </w:t>
            </w:r>
            <w:r w:rsidR="00B33DB8" w:rsidRPr="00515398">
              <w:rPr>
                <w:bCs/>
                <w:i/>
                <w:sz w:val="24"/>
                <w:szCs w:val="24"/>
              </w:rPr>
              <w:t>[Т], [Т’]</w:t>
            </w:r>
          </w:p>
        </w:tc>
        <w:tc>
          <w:tcPr>
            <w:tcW w:w="1417" w:type="dxa"/>
          </w:tcPr>
          <w:p w:rsidR="00B33DB8" w:rsidRPr="00515398" w:rsidRDefault="00B33DB8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2</w:t>
            </w:r>
          </w:p>
        </w:tc>
      </w:tr>
      <w:tr w:rsidR="00B33DB8" w:rsidRPr="00515398" w:rsidTr="00381274">
        <w:tc>
          <w:tcPr>
            <w:tcW w:w="1134" w:type="dxa"/>
          </w:tcPr>
          <w:p w:rsidR="00B33DB8" w:rsidRPr="00515398" w:rsidRDefault="00381274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2.10</w:t>
            </w:r>
          </w:p>
        </w:tc>
        <w:tc>
          <w:tcPr>
            <w:tcW w:w="6912" w:type="dxa"/>
          </w:tcPr>
          <w:p w:rsidR="00B33DB8" w:rsidRPr="00515398" w:rsidRDefault="00381274" w:rsidP="00381274">
            <w:pPr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 xml:space="preserve">«Навострили ушки». </w:t>
            </w:r>
            <w:r w:rsidR="00B33DB8" w:rsidRPr="00515398">
              <w:rPr>
                <w:i/>
                <w:sz w:val="24"/>
                <w:szCs w:val="24"/>
              </w:rPr>
              <w:t xml:space="preserve">Звуки </w:t>
            </w:r>
            <w:r w:rsidR="00B33DB8" w:rsidRPr="00515398">
              <w:rPr>
                <w:bCs/>
                <w:i/>
                <w:sz w:val="24"/>
                <w:szCs w:val="24"/>
              </w:rPr>
              <w:t>[П], [П']</w:t>
            </w:r>
            <w:r w:rsidR="00B33DB8" w:rsidRPr="00515398">
              <w:rPr>
                <w:i/>
                <w:sz w:val="24"/>
                <w:szCs w:val="24"/>
              </w:rPr>
              <w:t xml:space="preserve">, </w:t>
            </w:r>
            <w:r w:rsidR="00B33DB8" w:rsidRPr="00515398">
              <w:rPr>
                <w:bCs/>
                <w:i/>
                <w:sz w:val="24"/>
                <w:szCs w:val="24"/>
              </w:rPr>
              <w:t>[Т], [Т']</w:t>
            </w:r>
          </w:p>
        </w:tc>
        <w:tc>
          <w:tcPr>
            <w:tcW w:w="1417" w:type="dxa"/>
          </w:tcPr>
          <w:p w:rsidR="00B33DB8" w:rsidRPr="00515398" w:rsidRDefault="00B33DB8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2</w:t>
            </w:r>
          </w:p>
        </w:tc>
      </w:tr>
      <w:tr w:rsidR="00B33DB8" w:rsidRPr="00515398" w:rsidTr="00381274">
        <w:tc>
          <w:tcPr>
            <w:tcW w:w="1134" w:type="dxa"/>
          </w:tcPr>
          <w:p w:rsidR="00B33DB8" w:rsidRPr="00515398" w:rsidRDefault="00381274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2.11</w:t>
            </w:r>
          </w:p>
        </w:tc>
        <w:tc>
          <w:tcPr>
            <w:tcW w:w="6912" w:type="dxa"/>
          </w:tcPr>
          <w:p w:rsidR="00B33DB8" w:rsidRPr="00515398" w:rsidRDefault="00381274" w:rsidP="00381274">
            <w:pPr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 xml:space="preserve">«Куда села галочка?». </w:t>
            </w:r>
            <w:r w:rsidR="00B33DB8" w:rsidRPr="00515398">
              <w:rPr>
                <w:i/>
                <w:sz w:val="24"/>
                <w:szCs w:val="24"/>
              </w:rPr>
              <w:t xml:space="preserve">Звуки </w:t>
            </w:r>
            <w:r w:rsidR="00B33DB8" w:rsidRPr="00515398">
              <w:rPr>
                <w:bCs/>
                <w:i/>
                <w:sz w:val="24"/>
                <w:szCs w:val="24"/>
              </w:rPr>
              <w:t>[К],[К’]</w:t>
            </w:r>
            <w:r w:rsidR="00B33DB8" w:rsidRPr="00515398">
              <w:rPr>
                <w:i/>
                <w:sz w:val="24"/>
                <w:szCs w:val="24"/>
              </w:rPr>
              <w:t xml:space="preserve"> . Буквы </w:t>
            </w:r>
            <w:r w:rsidR="00B33DB8" w:rsidRPr="00515398">
              <w:rPr>
                <w:bCs/>
                <w:i/>
                <w:sz w:val="24"/>
                <w:szCs w:val="24"/>
              </w:rPr>
              <w:t>к, К</w:t>
            </w:r>
          </w:p>
        </w:tc>
        <w:tc>
          <w:tcPr>
            <w:tcW w:w="1417" w:type="dxa"/>
          </w:tcPr>
          <w:p w:rsidR="00B33DB8" w:rsidRPr="00515398" w:rsidRDefault="00B33DB8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2</w:t>
            </w:r>
          </w:p>
        </w:tc>
      </w:tr>
      <w:tr w:rsidR="00B33DB8" w:rsidRPr="00515398" w:rsidTr="00381274">
        <w:tc>
          <w:tcPr>
            <w:tcW w:w="1134" w:type="dxa"/>
          </w:tcPr>
          <w:p w:rsidR="00B33DB8" w:rsidRPr="00515398" w:rsidRDefault="00381274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2.12</w:t>
            </w:r>
          </w:p>
        </w:tc>
        <w:tc>
          <w:tcPr>
            <w:tcW w:w="6912" w:type="dxa"/>
          </w:tcPr>
          <w:p w:rsidR="00B33DB8" w:rsidRPr="00515398" w:rsidRDefault="00381274" w:rsidP="00381274">
            <w:pPr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 xml:space="preserve">«Программа телепередач». </w:t>
            </w:r>
            <w:r w:rsidR="00B33DB8" w:rsidRPr="00515398">
              <w:rPr>
                <w:i/>
                <w:sz w:val="24"/>
                <w:szCs w:val="24"/>
              </w:rPr>
              <w:t xml:space="preserve">Звуки  </w:t>
            </w:r>
            <w:r w:rsidR="00B33DB8" w:rsidRPr="00515398">
              <w:rPr>
                <w:bCs/>
                <w:i/>
                <w:sz w:val="24"/>
                <w:szCs w:val="24"/>
              </w:rPr>
              <w:t>[П], [Т], [К]</w:t>
            </w:r>
            <w:r w:rsidR="00B33DB8" w:rsidRPr="00515398">
              <w:rPr>
                <w:i/>
                <w:sz w:val="24"/>
                <w:szCs w:val="24"/>
              </w:rPr>
              <w:t xml:space="preserve"> Буквы </w:t>
            </w:r>
            <w:r w:rsidR="00B33DB8" w:rsidRPr="00515398">
              <w:rPr>
                <w:bCs/>
                <w:i/>
                <w:sz w:val="24"/>
                <w:szCs w:val="24"/>
              </w:rPr>
              <w:t>П, Т, К</w:t>
            </w:r>
          </w:p>
        </w:tc>
        <w:tc>
          <w:tcPr>
            <w:tcW w:w="1417" w:type="dxa"/>
          </w:tcPr>
          <w:p w:rsidR="00B33DB8" w:rsidRPr="00515398" w:rsidRDefault="00B33DB8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2</w:t>
            </w:r>
          </w:p>
        </w:tc>
      </w:tr>
      <w:tr w:rsidR="00B33DB8" w:rsidRPr="00515398" w:rsidTr="00381274">
        <w:tc>
          <w:tcPr>
            <w:tcW w:w="1134" w:type="dxa"/>
          </w:tcPr>
          <w:p w:rsidR="00B33DB8" w:rsidRPr="00515398" w:rsidRDefault="00381274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2.13</w:t>
            </w:r>
          </w:p>
        </w:tc>
        <w:tc>
          <w:tcPr>
            <w:tcW w:w="6912" w:type="dxa"/>
          </w:tcPr>
          <w:p w:rsidR="00B33DB8" w:rsidRPr="00515398" w:rsidRDefault="00B33DB8" w:rsidP="00381274">
            <w:pPr>
              <w:ind w:firstLine="284"/>
              <w:jc w:val="both"/>
              <w:rPr>
                <w:i/>
                <w:iCs/>
                <w:spacing w:val="6"/>
                <w:sz w:val="24"/>
                <w:szCs w:val="24"/>
              </w:rPr>
            </w:pPr>
            <w:r w:rsidRPr="00515398">
              <w:rPr>
                <w:i/>
                <w:iCs/>
                <w:spacing w:val="6"/>
                <w:sz w:val="24"/>
                <w:szCs w:val="24"/>
              </w:rPr>
              <w:t>«Новеньки</w:t>
            </w:r>
            <w:r w:rsidR="00381274" w:rsidRPr="00515398">
              <w:rPr>
                <w:i/>
                <w:iCs/>
                <w:spacing w:val="6"/>
                <w:sz w:val="24"/>
                <w:szCs w:val="24"/>
              </w:rPr>
              <w:t>е» .</w:t>
            </w:r>
            <w:r w:rsidRPr="00515398">
              <w:rPr>
                <w:i/>
                <w:spacing w:val="6"/>
                <w:sz w:val="24"/>
                <w:szCs w:val="24"/>
              </w:rPr>
              <w:t xml:space="preserve">Звуки </w:t>
            </w:r>
            <w:r w:rsidRPr="00515398">
              <w:rPr>
                <w:bCs/>
                <w:i/>
                <w:spacing w:val="6"/>
                <w:sz w:val="24"/>
                <w:szCs w:val="24"/>
              </w:rPr>
              <w:t>[М], [М’]</w:t>
            </w:r>
            <w:r w:rsidRPr="00515398">
              <w:rPr>
                <w:i/>
                <w:spacing w:val="6"/>
                <w:sz w:val="24"/>
                <w:szCs w:val="24"/>
              </w:rPr>
              <w:t xml:space="preserve">. Буквы </w:t>
            </w:r>
            <w:r w:rsidRPr="00515398">
              <w:rPr>
                <w:bCs/>
                <w:i/>
                <w:spacing w:val="6"/>
                <w:sz w:val="24"/>
                <w:szCs w:val="24"/>
              </w:rPr>
              <w:t>м, М</w:t>
            </w:r>
          </w:p>
        </w:tc>
        <w:tc>
          <w:tcPr>
            <w:tcW w:w="1417" w:type="dxa"/>
          </w:tcPr>
          <w:p w:rsidR="00B33DB8" w:rsidRPr="00515398" w:rsidRDefault="00B33DB8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2</w:t>
            </w:r>
          </w:p>
        </w:tc>
      </w:tr>
      <w:tr w:rsidR="00B33DB8" w:rsidRPr="00515398" w:rsidTr="00381274">
        <w:tc>
          <w:tcPr>
            <w:tcW w:w="1134" w:type="dxa"/>
          </w:tcPr>
          <w:p w:rsidR="00B33DB8" w:rsidRPr="00515398" w:rsidRDefault="00381274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2.14</w:t>
            </w:r>
          </w:p>
        </w:tc>
        <w:tc>
          <w:tcPr>
            <w:tcW w:w="6912" w:type="dxa"/>
          </w:tcPr>
          <w:p w:rsidR="00B33DB8" w:rsidRPr="00515398" w:rsidRDefault="00B33DB8" w:rsidP="00381274">
            <w:pPr>
              <w:ind w:firstLine="284"/>
              <w:jc w:val="both"/>
              <w:rPr>
                <w:i/>
                <w:iCs/>
                <w:spacing w:val="-10"/>
                <w:sz w:val="24"/>
                <w:szCs w:val="24"/>
              </w:rPr>
            </w:pPr>
            <w:r w:rsidRPr="00515398">
              <w:rPr>
                <w:i/>
                <w:iCs/>
                <w:spacing w:val="-10"/>
                <w:sz w:val="24"/>
                <w:szCs w:val="24"/>
              </w:rPr>
              <w:t xml:space="preserve">«Подарки </w:t>
            </w:r>
            <w:r w:rsidR="00381274" w:rsidRPr="00515398">
              <w:rPr>
                <w:i/>
                <w:iCs/>
                <w:spacing w:val="-10"/>
                <w:sz w:val="24"/>
                <w:szCs w:val="24"/>
              </w:rPr>
              <w:t xml:space="preserve">». </w:t>
            </w:r>
            <w:r w:rsidRPr="00515398">
              <w:rPr>
                <w:i/>
                <w:spacing w:val="-10"/>
                <w:sz w:val="24"/>
                <w:szCs w:val="24"/>
              </w:rPr>
              <w:t xml:space="preserve">Звук </w:t>
            </w:r>
            <w:r w:rsidRPr="00515398">
              <w:rPr>
                <w:i/>
                <w:spacing w:val="4"/>
                <w:sz w:val="24"/>
                <w:szCs w:val="24"/>
              </w:rPr>
              <w:t>[</w:t>
            </w:r>
            <w:r w:rsidRPr="00515398">
              <w:rPr>
                <w:bCs/>
                <w:i/>
                <w:spacing w:val="-10"/>
                <w:sz w:val="24"/>
                <w:szCs w:val="24"/>
              </w:rPr>
              <w:t>О</w:t>
            </w:r>
            <w:r w:rsidRPr="00515398">
              <w:rPr>
                <w:i/>
                <w:spacing w:val="4"/>
                <w:sz w:val="24"/>
                <w:szCs w:val="24"/>
              </w:rPr>
              <w:t>]</w:t>
            </w:r>
            <w:r w:rsidRPr="00515398">
              <w:rPr>
                <w:i/>
                <w:iCs/>
                <w:spacing w:val="-10"/>
                <w:sz w:val="24"/>
                <w:szCs w:val="24"/>
              </w:rPr>
              <w:t xml:space="preserve">. </w:t>
            </w:r>
            <w:r w:rsidRPr="00515398">
              <w:rPr>
                <w:i/>
                <w:spacing w:val="-10"/>
                <w:sz w:val="24"/>
                <w:szCs w:val="24"/>
              </w:rPr>
              <w:t xml:space="preserve">Буквы </w:t>
            </w:r>
            <w:r w:rsidRPr="00515398">
              <w:rPr>
                <w:bCs/>
                <w:i/>
                <w:spacing w:val="-10"/>
                <w:sz w:val="24"/>
                <w:szCs w:val="24"/>
              </w:rPr>
              <w:t>о,О</w:t>
            </w:r>
          </w:p>
        </w:tc>
        <w:tc>
          <w:tcPr>
            <w:tcW w:w="1417" w:type="dxa"/>
          </w:tcPr>
          <w:p w:rsidR="00B33DB8" w:rsidRPr="00515398" w:rsidRDefault="00B33DB8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1</w:t>
            </w:r>
          </w:p>
        </w:tc>
      </w:tr>
      <w:tr w:rsidR="00B33DB8" w:rsidRPr="00515398" w:rsidTr="00381274">
        <w:tc>
          <w:tcPr>
            <w:tcW w:w="1134" w:type="dxa"/>
          </w:tcPr>
          <w:p w:rsidR="00B33DB8" w:rsidRPr="00515398" w:rsidRDefault="00381274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2.15</w:t>
            </w:r>
          </w:p>
        </w:tc>
        <w:tc>
          <w:tcPr>
            <w:tcW w:w="6912" w:type="dxa"/>
          </w:tcPr>
          <w:p w:rsidR="00B33DB8" w:rsidRPr="00515398" w:rsidRDefault="00B33DB8" w:rsidP="00381274">
            <w:pPr>
              <w:ind w:firstLine="284"/>
              <w:jc w:val="both"/>
              <w:rPr>
                <w:i/>
                <w:iCs/>
                <w:spacing w:val="-5"/>
                <w:sz w:val="24"/>
                <w:szCs w:val="24"/>
              </w:rPr>
            </w:pPr>
            <w:r w:rsidRPr="00515398">
              <w:rPr>
                <w:i/>
                <w:iCs/>
                <w:spacing w:val="-5"/>
                <w:sz w:val="24"/>
                <w:szCs w:val="24"/>
              </w:rPr>
              <w:t>«Помогаем маленькой компании</w:t>
            </w:r>
            <w:r w:rsidR="00381274" w:rsidRPr="00515398">
              <w:rPr>
                <w:i/>
                <w:iCs/>
                <w:spacing w:val="-5"/>
                <w:sz w:val="24"/>
                <w:szCs w:val="24"/>
              </w:rPr>
              <w:t xml:space="preserve">». </w:t>
            </w:r>
            <w:r w:rsidRPr="00515398">
              <w:rPr>
                <w:i/>
                <w:spacing w:val="-5"/>
                <w:sz w:val="24"/>
                <w:szCs w:val="24"/>
              </w:rPr>
              <w:t xml:space="preserve">Звук </w:t>
            </w:r>
            <w:r w:rsidRPr="00515398">
              <w:rPr>
                <w:i/>
                <w:spacing w:val="4"/>
                <w:sz w:val="24"/>
                <w:szCs w:val="24"/>
              </w:rPr>
              <w:t>[</w:t>
            </w:r>
            <w:r w:rsidRPr="00515398">
              <w:rPr>
                <w:bCs/>
                <w:i/>
                <w:spacing w:val="-5"/>
                <w:sz w:val="24"/>
                <w:szCs w:val="24"/>
              </w:rPr>
              <w:t>Х</w:t>
            </w:r>
            <w:r w:rsidRPr="00515398">
              <w:rPr>
                <w:i/>
                <w:spacing w:val="4"/>
                <w:sz w:val="24"/>
                <w:szCs w:val="24"/>
              </w:rPr>
              <w:t>]</w:t>
            </w:r>
            <w:r w:rsidRPr="00515398">
              <w:rPr>
                <w:i/>
                <w:iCs/>
                <w:spacing w:val="-5"/>
                <w:sz w:val="24"/>
                <w:szCs w:val="24"/>
              </w:rPr>
              <w:t xml:space="preserve">. </w:t>
            </w:r>
            <w:r w:rsidRPr="00515398">
              <w:rPr>
                <w:i/>
                <w:spacing w:val="-5"/>
                <w:sz w:val="24"/>
                <w:szCs w:val="24"/>
              </w:rPr>
              <w:t xml:space="preserve">Буква </w:t>
            </w:r>
            <w:r w:rsidRPr="00515398">
              <w:rPr>
                <w:bCs/>
                <w:i/>
                <w:spacing w:val="-5"/>
                <w:sz w:val="24"/>
                <w:szCs w:val="24"/>
              </w:rPr>
              <w:t>х, Х</w:t>
            </w:r>
          </w:p>
        </w:tc>
        <w:tc>
          <w:tcPr>
            <w:tcW w:w="1417" w:type="dxa"/>
          </w:tcPr>
          <w:p w:rsidR="00B33DB8" w:rsidRPr="00515398" w:rsidRDefault="00B33DB8" w:rsidP="00E061A1">
            <w:pPr>
              <w:ind w:firstLine="284"/>
              <w:jc w:val="both"/>
              <w:rPr>
                <w:spacing w:val="-5"/>
                <w:sz w:val="24"/>
                <w:szCs w:val="24"/>
              </w:rPr>
            </w:pPr>
            <w:r w:rsidRPr="00515398">
              <w:rPr>
                <w:spacing w:val="-5"/>
                <w:sz w:val="24"/>
                <w:szCs w:val="24"/>
              </w:rPr>
              <w:t>2</w:t>
            </w:r>
          </w:p>
        </w:tc>
      </w:tr>
      <w:tr w:rsidR="00B33DB8" w:rsidRPr="00515398" w:rsidTr="00381274">
        <w:tc>
          <w:tcPr>
            <w:tcW w:w="1134" w:type="dxa"/>
          </w:tcPr>
          <w:p w:rsidR="00B33DB8" w:rsidRPr="00515398" w:rsidRDefault="00381274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2.16</w:t>
            </w:r>
          </w:p>
        </w:tc>
        <w:tc>
          <w:tcPr>
            <w:tcW w:w="6912" w:type="dxa"/>
          </w:tcPr>
          <w:p w:rsidR="00B33DB8" w:rsidRPr="00515398" w:rsidRDefault="00381274" w:rsidP="00381274">
            <w:pPr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 xml:space="preserve">«Таинственный голос». </w:t>
            </w:r>
            <w:r w:rsidR="00B33DB8" w:rsidRPr="00515398">
              <w:rPr>
                <w:i/>
                <w:sz w:val="24"/>
                <w:szCs w:val="24"/>
              </w:rPr>
              <w:t>Звук</w:t>
            </w:r>
            <w:r w:rsidR="00B33DB8" w:rsidRPr="00515398">
              <w:rPr>
                <w:i/>
                <w:spacing w:val="4"/>
                <w:sz w:val="24"/>
                <w:szCs w:val="24"/>
              </w:rPr>
              <w:t>[</w:t>
            </w:r>
            <w:r w:rsidR="00B33DB8" w:rsidRPr="00515398">
              <w:rPr>
                <w:bCs/>
                <w:i/>
                <w:sz w:val="24"/>
                <w:szCs w:val="24"/>
              </w:rPr>
              <w:t>Ы</w:t>
            </w:r>
            <w:r w:rsidR="00B33DB8" w:rsidRPr="00515398">
              <w:rPr>
                <w:i/>
                <w:spacing w:val="4"/>
                <w:sz w:val="24"/>
                <w:szCs w:val="24"/>
              </w:rPr>
              <w:t>]</w:t>
            </w:r>
            <w:r w:rsidR="00B33DB8" w:rsidRPr="00515398">
              <w:rPr>
                <w:i/>
                <w:sz w:val="24"/>
                <w:szCs w:val="24"/>
              </w:rPr>
              <w:t xml:space="preserve">. Буква </w:t>
            </w:r>
            <w:r w:rsidR="00B33DB8" w:rsidRPr="00515398">
              <w:rPr>
                <w:bCs/>
                <w:i/>
                <w:sz w:val="24"/>
                <w:szCs w:val="24"/>
              </w:rPr>
              <w:t>Ы</w:t>
            </w:r>
          </w:p>
        </w:tc>
        <w:tc>
          <w:tcPr>
            <w:tcW w:w="1417" w:type="dxa"/>
          </w:tcPr>
          <w:p w:rsidR="00B33DB8" w:rsidRPr="00515398" w:rsidRDefault="00B33DB8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2</w:t>
            </w:r>
          </w:p>
        </w:tc>
      </w:tr>
      <w:tr w:rsidR="00B33DB8" w:rsidRPr="00515398" w:rsidTr="00381274">
        <w:tc>
          <w:tcPr>
            <w:tcW w:w="1134" w:type="dxa"/>
          </w:tcPr>
          <w:p w:rsidR="00B33DB8" w:rsidRPr="00515398" w:rsidRDefault="00381274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2.17</w:t>
            </w:r>
          </w:p>
        </w:tc>
        <w:tc>
          <w:tcPr>
            <w:tcW w:w="6912" w:type="dxa"/>
          </w:tcPr>
          <w:p w:rsidR="00B33DB8" w:rsidRPr="00515398" w:rsidRDefault="00B33DB8" w:rsidP="00381274">
            <w:pPr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>«Интересная история</w:t>
            </w:r>
            <w:r w:rsidR="00381274" w:rsidRPr="00515398">
              <w:rPr>
                <w:i/>
                <w:iCs/>
                <w:sz w:val="24"/>
                <w:szCs w:val="24"/>
              </w:rPr>
              <w:t xml:space="preserve">». </w:t>
            </w:r>
            <w:r w:rsidRPr="00515398">
              <w:rPr>
                <w:i/>
                <w:sz w:val="24"/>
                <w:szCs w:val="24"/>
              </w:rPr>
              <w:t xml:space="preserve">Звуки </w:t>
            </w:r>
            <w:r w:rsidRPr="00515398">
              <w:rPr>
                <w:i/>
                <w:spacing w:val="4"/>
                <w:sz w:val="24"/>
                <w:szCs w:val="24"/>
              </w:rPr>
              <w:t>[</w:t>
            </w:r>
            <w:r w:rsidRPr="00515398">
              <w:rPr>
                <w:bCs/>
                <w:i/>
                <w:sz w:val="24"/>
                <w:szCs w:val="24"/>
              </w:rPr>
              <w:t>Ы-И</w:t>
            </w:r>
            <w:r w:rsidRPr="00515398">
              <w:rPr>
                <w:i/>
                <w:spacing w:val="4"/>
                <w:sz w:val="24"/>
                <w:szCs w:val="24"/>
              </w:rPr>
              <w:t>]</w:t>
            </w:r>
          </w:p>
        </w:tc>
        <w:tc>
          <w:tcPr>
            <w:tcW w:w="1417" w:type="dxa"/>
          </w:tcPr>
          <w:p w:rsidR="00B33DB8" w:rsidRPr="00515398" w:rsidRDefault="00B33DB8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2</w:t>
            </w:r>
          </w:p>
        </w:tc>
      </w:tr>
      <w:tr w:rsidR="00B33DB8" w:rsidRPr="00515398" w:rsidTr="00381274">
        <w:tc>
          <w:tcPr>
            <w:tcW w:w="1134" w:type="dxa"/>
          </w:tcPr>
          <w:p w:rsidR="00B33DB8" w:rsidRPr="00515398" w:rsidRDefault="00381274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2.18</w:t>
            </w:r>
          </w:p>
        </w:tc>
        <w:tc>
          <w:tcPr>
            <w:tcW w:w="6912" w:type="dxa"/>
          </w:tcPr>
          <w:p w:rsidR="00B33DB8" w:rsidRPr="00515398" w:rsidRDefault="00B33DB8" w:rsidP="00381274">
            <w:pPr>
              <w:keepNext/>
              <w:widowControl/>
              <w:autoSpaceDE/>
              <w:autoSpaceDN/>
              <w:adjustRightInd/>
              <w:ind w:firstLine="284"/>
              <w:jc w:val="both"/>
              <w:outlineLvl w:val="4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>«Приготовили на</w:t>
            </w:r>
            <w:r w:rsidR="00381274" w:rsidRPr="00515398">
              <w:rPr>
                <w:i/>
                <w:iCs/>
                <w:sz w:val="24"/>
                <w:szCs w:val="24"/>
              </w:rPr>
              <w:t xml:space="preserve">сосы». </w:t>
            </w:r>
            <w:r w:rsidRPr="00515398">
              <w:rPr>
                <w:i/>
                <w:sz w:val="24"/>
                <w:szCs w:val="24"/>
              </w:rPr>
              <w:t xml:space="preserve">Звук </w:t>
            </w:r>
            <w:r w:rsidRPr="00515398">
              <w:rPr>
                <w:bCs/>
                <w:i/>
                <w:sz w:val="24"/>
                <w:szCs w:val="24"/>
              </w:rPr>
              <w:t xml:space="preserve">[С]. </w:t>
            </w:r>
            <w:r w:rsidRPr="00515398">
              <w:rPr>
                <w:i/>
                <w:sz w:val="24"/>
                <w:szCs w:val="24"/>
              </w:rPr>
              <w:t xml:space="preserve">Буквы </w:t>
            </w:r>
            <w:r w:rsidRPr="00515398">
              <w:rPr>
                <w:bCs/>
                <w:i/>
                <w:sz w:val="24"/>
                <w:szCs w:val="24"/>
              </w:rPr>
              <w:t>с, С</w:t>
            </w:r>
          </w:p>
        </w:tc>
        <w:tc>
          <w:tcPr>
            <w:tcW w:w="1417" w:type="dxa"/>
          </w:tcPr>
          <w:p w:rsidR="00B33DB8" w:rsidRPr="00515398" w:rsidRDefault="00B33DB8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2</w:t>
            </w:r>
          </w:p>
        </w:tc>
      </w:tr>
      <w:tr w:rsidR="00381274" w:rsidRPr="00515398" w:rsidTr="00381274">
        <w:tc>
          <w:tcPr>
            <w:tcW w:w="1134" w:type="dxa"/>
          </w:tcPr>
          <w:p w:rsidR="00381274" w:rsidRPr="00515398" w:rsidRDefault="00381274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2.19</w:t>
            </w:r>
          </w:p>
        </w:tc>
        <w:tc>
          <w:tcPr>
            <w:tcW w:w="6912" w:type="dxa"/>
          </w:tcPr>
          <w:p w:rsidR="00381274" w:rsidRPr="00515398" w:rsidRDefault="00381274" w:rsidP="00381274">
            <w:pPr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 xml:space="preserve">«Гуси – лебеди». </w:t>
            </w:r>
            <w:r w:rsidRPr="00515398">
              <w:rPr>
                <w:i/>
                <w:sz w:val="24"/>
                <w:szCs w:val="24"/>
              </w:rPr>
              <w:t xml:space="preserve">Звуки </w:t>
            </w:r>
            <w:r w:rsidRPr="00515398">
              <w:rPr>
                <w:bCs/>
                <w:i/>
                <w:sz w:val="24"/>
                <w:szCs w:val="24"/>
              </w:rPr>
              <w:t>[З]-[З’]</w:t>
            </w:r>
            <w:r w:rsidRPr="00515398">
              <w:rPr>
                <w:i/>
                <w:sz w:val="24"/>
                <w:szCs w:val="24"/>
              </w:rPr>
              <w:t xml:space="preserve">. Буква </w:t>
            </w:r>
            <w:r w:rsidRPr="00515398">
              <w:rPr>
                <w:bCs/>
                <w:i/>
                <w:sz w:val="24"/>
                <w:szCs w:val="24"/>
              </w:rPr>
              <w:t>З</w:t>
            </w:r>
          </w:p>
        </w:tc>
        <w:tc>
          <w:tcPr>
            <w:tcW w:w="1417" w:type="dxa"/>
          </w:tcPr>
          <w:p w:rsidR="00381274" w:rsidRPr="00515398" w:rsidRDefault="00381274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2</w:t>
            </w:r>
          </w:p>
        </w:tc>
      </w:tr>
      <w:tr w:rsidR="00381274" w:rsidRPr="00515398" w:rsidTr="00381274">
        <w:tc>
          <w:tcPr>
            <w:tcW w:w="1134" w:type="dxa"/>
          </w:tcPr>
          <w:p w:rsidR="00381274" w:rsidRPr="00515398" w:rsidRDefault="00381274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2.20</w:t>
            </w:r>
          </w:p>
        </w:tc>
        <w:tc>
          <w:tcPr>
            <w:tcW w:w="6912" w:type="dxa"/>
          </w:tcPr>
          <w:p w:rsidR="00381274" w:rsidRPr="00515398" w:rsidRDefault="00381274" w:rsidP="00381274">
            <w:pPr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 xml:space="preserve">«Друзья ». </w:t>
            </w:r>
            <w:r w:rsidRPr="00515398">
              <w:rPr>
                <w:i/>
                <w:sz w:val="24"/>
                <w:szCs w:val="24"/>
              </w:rPr>
              <w:t xml:space="preserve">Звуки </w:t>
            </w:r>
            <w:r w:rsidRPr="00515398">
              <w:rPr>
                <w:bCs/>
                <w:i/>
                <w:sz w:val="24"/>
                <w:szCs w:val="24"/>
              </w:rPr>
              <w:t>[Н]-[Н’]</w:t>
            </w:r>
            <w:r w:rsidRPr="00515398">
              <w:rPr>
                <w:i/>
                <w:sz w:val="24"/>
                <w:szCs w:val="24"/>
              </w:rPr>
              <w:t xml:space="preserve">. Буквы </w:t>
            </w:r>
            <w:r w:rsidRPr="00515398">
              <w:rPr>
                <w:bCs/>
                <w:i/>
                <w:sz w:val="24"/>
                <w:szCs w:val="24"/>
              </w:rPr>
              <w:t>н</w:t>
            </w:r>
            <w:r w:rsidRPr="00515398">
              <w:rPr>
                <w:i/>
                <w:sz w:val="24"/>
                <w:szCs w:val="24"/>
              </w:rPr>
              <w:t xml:space="preserve">, </w:t>
            </w:r>
            <w:r w:rsidRPr="00515398">
              <w:rPr>
                <w:bCs/>
                <w:i/>
                <w:sz w:val="24"/>
                <w:szCs w:val="24"/>
              </w:rPr>
              <w:t>Н</w:t>
            </w:r>
          </w:p>
        </w:tc>
        <w:tc>
          <w:tcPr>
            <w:tcW w:w="1417" w:type="dxa"/>
          </w:tcPr>
          <w:p w:rsidR="00381274" w:rsidRPr="00515398" w:rsidRDefault="00381274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2</w:t>
            </w:r>
          </w:p>
        </w:tc>
      </w:tr>
      <w:tr w:rsidR="00381274" w:rsidRPr="00515398" w:rsidTr="00381274">
        <w:trPr>
          <w:trHeight w:val="377"/>
        </w:trPr>
        <w:tc>
          <w:tcPr>
            <w:tcW w:w="1134" w:type="dxa"/>
          </w:tcPr>
          <w:p w:rsidR="00381274" w:rsidRPr="00515398" w:rsidRDefault="00381274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2.21</w:t>
            </w:r>
          </w:p>
        </w:tc>
        <w:tc>
          <w:tcPr>
            <w:tcW w:w="6912" w:type="dxa"/>
          </w:tcPr>
          <w:p w:rsidR="00381274" w:rsidRPr="00515398" w:rsidRDefault="00381274" w:rsidP="00381274">
            <w:pPr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 xml:space="preserve">«Красивые имена». </w:t>
            </w:r>
            <w:r w:rsidRPr="00515398">
              <w:rPr>
                <w:i/>
                <w:sz w:val="24"/>
                <w:szCs w:val="24"/>
              </w:rPr>
              <w:t xml:space="preserve">Буква </w:t>
            </w:r>
            <w:r w:rsidRPr="00515398">
              <w:rPr>
                <w:bCs/>
                <w:i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381274" w:rsidRPr="00515398" w:rsidRDefault="00381274" w:rsidP="00381274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2</w:t>
            </w:r>
          </w:p>
        </w:tc>
      </w:tr>
      <w:tr w:rsidR="00381274" w:rsidRPr="00515398" w:rsidTr="00381274">
        <w:tc>
          <w:tcPr>
            <w:tcW w:w="1134" w:type="dxa"/>
          </w:tcPr>
          <w:p w:rsidR="00381274" w:rsidRPr="00515398" w:rsidRDefault="00381274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2.22</w:t>
            </w:r>
          </w:p>
        </w:tc>
        <w:tc>
          <w:tcPr>
            <w:tcW w:w="6912" w:type="dxa"/>
          </w:tcPr>
          <w:p w:rsidR="00381274" w:rsidRPr="00515398" w:rsidRDefault="00381274" w:rsidP="00381274">
            <w:pPr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 xml:space="preserve">«Игрушки для детей». </w:t>
            </w:r>
            <w:r w:rsidRPr="00515398">
              <w:rPr>
                <w:i/>
                <w:sz w:val="24"/>
                <w:szCs w:val="24"/>
              </w:rPr>
              <w:t xml:space="preserve">Буква </w:t>
            </w:r>
            <w:r w:rsidRPr="00515398">
              <w:rPr>
                <w:bCs/>
                <w:i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381274" w:rsidRPr="00515398" w:rsidRDefault="00381274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2</w:t>
            </w:r>
          </w:p>
        </w:tc>
      </w:tr>
      <w:tr w:rsidR="00381274" w:rsidRPr="00515398" w:rsidTr="00381274">
        <w:tc>
          <w:tcPr>
            <w:tcW w:w="1134" w:type="dxa"/>
          </w:tcPr>
          <w:p w:rsidR="00381274" w:rsidRPr="00515398" w:rsidRDefault="00381274" w:rsidP="00E061A1">
            <w:pPr>
              <w:ind w:firstLine="284"/>
              <w:jc w:val="both"/>
              <w:rPr>
                <w:b/>
                <w:bCs/>
                <w:sz w:val="24"/>
                <w:szCs w:val="24"/>
              </w:rPr>
            </w:pPr>
            <w:r w:rsidRPr="0051539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12" w:type="dxa"/>
          </w:tcPr>
          <w:p w:rsidR="00381274" w:rsidRPr="00515398" w:rsidRDefault="00BB7465" w:rsidP="00BB7465">
            <w:pPr>
              <w:ind w:firstLine="284"/>
              <w:jc w:val="both"/>
              <w:rPr>
                <w:b/>
                <w:bCs/>
                <w:sz w:val="24"/>
                <w:szCs w:val="24"/>
              </w:rPr>
            </w:pPr>
            <w:r w:rsidRPr="00515398">
              <w:rPr>
                <w:b/>
                <w:bCs/>
                <w:sz w:val="24"/>
                <w:szCs w:val="24"/>
              </w:rPr>
              <w:t>Составление слов из слогов.</w:t>
            </w:r>
          </w:p>
        </w:tc>
        <w:tc>
          <w:tcPr>
            <w:tcW w:w="1417" w:type="dxa"/>
          </w:tcPr>
          <w:p w:rsidR="00381274" w:rsidRPr="00515398" w:rsidRDefault="00381274" w:rsidP="00E061A1">
            <w:pPr>
              <w:ind w:firstLine="284"/>
              <w:jc w:val="both"/>
              <w:rPr>
                <w:b/>
                <w:bCs/>
                <w:sz w:val="24"/>
                <w:szCs w:val="24"/>
              </w:rPr>
            </w:pPr>
            <w:r w:rsidRPr="00515398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381274" w:rsidRPr="00515398" w:rsidTr="00381274">
        <w:tc>
          <w:tcPr>
            <w:tcW w:w="1134" w:type="dxa"/>
          </w:tcPr>
          <w:p w:rsidR="00381274" w:rsidRPr="00515398" w:rsidRDefault="00756327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6912" w:type="dxa"/>
          </w:tcPr>
          <w:p w:rsidR="00381274" w:rsidRPr="00515398" w:rsidRDefault="00381274" w:rsidP="00756327">
            <w:pPr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>«Сказка пр</w:t>
            </w:r>
            <w:r w:rsidR="00756327" w:rsidRPr="00515398">
              <w:rPr>
                <w:i/>
                <w:iCs/>
                <w:sz w:val="24"/>
                <w:szCs w:val="24"/>
              </w:rPr>
              <w:t xml:space="preserve">о невидимку». </w:t>
            </w:r>
            <w:r w:rsidRPr="00515398">
              <w:rPr>
                <w:sz w:val="24"/>
                <w:szCs w:val="24"/>
              </w:rPr>
              <w:t xml:space="preserve">Звуки </w:t>
            </w:r>
            <w:r w:rsidRPr="00515398">
              <w:rPr>
                <w:bCs/>
                <w:sz w:val="24"/>
                <w:szCs w:val="24"/>
              </w:rPr>
              <w:t>[Б]-[Б’]</w:t>
            </w:r>
            <w:r w:rsidRPr="00515398">
              <w:rPr>
                <w:sz w:val="24"/>
                <w:szCs w:val="24"/>
              </w:rPr>
              <w:t>. Буква</w:t>
            </w:r>
            <w:r w:rsidRPr="00515398">
              <w:rPr>
                <w:bCs/>
                <w:sz w:val="24"/>
                <w:szCs w:val="24"/>
              </w:rPr>
              <w:t>Б</w:t>
            </w:r>
          </w:p>
          <w:p w:rsidR="00381274" w:rsidRPr="00515398" w:rsidRDefault="00381274" w:rsidP="00E061A1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81274" w:rsidRPr="00515398" w:rsidRDefault="00381274" w:rsidP="00E061A1">
            <w:pPr>
              <w:ind w:firstLine="284"/>
              <w:jc w:val="both"/>
              <w:rPr>
                <w:spacing w:val="-5"/>
                <w:sz w:val="24"/>
                <w:szCs w:val="24"/>
              </w:rPr>
            </w:pPr>
            <w:r w:rsidRPr="00515398">
              <w:rPr>
                <w:spacing w:val="-5"/>
                <w:sz w:val="24"/>
                <w:szCs w:val="24"/>
              </w:rPr>
              <w:t>2</w:t>
            </w:r>
          </w:p>
        </w:tc>
      </w:tr>
      <w:tr w:rsidR="00381274" w:rsidRPr="00515398" w:rsidTr="00381274">
        <w:tc>
          <w:tcPr>
            <w:tcW w:w="1134" w:type="dxa"/>
          </w:tcPr>
          <w:p w:rsidR="00381274" w:rsidRPr="00515398" w:rsidRDefault="00756327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3.2</w:t>
            </w:r>
          </w:p>
        </w:tc>
        <w:tc>
          <w:tcPr>
            <w:tcW w:w="6912" w:type="dxa"/>
          </w:tcPr>
          <w:p w:rsidR="00381274" w:rsidRPr="00515398" w:rsidRDefault="00756327" w:rsidP="00756327">
            <w:pPr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 xml:space="preserve">«Еще одна встреча с невидимкой». </w:t>
            </w:r>
            <w:r w:rsidR="00381274" w:rsidRPr="00515398">
              <w:rPr>
                <w:sz w:val="24"/>
                <w:szCs w:val="24"/>
              </w:rPr>
              <w:t xml:space="preserve">Звуки </w:t>
            </w:r>
            <w:r w:rsidR="00381274" w:rsidRPr="00515398">
              <w:rPr>
                <w:bCs/>
                <w:sz w:val="24"/>
                <w:szCs w:val="24"/>
              </w:rPr>
              <w:t>[Б],[ Б’], [П], [П’]</w:t>
            </w:r>
          </w:p>
        </w:tc>
        <w:tc>
          <w:tcPr>
            <w:tcW w:w="1417" w:type="dxa"/>
          </w:tcPr>
          <w:p w:rsidR="00381274" w:rsidRPr="00515398" w:rsidRDefault="00381274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2</w:t>
            </w:r>
          </w:p>
        </w:tc>
      </w:tr>
      <w:tr w:rsidR="00381274" w:rsidRPr="00515398" w:rsidTr="00381274">
        <w:tc>
          <w:tcPr>
            <w:tcW w:w="1134" w:type="dxa"/>
          </w:tcPr>
          <w:p w:rsidR="00381274" w:rsidRPr="00515398" w:rsidRDefault="00756327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6912" w:type="dxa"/>
          </w:tcPr>
          <w:p w:rsidR="00381274" w:rsidRPr="00515398" w:rsidRDefault="00381274" w:rsidP="00756327">
            <w:pPr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 xml:space="preserve">«Домашние </w:t>
            </w:r>
            <w:r w:rsidR="00756327" w:rsidRPr="00515398">
              <w:rPr>
                <w:i/>
                <w:iCs/>
                <w:sz w:val="24"/>
                <w:szCs w:val="24"/>
              </w:rPr>
              <w:t xml:space="preserve">хлопоты». </w:t>
            </w:r>
            <w:r w:rsidRPr="00515398">
              <w:rPr>
                <w:sz w:val="24"/>
                <w:szCs w:val="24"/>
              </w:rPr>
              <w:t xml:space="preserve">Звуки </w:t>
            </w:r>
            <w:r w:rsidRPr="00515398">
              <w:rPr>
                <w:bCs/>
                <w:sz w:val="24"/>
                <w:szCs w:val="24"/>
              </w:rPr>
              <w:t>[В]-[В’]</w:t>
            </w:r>
            <w:r w:rsidR="00756327" w:rsidRPr="00515398">
              <w:rPr>
                <w:i/>
                <w:iCs/>
                <w:sz w:val="24"/>
                <w:szCs w:val="24"/>
              </w:rPr>
              <w:t xml:space="preserve">. </w:t>
            </w:r>
            <w:r w:rsidRPr="00515398">
              <w:rPr>
                <w:sz w:val="24"/>
                <w:szCs w:val="24"/>
              </w:rPr>
              <w:t xml:space="preserve">Буквы </w:t>
            </w:r>
            <w:r w:rsidRPr="00515398">
              <w:rPr>
                <w:bCs/>
                <w:sz w:val="24"/>
                <w:szCs w:val="24"/>
              </w:rPr>
              <w:t>в, В</w:t>
            </w:r>
          </w:p>
        </w:tc>
        <w:tc>
          <w:tcPr>
            <w:tcW w:w="1417" w:type="dxa"/>
          </w:tcPr>
          <w:p w:rsidR="00381274" w:rsidRPr="00515398" w:rsidRDefault="00381274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2</w:t>
            </w:r>
          </w:p>
        </w:tc>
      </w:tr>
      <w:tr w:rsidR="00381274" w:rsidRPr="00515398" w:rsidTr="00381274">
        <w:tc>
          <w:tcPr>
            <w:tcW w:w="1134" w:type="dxa"/>
          </w:tcPr>
          <w:p w:rsidR="00381274" w:rsidRPr="00515398" w:rsidRDefault="00756327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3.4</w:t>
            </w:r>
          </w:p>
        </w:tc>
        <w:tc>
          <w:tcPr>
            <w:tcW w:w="6912" w:type="dxa"/>
          </w:tcPr>
          <w:p w:rsidR="00381274" w:rsidRPr="00515398" w:rsidRDefault="00381274" w:rsidP="00756327">
            <w:pPr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>«Ура!! Идем в поход!»</w:t>
            </w:r>
            <w:r w:rsidR="00756327" w:rsidRPr="00515398">
              <w:rPr>
                <w:i/>
                <w:iCs/>
                <w:sz w:val="24"/>
                <w:szCs w:val="24"/>
              </w:rPr>
              <w:t xml:space="preserve">. </w:t>
            </w:r>
            <w:r w:rsidRPr="00515398">
              <w:rPr>
                <w:sz w:val="24"/>
                <w:szCs w:val="24"/>
              </w:rPr>
              <w:t xml:space="preserve">Звуки </w:t>
            </w:r>
            <w:r w:rsidRPr="00515398">
              <w:rPr>
                <w:bCs/>
                <w:sz w:val="24"/>
                <w:szCs w:val="24"/>
              </w:rPr>
              <w:t>[Д]-[Д’]</w:t>
            </w:r>
          </w:p>
        </w:tc>
        <w:tc>
          <w:tcPr>
            <w:tcW w:w="1417" w:type="dxa"/>
          </w:tcPr>
          <w:p w:rsidR="00381274" w:rsidRPr="00515398" w:rsidRDefault="00381274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 xml:space="preserve">    2</w:t>
            </w:r>
          </w:p>
        </w:tc>
      </w:tr>
      <w:tr w:rsidR="00381274" w:rsidRPr="00515398" w:rsidTr="00381274">
        <w:tc>
          <w:tcPr>
            <w:tcW w:w="1134" w:type="dxa"/>
          </w:tcPr>
          <w:p w:rsidR="00381274" w:rsidRPr="00515398" w:rsidRDefault="00756327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3.5</w:t>
            </w:r>
          </w:p>
        </w:tc>
        <w:tc>
          <w:tcPr>
            <w:tcW w:w="6912" w:type="dxa"/>
          </w:tcPr>
          <w:p w:rsidR="00381274" w:rsidRPr="00515398" w:rsidRDefault="00756327" w:rsidP="00756327">
            <w:pPr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 xml:space="preserve">«Бьют барабаны». </w:t>
            </w:r>
            <w:r w:rsidR="00381274" w:rsidRPr="00515398">
              <w:rPr>
                <w:sz w:val="24"/>
                <w:szCs w:val="24"/>
              </w:rPr>
              <w:t xml:space="preserve">Буквы </w:t>
            </w:r>
            <w:r w:rsidR="00381274" w:rsidRPr="00515398">
              <w:rPr>
                <w:bCs/>
                <w:sz w:val="24"/>
                <w:szCs w:val="24"/>
              </w:rPr>
              <w:t>д, Д</w:t>
            </w:r>
          </w:p>
        </w:tc>
        <w:tc>
          <w:tcPr>
            <w:tcW w:w="1417" w:type="dxa"/>
          </w:tcPr>
          <w:p w:rsidR="00381274" w:rsidRPr="00515398" w:rsidRDefault="00381274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2</w:t>
            </w:r>
          </w:p>
        </w:tc>
      </w:tr>
      <w:tr w:rsidR="00381274" w:rsidRPr="00515398" w:rsidTr="00381274">
        <w:tc>
          <w:tcPr>
            <w:tcW w:w="1134" w:type="dxa"/>
          </w:tcPr>
          <w:p w:rsidR="00381274" w:rsidRPr="00515398" w:rsidRDefault="00756327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3.6</w:t>
            </w:r>
          </w:p>
        </w:tc>
        <w:tc>
          <w:tcPr>
            <w:tcW w:w="6912" w:type="dxa"/>
          </w:tcPr>
          <w:p w:rsidR="00381274" w:rsidRPr="00515398" w:rsidRDefault="00381274" w:rsidP="00756327">
            <w:pPr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>«Похож- не</w:t>
            </w:r>
            <w:r w:rsidR="00756327" w:rsidRPr="00515398">
              <w:rPr>
                <w:i/>
                <w:iCs/>
                <w:sz w:val="24"/>
                <w:szCs w:val="24"/>
              </w:rPr>
              <w:t xml:space="preserve">похож». </w:t>
            </w:r>
            <w:r w:rsidRPr="00515398">
              <w:rPr>
                <w:sz w:val="24"/>
                <w:szCs w:val="24"/>
              </w:rPr>
              <w:t xml:space="preserve">Дифференциация </w:t>
            </w:r>
            <w:r w:rsidRPr="00515398">
              <w:rPr>
                <w:bCs/>
                <w:sz w:val="24"/>
                <w:szCs w:val="24"/>
              </w:rPr>
              <w:t>Б-Д</w:t>
            </w:r>
          </w:p>
        </w:tc>
        <w:tc>
          <w:tcPr>
            <w:tcW w:w="1417" w:type="dxa"/>
          </w:tcPr>
          <w:p w:rsidR="00381274" w:rsidRPr="00515398" w:rsidRDefault="00381274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2</w:t>
            </w:r>
          </w:p>
        </w:tc>
      </w:tr>
      <w:tr w:rsidR="00381274" w:rsidRPr="00515398" w:rsidTr="00381274">
        <w:tc>
          <w:tcPr>
            <w:tcW w:w="1134" w:type="dxa"/>
          </w:tcPr>
          <w:p w:rsidR="00381274" w:rsidRPr="00515398" w:rsidRDefault="00756327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3.7</w:t>
            </w:r>
          </w:p>
        </w:tc>
        <w:tc>
          <w:tcPr>
            <w:tcW w:w="6912" w:type="dxa"/>
          </w:tcPr>
          <w:p w:rsidR="00381274" w:rsidRPr="00515398" w:rsidRDefault="00756327" w:rsidP="00756327">
            <w:pPr>
              <w:ind w:firstLine="176"/>
              <w:jc w:val="both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 xml:space="preserve">«Неожиданная встреча». </w:t>
            </w:r>
            <w:r w:rsidR="00381274" w:rsidRPr="00515398">
              <w:rPr>
                <w:sz w:val="24"/>
                <w:szCs w:val="24"/>
              </w:rPr>
              <w:t xml:space="preserve">Звуки </w:t>
            </w:r>
            <w:r w:rsidR="00381274" w:rsidRPr="00515398">
              <w:rPr>
                <w:bCs/>
                <w:sz w:val="24"/>
                <w:szCs w:val="24"/>
              </w:rPr>
              <w:t>[Д], [Д’]</w:t>
            </w:r>
            <w:r w:rsidR="00381274" w:rsidRPr="00515398">
              <w:rPr>
                <w:sz w:val="24"/>
                <w:szCs w:val="24"/>
              </w:rPr>
              <w:t xml:space="preserve">, </w:t>
            </w:r>
            <w:r w:rsidR="00381274" w:rsidRPr="00515398">
              <w:rPr>
                <w:bCs/>
                <w:sz w:val="24"/>
                <w:szCs w:val="24"/>
              </w:rPr>
              <w:t>[Т], [Т’]</w:t>
            </w:r>
            <w:r w:rsidR="00381274" w:rsidRPr="00515398">
              <w:rPr>
                <w:sz w:val="24"/>
                <w:szCs w:val="24"/>
              </w:rPr>
              <w:t>. Буквы</w:t>
            </w:r>
            <w:r w:rsidR="00381274" w:rsidRPr="00515398">
              <w:rPr>
                <w:bCs/>
                <w:sz w:val="24"/>
                <w:szCs w:val="24"/>
              </w:rPr>
              <w:t>Д, Т</w:t>
            </w:r>
          </w:p>
        </w:tc>
        <w:tc>
          <w:tcPr>
            <w:tcW w:w="1417" w:type="dxa"/>
          </w:tcPr>
          <w:p w:rsidR="00381274" w:rsidRPr="00515398" w:rsidRDefault="00381274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2</w:t>
            </w:r>
          </w:p>
        </w:tc>
      </w:tr>
      <w:tr w:rsidR="00381274" w:rsidRPr="00515398" w:rsidTr="00381274">
        <w:tc>
          <w:tcPr>
            <w:tcW w:w="1134" w:type="dxa"/>
          </w:tcPr>
          <w:p w:rsidR="00381274" w:rsidRPr="00515398" w:rsidRDefault="00756327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3.8</w:t>
            </w:r>
          </w:p>
        </w:tc>
        <w:tc>
          <w:tcPr>
            <w:tcW w:w="6912" w:type="dxa"/>
          </w:tcPr>
          <w:p w:rsidR="00381274" w:rsidRPr="00515398" w:rsidRDefault="00756327" w:rsidP="00756327">
            <w:pPr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 xml:space="preserve">«На дне рожденья». </w:t>
            </w:r>
            <w:r w:rsidR="00381274" w:rsidRPr="00515398">
              <w:rPr>
                <w:sz w:val="24"/>
                <w:szCs w:val="24"/>
              </w:rPr>
              <w:t xml:space="preserve">Дифференциация звуков </w:t>
            </w:r>
            <w:r w:rsidR="00381274" w:rsidRPr="00515398">
              <w:rPr>
                <w:bCs/>
                <w:sz w:val="24"/>
                <w:szCs w:val="24"/>
              </w:rPr>
              <w:t>[Т],[Т’]</w:t>
            </w:r>
            <w:r w:rsidR="00381274" w:rsidRPr="00515398">
              <w:rPr>
                <w:sz w:val="24"/>
                <w:szCs w:val="24"/>
              </w:rPr>
              <w:t xml:space="preserve"> , </w:t>
            </w:r>
            <w:r w:rsidR="00381274" w:rsidRPr="00515398">
              <w:rPr>
                <w:bCs/>
                <w:sz w:val="24"/>
                <w:szCs w:val="24"/>
              </w:rPr>
              <w:t>[Д], [Д’]</w:t>
            </w:r>
          </w:p>
        </w:tc>
        <w:tc>
          <w:tcPr>
            <w:tcW w:w="1417" w:type="dxa"/>
          </w:tcPr>
          <w:p w:rsidR="00381274" w:rsidRPr="00515398" w:rsidRDefault="00381274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2</w:t>
            </w:r>
          </w:p>
        </w:tc>
      </w:tr>
      <w:tr w:rsidR="00381274" w:rsidRPr="00515398" w:rsidTr="00381274">
        <w:tc>
          <w:tcPr>
            <w:tcW w:w="1134" w:type="dxa"/>
          </w:tcPr>
          <w:p w:rsidR="00381274" w:rsidRPr="00515398" w:rsidRDefault="00756327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3.9</w:t>
            </w:r>
          </w:p>
        </w:tc>
        <w:tc>
          <w:tcPr>
            <w:tcW w:w="6912" w:type="dxa"/>
          </w:tcPr>
          <w:p w:rsidR="00381274" w:rsidRPr="00515398" w:rsidRDefault="00756327" w:rsidP="00756327">
            <w:pPr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 xml:space="preserve">«Сказка за сказкой». </w:t>
            </w:r>
            <w:r w:rsidR="00381274" w:rsidRPr="00515398">
              <w:rPr>
                <w:sz w:val="24"/>
                <w:szCs w:val="24"/>
              </w:rPr>
              <w:t xml:space="preserve">Звуки </w:t>
            </w:r>
            <w:r w:rsidR="00381274" w:rsidRPr="00515398">
              <w:rPr>
                <w:bCs/>
                <w:sz w:val="24"/>
                <w:szCs w:val="24"/>
              </w:rPr>
              <w:t>[Г]-[Г’]</w:t>
            </w:r>
            <w:r w:rsidR="00381274" w:rsidRPr="00515398">
              <w:rPr>
                <w:sz w:val="24"/>
                <w:szCs w:val="24"/>
              </w:rPr>
              <w:t xml:space="preserve">. Буква  </w:t>
            </w:r>
            <w:r w:rsidR="00381274" w:rsidRPr="00515398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381274" w:rsidRPr="00515398" w:rsidRDefault="00381274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 xml:space="preserve">2    </w:t>
            </w:r>
          </w:p>
        </w:tc>
      </w:tr>
      <w:tr w:rsidR="00381274" w:rsidRPr="00515398" w:rsidTr="00381274">
        <w:tc>
          <w:tcPr>
            <w:tcW w:w="1134" w:type="dxa"/>
          </w:tcPr>
          <w:p w:rsidR="00381274" w:rsidRPr="00515398" w:rsidRDefault="00756327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3.10</w:t>
            </w:r>
          </w:p>
        </w:tc>
        <w:tc>
          <w:tcPr>
            <w:tcW w:w="6912" w:type="dxa"/>
          </w:tcPr>
          <w:p w:rsidR="00381274" w:rsidRPr="00515398" w:rsidRDefault="00756327" w:rsidP="00756327">
            <w:pPr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 xml:space="preserve">«Как змея шипит язык». </w:t>
            </w:r>
            <w:r w:rsidR="00381274" w:rsidRPr="00515398">
              <w:rPr>
                <w:sz w:val="24"/>
                <w:szCs w:val="24"/>
              </w:rPr>
              <w:t>Звук</w:t>
            </w:r>
            <w:r w:rsidR="00381274" w:rsidRPr="00515398">
              <w:rPr>
                <w:bCs/>
                <w:sz w:val="24"/>
                <w:szCs w:val="24"/>
              </w:rPr>
              <w:t xml:space="preserve"> [Ш]</w:t>
            </w:r>
          </w:p>
        </w:tc>
        <w:tc>
          <w:tcPr>
            <w:tcW w:w="1417" w:type="dxa"/>
          </w:tcPr>
          <w:p w:rsidR="00381274" w:rsidRPr="00515398" w:rsidRDefault="00381274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1</w:t>
            </w:r>
          </w:p>
        </w:tc>
      </w:tr>
      <w:tr w:rsidR="00756327" w:rsidRPr="00515398" w:rsidTr="00381274">
        <w:tc>
          <w:tcPr>
            <w:tcW w:w="1134" w:type="dxa"/>
          </w:tcPr>
          <w:p w:rsidR="00756327" w:rsidRPr="00515398" w:rsidRDefault="00756327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3.11</w:t>
            </w:r>
          </w:p>
        </w:tc>
        <w:tc>
          <w:tcPr>
            <w:tcW w:w="6912" w:type="dxa"/>
          </w:tcPr>
          <w:p w:rsidR="00756327" w:rsidRPr="00515398" w:rsidRDefault="00756327" w:rsidP="00756327">
            <w:pPr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 xml:space="preserve">«Путешествие змеи». </w:t>
            </w:r>
            <w:r w:rsidRPr="00515398">
              <w:rPr>
                <w:sz w:val="24"/>
                <w:szCs w:val="24"/>
              </w:rPr>
              <w:t xml:space="preserve">Буквы </w:t>
            </w:r>
            <w:r w:rsidRPr="00515398">
              <w:rPr>
                <w:bCs/>
                <w:sz w:val="24"/>
                <w:szCs w:val="24"/>
              </w:rPr>
              <w:t>ш, Ш</w:t>
            </w:r>
          </w:p>
        </w:tc>
        <w:tc>
          <w:tcPr>
            <w:tcW w:w="1417" w:type="dxa"/>
          </w:tcPr>
          <w:p w:rsidR="00756327" w:rsidRPr="00515398" w:rsidRDefault="00756327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2</w:t>
            </w:r>
          </w:p>
        </w:tc>
      </w:tr>
      <w:tr w:rsidR="00756327" w:rsidRPr="00515398" w:rsidTr="00381274">
        <w:tc>
          <w:tcPr>
            <w:tcW w:w="1134" w:type="dxa"/>
          </w:tcPr>
          <w:p w:rsidR="00756327" w:rsidRPr="00515398" w:rsidRDefault="00756327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3.12</w:t>
            </w:r>
          </w:p>
        </w:tc>
        <w:tc>
          <w:tcPr>
            <w:tcW w:w="6912" w:type="dxa"/>
          </w:tcPr>
          <w:p w:rsidR="00756327" w:rsidRPr="00515398" w:rsidRDefault="00756327" w:rsidP="00756327">
            <w:pPr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 xml:space="preserve">«Поспешишь – людей насмешишь». </w:t>
            </w:r>
            <w:r w:rsidRPr="00515398">
              <w:rPr>
                <w:sz w:val="24"/>
                <w:szCs w:val="24"/>
              </w:rPr>
              <w:t xml:space="preserve">Дифференциация звуков </w:t>
            </w:r>
            <w:r w:rsidRPr="00515398">
              <w:rPr>
                <w:bCs/>
                <w:sz w:val="24"/>
                <w:szCs w:val="24"/>
              </w:rPr>
              <w:t>[С – Ш]</w:t>
            </w:r>
          </w:p>
        </w:tc>
        <w:tc>
          <w:tcPr>
            <w:tcW w:w="1417" w:type="dxa"/>
          </w:tcPr>
          <w:p w:rsidR="00756327" w:rsidRPr="00515398" w:rsidRDefault="00756327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2</w:t>
            </w:r>
          </w:p>
        </w:tc>
      </w:tr>
      <w:tr w:rsidR="00756327" w:rsidRPr="00515398" w:rsidTr="00381274">
        <w:tc>
          <w:tcPr>
            <w:tcW w:w="1134" w:type="dxa"/>
          </w:tcPr>
          <w:p w:rsidR="00756327" w:rsidRPr="00515398" w:rsidRDefault="00756327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3.13</w:t>
            </w:r>
          </w:p>
        </w:tc>
        <w:tc>
          <w:tcPr>
            <w:tcW w:w="6912" w:type="dxa"/>
          </w:tcPr>
          <w:p w:rsidR="00756327" w:rsidRPr="00515398" w:rsidRDefault="00756327" w:rsidP="00756327">
            <w:pPr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 xml:space="preserve">«Путешествие на самолете». </w:t>
            </w:r>
            <w:r w:rsidRPr="00515398">
              <w:rPr>
                <w:sz w:val="24"/>
                <w:szCs w:val="24"/>
              </w:rPr>
              <w:t xml:space="preserve">Звук  </w:t>
            </w:r>
            <w:r w:rsidRPr="00515398">
              <w:rPr>
                <w:bCs/>
                <w:sz w:val="24"/>
                <w:szCs w:val="24"/>
              </w:rPr>
              <w:t>[Л]</w:t>
            </w:r>
          </w:p>
        </w:tc>
        <w:tc>
          <w:tcPr>
            <w:tcW w:w="1417" w:type="dxa"/>
          </w:tcPr>
          <w:p w:rsidR="00756327" w:rsidRPr="00515398" w:rsidRDefault="00756327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2</w:t>
            </w:r>
          </w:p>
        </w:tc>
      </w:tr>
      <w:tr w:rsidR="00756327" w:rsidRPr="00515398" w:rsidTr="00381274">
        <w:tc>
          <w:tcPr>
            <w:tcW w:w="1134" w:type="dxa"/>
          </w:tcPr>
          <w:p w:rsidR="00756327" w:rsidRPr="00515398" w:rsidRDefault="00756327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3.14</w:t>
            </w:r>
          </w:p>
        </w:tc>
        <w:tc>
          <w:tcPr>
            <w:tcW w:w="6912" w:type="dxa"/>
          </w:tcPr>
          <w:p w:rsidR="00756327" w:rsidRPr="00515398" w:rsidRDefault="00756327" w:rsidP="00756327">
            <w:pPr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 xml:space="preserve">«К нам пришла лиса». </w:t>
            </w:r>
            <w:r w:rsidRPr="00515398">
              <w:rPr>
                <w:sz w:val="24"/>
                <w:szCs w:val="24"/>
              </w:rPr>
              <w:t xml:space="preserve">Звуки </w:t>
            </w:r>
            <w:r w:rsidRPr="00515398">
              <w:rPr>
                <w:bCs/>
                <w:sz w:val="24"/>
                <w:szCs w:val="24"/>
              </w:rPr>
              <w:t>[Л]-[Л’]</w:t>
            </w:r>
            <w:r w:rsidRPr="00515398">
              <w:rPr>
                <w:sz w:val="24"/>
                <w:szCs w:val="24"/>
              </w:rPr>
              <w:t xml:space="preserve">. Буква  </w:t>
            </w:r>
            <w:r w:rsidRPr="00515398">
              <w:rPr>
                <w:bCs/>
                <w:sz w:val="24"/>
                <w:szCs w:val="24"/>
              </w:rPr>
              <w:t>л,Л</w:t>
            </w:r>
          </w:p>
        </w:tc>
        <w:tc>
          <w:tcPr>
            <w:tcW w:w="1417" w:type="dxa"/>
          </w:tcPr>
          <w:p w:rsidR="00756327" w:rsidRPr="00515398" w:rsidRDefault="00756327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2</w:t>
            </w:r>
          </w:p>
        </w:tc>
      </w:tr>
      <w:tr w:rsidR="00756327" w:rsidRPr="00515398" w:rsidTr="00381274">
        <w:tc>
          <w:tcPr>
            <w:tcW w:w="1134" w:type="dxa"/>
          </w:tcPr>
          <w:p w:rsidR="00756327" w:rsidRPr="00515398" w:rsidRDefault="00756327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3.15</w:t>
            </w:r>
          </w:p>
        </w:tc>
        <w:tc>
          <w:tcPr>
            <w:tcW w:w="6912" w:type="dxa"/>
          </w:tcPr>
          <w:p w:rsidR="00756327" w:rsidRPr="00515398" w:rsidRDefault="00756327" w:rsidP="00756327">
            <w:pPr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 xml:space="preserve">«Новые команды». </w:t>
            </w:r>
            <w:r w:rsidRPr="00515398">
              <w:rPr>
                <w:sz w:val="24"/>
                <w:szCs w:val="24"/>
              </w:rPr>
              <w:t xml:space="preserve">Буквы </w:t>
            </w:r>
            <w:r w:rsidRPr="00515398">
              <w:rPr>
                <w:bCs/>
                <w:sz w:val="24"/>
                <w:szCs w:val="24"/>
              </w:rPr>
              <w:t>е</w:t>
            </w:r>
            <w:r w:rsidRPr="00515398">
              <w:rPr>
                <w:sz w:val="24"/>
                <w:szCs w:val="24"/>
              </w:rPr>
              <w:t xml:space="preserve">, </w:t>
            </w:r>
            <w:r w:rsidRPr="00515398">
              <w:rPr>
                <w:bCs/>
                <w:sz w:val="24"/>
                <w:szCs w:val="24"/>
              </w:rPr>
              <w:t>Е</w:t>
            </w:r>
          </w:p>
        </w:tc>
        <w:tc>
          <w:tcPr>
            <w:tcW w:w="1417" w:type="dxa"/>
          </w:tcPr>
          <w:p w:rsidR="00756327" w:rsidRPr="00515398" w:rsidRDefault="00756327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2</w:t>
            </w:r>
          </w:p>
        </w:tc>
      </w:tr>
      <w:tr w:rsidR="00756327" w:rsidRPr="00515398" w:rsidTr="00381274">
        <w:tc>
          <w:tcPr>
            <w:tcW w:w="1134" w:type="dxa"/>
          </w:tcPr>
          <w:p w:rsidR="00756327" w:rsidRPr="00515398" w:rsidRDefault="00756327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3.16</w:t>
            </w:r>
          </w:p>
        </w:tc>
        <w:tc>
          <w:tcPr>
            <w:tcW w:w="6912" w:type="dxa"/>
          </w:tcPr>
          <w:p w:rsidR="00756327" w:rsidRPr="00515398" w:rsidRDefault="00756327" w:rsidP="00756327">
            <w:pPr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 xml:space="preserve">«Жук жужжит». </w:t>
            </w:r>
            <w:r w:rsidRPr="00515398">
              <w:rPr>
                <w:sz w:val="24"/>
                <w:szCs w:val="24"/>
              </w:rPr>
              <w:t xml:space="preserve">Звук  </w:t>
            </w:r>
            <w:r w:rsidRPr="00515398">
              <w:rPr>
                <w:bCs/>
                <w:sz w:val="24"/>
                <w:szCs w:val="24"/>
              </w:rPr>
              <w:t>[Ж]</w:t>
            </w:r>
          </w:p>
        </w:tc>
        <w:tc>
          <w:tcPr>
            <w:tcW w:w="1417" w:type="dxa"/>
          </w:tcPr>
          <w:p w:rsidR="00756327" w:rsidRPr="00515398" w:rsidRDefault="00756327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2</w:t>
            </w:r>
          </w:p>
        </w:tc>
      </w:tr>
      <w:tr w:rsidR="00756327" w:rsidRPr="00515398" w:rsidTr="00381274">
        <w:tc>
          <w:tcPr>
            <w:tcW w:w="1134" w:type="dxa"/>
          </w:tcPr>
          <w:p w:rsidR="00756327" w:rsidRPr="00515398" w:rsidRDefault="00756327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3.17</w:t>
            </w:r>
          </w:p>
        </w:tc>
        <w:tc>
          <w:tcPr>
            <w:tcW w:w="6912" w:type="dxa"/>
          </w:tcPr>
          <w:p w:rsidR="00756327" w:rsidRPr="00515398" w:rsidRDefault="00756327" w:rsidP="00756327">
            <w:pPr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 xml:space="preserve">«Дождик не дожди…». </w:t>
            </w:r>
            <w:r w:rsidRPr="00515398">
              <w:rPr>
                <w:sz w:val="24"/>
                <w:szCs w:val="24"/>
              </w:rPr>
              <w:t xml:space="preserve">Звук </w:t>
            </w:r>
            <w:r w:rsidRPr="00515398">
              <w:rPr>
                <w:bCs/>
                <w:sz w:val="24"/>
                <w:szCs w:val="24"/>
              </w:rPr>
              <w:t>[Ж]</w:t>
            </w:r>
            <w:r w:rsidRPr="00515398">
              <w:rPr>
                <w:sz w:val="24"/>
                <w:szCs w:val="24"/>
              </w:rPr>
              <w:t xml:space="preserve">. Буква </w:t>
            </w:r>
            <w:r w:rsidRPr="00515398">
              <w:rPr>
                <w:bCs/>
                <w:sz w:val="24"/>
                <w:szCs w:val="24"/>
              </w:rPr>
              <w:t>ж, Ж</w:t>
            </w:r>
          </w:p>
        </w:tc>
        <w:tc>
          <w:tcPr>
            <w:tcW w:w="1417" w:type="dxa"/>
          </w:tcPr>
          <w:p w:rsidR="00756327" w:rsidRPr="00515398" w:rsidRDefault="00756327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2</w:t>
            </w:r>
          </w:p>
        </w:tc>
      </w:tr>
      <w:tr w:rsidR="00756327" w:rsidRPr="00515398" w:rsidTr="00381274">
        <w:tc>
          <w:tcPr>
            <w:tcW w:w="1134" w:type="dxa"/>
          </w:tcPr>
          <w:p w:rsidR="00756327" w:rsidRPr="00515398" w:rsidRDefault="00756327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3.18</w:t>
            </w:r>
          </w:p>
        </w:tc>
        <w:tc>
          <w:tcPr>
            <w:tcW w:w="6912" w:type="dxa"/>
          </w:tcPr>
          <w:p w:rsidR="00756327" w:rsidRPr="00515398" w:rsidRDefault="00756327" w:rsidP="00756327">
            <w:pPr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 xml:space="preserve">«Встреча мухи и жука». </w:t>
            </w:r>
            <w:r w:rsidRPr="00515398">
              <w:rPr>
                <w:sz w:val="24"/>
                <w:szCs w:val="24"/>
              </w:rPr>
              <w:t>Дифференциация звуков</w:t>
            </w:r>
            <w:r w:rsidRPr="00515398">
              <w:rPr>
                <w:bCs/>
                <w:sz w:val="24"/>
                <w:szCs w:val="24"/>
              </w:rPr>
              <w:t>[З – Ж]</w:t>
            </w:r>
          </w:p>
        </w:tc>
        <w:tc>
          <w:tcPr>
            <w:tcW w:w="1417" w:type="dxa"/>
          </w:tcPr>
          <w:p w:rsidR="00756327" w:rsidRPr="00515398" w:rsidRDefault="00756327" w:rsidP="00E061A1">
            <w:pPr>
              <w:ind w:firstLine="284"/>
              <w:jc w:val="both"/>
              <w:rPr>
                <w:spacing w:val="-5"/>
                <w:sz w:val="24"/>
                <w:szCs w:val="24"/>
              </w:rPr>
            </w:pPr>
            <w:r w:rsidRPr="00515398">
              <w:rPr>
                <w:spacing w:val="-5"/>
                <w:sz w:val="24"/>
                <w:szCs w:val="24"/>
              </w:rPr>
              <w:t>2</w:t>
            </w:r>
          </w:p>
        </w:tc>
      </w:tr>
      <w:tr w:rsidR="00756327" w:rsidRPr="00515398" w:rsidTr="00381274">
        <w:tc>
          <w:tcPr>
            <w:tcW w:w="1134" w:type="dxa"/>
          </w:tcPr>
          <w:p w:rsidR="00756327" w:rsidRPr="00515398" w:rsidRDefault="00756327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3.19</w:t>
            </w:r>
          </w:p>
        </w:tc>
        <w:tc>
          <w:tcPr>
            <w:tcW w:w="6912" w:type="dxa"/>
          </w:tcPr>
          <w:p w:rsidR="00756327" w:rsidRPr="00515398" w:rsidRDefault="00756327" w:rsidP="00756327">
            <w:pPr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 xml:space="preserve">«Лети, лети, лепесток…». </w:t>
            </w:r>
            <w:r w:rsidRPr="00515398">
              <w:rPr>
                <w:sz w:val="24"/>
                <w:szCs w:val="24"/>
              </w:rPr>
              <w:t xml:space="preserve">Дифференциация звуков </w:t>
            </w:r>
            <w:r w:rsidRPr="00515398">
              <w:rPr>
                <w:bCs/>
                <w:sz w:val="24"/>
                <w:szCs w:val="24"/>
              </w:rPr>
              <w:t>[Ш – Ж]</w:t>
            </w:r>
          </w:p>
        </w:tc>
        <w:tc>
          <w:tcPr>
            <w:tcW w:w="1417" w:type="dxa"/>
          </w:tcPr>
          <w:p w:rsidR="00756327" w:rsidRPr="00515398" w:rsidRDefault="00756327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2</w:t>
            </w:r>
          </w:p>
        </w:tc>
      </w:tr>
      <w:tr w:rsidR="00756327" w:rsidRPr="00515398" w:rsidTr="00381274">
        <w:tc>
          <w:tcPr>
            <w:tcW w:w="1134" w:type="dxa"/>
          </w:tcPr>
          <w:p w:rsidR="00756327" w:rsidRPr="00515398" w:rsidRDefault="00756327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3.20</w:t>
            </w:r>
          </w:p>
        </w:tc>
        <w:tc>
          <w:tcPr>
            <w:tcW w:w="6912" w:type="dxa"/>
          </w:tcPr>
          <w:p w:rsidR="00756327" w:rsidRPr="00515398" w:rsidRDefault="00756327" w:rsidP="00756327">
            <w:pPr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 xml:space="preserve">«Ру-ру-ру- начинаем мы игру». </w:t>
            </w:r>
            <w:r w:rsidRPr="00515398">
              <w:rPr>
                <w:sz w:val="24"/>
                <w:szCs w:val="24"/>
              </w:rPr>
              <w:t xml:space="preserve">Звук </w:t>
            </w:r>
            <w:r w:rsidRPr="00515398">
              <w:rPr>
                <w:bCs/>
                <w:sz w:val="24"/>
                <w:szCs w:val="24"/>
              </w:rPr>
              <w:t>[Р]</w:t>
            </w:r>
          </w:p>
        </w:tc>
        <w:tc>
          <w:tcPr>
            <w:tcW w:w="1417" w:type="dxa"/>
          </w:tcPr>
          <w:p w:rsidR="00756327" w:rsidRPr="00515398" w:rsidRDefault="00756327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1</w:t>
            </w:r>
          </w:p>
        </w:tc>
      </w:tr>
      <w:tr w:rsidR="00756327" w:rsidRPr="00515398" w:rsidTr="00381274">
        <w:tc>
          <w:tcPr>
            <w:tcW w:w="1134" w:type="dxa"/>
          </w:tcPr>
          <w:p w:rsidR="00756327" w:rsidRPr="00515398" w:rsidRDefault="00756327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3.21</w:t>
            </w:r>
          </w:p>
        </w:tc>
        <w:tc>
          <w:tcPr>
            <w:tcW w:w="6912" w:type="dxa"/>
          </w:tcPr>
          <w:p w:rsidR="00756327" w:rsidRPr="00515398" w:rsidRDefault="00756327" w:rsidP="00756327">
            <w:pPr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 xml:space="preserve">«Семь раз отмерь, один раз отрежь». </w:t>
            </w:r>
            <w:r w:rsidRPr="00515398">
              <w:rPr>
                <w:sz w:val="24"/>
                <w:szCs w:val="24"/>
              </w:rPr>
              <w:t xml:space="preserve">Дифференциация звуков </w:t>
            </w:r>
            <w:r w:rsidRPr="00515398">
              <w:rPr>
                <w:bCs/>
                <w:sz w:val="24"/>
                <w:szCs w:val="24"/>
              </w:rPr>
              <w:t>[Р] –[ Р‘]</w:t>
            </w:r>
          </w:p>
        </w:tc>
        <w:tc>
          <w:tcPr>
            <w:tcW w:w="1417" w:type="dxa"/>
          </w:tcPr>
          <w:p w:rsidR="00756327" w:rsidRPr="00515398" w:rsidRDefault="00756327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2</w:t>
            </w:r>
          </w:p>
        </w:tc>
      </w:tr>
      <w:tr w:rsidR="00BB7465" w:rsidRPr="00515398" w:rsidTr="00381274">
        <w:tc>
          <w:tcPr>
            <w:tcW w:w="1134" w:type="dxa"/>
          </w:tcPr>
          <w:p w:rsidR="00BB7465" w:rsidRPr="00515398" w:rsidRDefault="00BB7465" w:rsidP="00E061A1">
            <w:pPr>
              <w:ind w:firstLine="284"/>
              <w:jc w:val="both"/>
              <w:rPr>
                <w:b/>
                <w:bCs/>
                <w:sz w:val="24"/>
                <w:szCs w:val="24"/>
              </w:rPr>
            </w:pPr>
            <w:r w:rsidRPr="0051539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12" w:type="dxa"/>
          </w:tcPr>
          <w:p w:rsidR="00BB7465" w:rsidRPr="00515398" w:rsidRDefault="00BB7465" w:rsidP="00BB7465">
            <w:pPr>
              <w:ind w:firstLine="284"/>
              <w:jc w:val="both"/>
              <w:rPr>
                <w:b/>
                <w:bCs/>
                <w:sz w:val="24"/>
                <w:szCs w:val="24"/>
              </w:rPr>
            </w:pPr>
            <w:r w:rsidRPr="00515398">
              <w:rPr>
                <w:b/>
                <w:bCs/>
                <w:sz w:val="24"/>
                <w:szCs w:val="24"/>
              </w:rPr>
              <w:t>Чтение.</w:t>
            </w:r>
          </w:p>
        </w:tc>
        <w:tc>
          <w:tcPr>
            <w:tcW w:w="1417" w:type="dxa"/>
          </w:tcPr>
          <w:p w:rsidR="00BB7465" w:rsidRPr="00515398" w:rsidRDefault="00BB7465" w:rsidP="00E061A1">
            <w:pPr>
              <w:ind w:firstLine="284"/>
              <w:jc w:val="both"/>
              <w:rPr>
                <w:b/>
                <w:bCs/>
                <w:sz w:val="24"/>
                <w:szCs w:val="24"/>
              </w:rPr>
            </w:pPr>
            <w:r w:rsidRPr="00515398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515398" w:rsidRPr="00515398" w:rsidTr="00381274">
        <w:tc>
          <w:tcPr>
            <w:tcW w:w="1134" w:type="dxa"/>
          </w:tcPr>
          <w:p w:rsidR="00515398" w:rsidRPr="00515398" w:rsidRDefault="00515398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6912" w:type="dxa"/>
          </w:tcPr>
          <w:p w:rsidR="00515398" w:rsidRPr="00515398" w:rsidRDefault="00515398" w:rsidP="00515398">
            <w:pPr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 xml:space="preserve">«Ура, ура! Я в цирк иду!». </w:t>
            </w:r>
            <w:r w:rsidRPr="00515398">
              <w:rPr>
                <w:sz w:val="24"/>
                <w:szCs w:val="24"/>
              </w:rPr>
              <w:t xml:space="preserve">Буквы  </w:t>
            </w:r>
            <w:r w:rsidRPr="00515398">
              <w:rPr>
                <w:bCs/>
                <w:sz w:val="24"/>
                <w:szCs w:val="24"/>
              </w:rPr>
              <w:t>р, Р</w:t>
            </w:r>
          </w:p>
        </w:tc>
        <w:tc>
          <w:tcPr>
            <w:tcW w:w="1417" w:type="dxa"/>
          </w:tcPr>
          <w:p w:rsidR="00515398" w:rsidRPr="00515398" w:rsidRDefault="00515398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2</w:t>
            </w:r>
          </w:p>
        </w:tc>
      </w:tr>
      <w:tr w:rsidR="00515398" w:rsidRPr="00515398" w:rsidTr="00381274">
        <w:tc>
          <w:tcPr>
            <w:tcW w:w="1134" w:type="dxa"/>
          </w:tcPr>
          <w:p w:rsidR="00515398" w:rsidRPr="00515398" w:rsidRDefault="00515398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6912" w:type="dxa"/>
          </w:tcPr>
          <w:p w:rsidR="00515398" w:rsidRPr="00515398" w:rsidRDefault="00515398" w:rsidP="00515398">
            <w:pPr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 xml:space="preserve">«Буковка с глазками». </w:t>
            </w:r>
            <w:r w:rsidRPr="00515398">
              <w:rPr>
                <w:sz w:val="24"/>
                <w:szCs w:val="24"/>
              </w:rPr>
              <w:t>Буква</w:t>
            </w:r>
            <w:r w:rsidRPr="00515398">
              <w:rPr>
                <w:bCs/>
                <w:sz w:val="24"/>
                <w:szCs w:val="24"/>
              </w:rPr>
              <w:t>Ё</w:t>
            </w:r>
          </w:p>
        </w:tc>
        <w:tc>
          <w:tcPr>
            <w:tcW w:w="1417" w:type="dxa"/>
          </w:tcPr>
          <w:p w:rsidR="00515398" w:rsidRPr="00515398" w:rsidRDefault="00515398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2</w:t>
            </w:r>
          </w:p>
        </w:tc>
      </w:tr>
      <w:tr w:rsidR="00515398" w:rsidRPr="00515398" w:rsidTr="00381274">
        <w:tc>
          <w:tcPr>
            <w:tcW w:w="1134" w:type="dxa"/>
          </w:tcPr>
          <w:p w:rsidR="00515398" w:rsidRPr="00515398" w:rsidRDefault="00515398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6912" w:type="dxa"/>
          </w:tcPr>
          <w:p w:rsidR="00515398" w:rsidRPr="00515398" w:rsidRDefault="00515398" w:rsidP="00515398">
            <w:pPr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 xml:space="preserve">«У Слона на дне рождения…». </w:t>
            </w:r>
            <w:r w:rsidRPr="00515398">
              <w:rPr>
                <w:sz w:val="24"/>
                <w:szCs w:val="24"/>
              </w:rPr>
              <w:t xml:space="preserve">Звук </w:t>
            </w:r>
            <w:r w:rsidRPr="00515398">
              <w:rPr>
                <w:bCs/>
                <w:sz w:val="24"/>
                <w:szCs w:val="24"/>
              </w:rPr>
              <w:t>[Й]</w:t>
            </w:r>
            <w:r w:rsidRPr="00515398">
              <w:rPr>
                <w:sz w:val="24"/>
                <w:szCs w:val="24"/>
              </w:rPr>
              <w:t xml:space="preserve">. Буква </w:t>
            </w:r>
            <w:r w:rsidRPr="00515398">
              <w:rPr>
                <w:bCs/>
                <w:sz w:val="24"/>
                <w:szCs w:val="24"/>
              </w:rPr>
              <w:t>Й</w:t>
            </w:r>
          </w:p>
        </w:tc>
        <w:tc>
          <w:tcPr>
            <w:tcW w:w="1417" w:type="dxa"/>
          </w:tcPr>
          <w:p w:rsidR="00515398" w:rsidRPr="00515398" w:rsidRDefault="00515398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2</w:t>
            </w:r>
          </w:p>
        </w:tc>
      </w:tr>
      <w:tr w:rsidR="00515398" w:rsidRPr="00515398" w:rsidTr="00381274">
        <w:tc>
          <w:tcPr>
            <w:tcW w:w="1134" w:type="dxa"/>
          </w:tcPr>
          <w:p w:rsidR="00515398" w:rsidRPr="00515398" w:rsidRDefault="00515398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4.4</w:t>
            </w:r>
          </w:p>
        </w:tc>
        <w:tc>
          <w:tcPr>
            <w:tcW w:w="6912" w:type="dxa"/>
          </w:tcPr>
          <w:p w:rsidR="00515398" w:rsidRPr="00515398" w:rsidRDefault="00515398" w:rsidP="00515398">
            <w:pPr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 xml:space="preserve">«Встреча  с черепахой Тартиллой». </w:t>
            </w:r>
            <w:r w:rsidRPr="00515398">
              <w:rPr>
                <w:sz w:val="24"/>
                <w:szCs w:val="24"/>
              </w:rPr>
              <w:t xml:space="preserve">Звук </w:t>
            </w:r>
            <w:r w:rsidRPr="00515398">
              <w:rPr>
                <w:bCs/>
                <w:sz w:val="24"/>
                <w:szCs w:val="24"/>
              </w:rPr>
              <w:t>[Ч]</w:t>
            </w:r>
            <w:r w:rsidRPr="00515398">
              <w:rPr>
                <w:sz w:val="24"/>
                <w:szCs w:val="24"/>
              </w:rPr>
              <w:t xml:space="preserve">. Буквы </w:t>
            </w:r>
            <w:r w:rsidRPr="00515398">
              <w:rPr>
                <w:bCs/>
                <w:sz w:val="24"/>
                <w:szCs w:val="24"/>
              </w:rPr>
              <w:t>ч, Ч</w:t>
            </w:r>
          </w:p>
        </w:tc>
        <w:tc>
          <w:tcPr>
            <w:tcW w:w="1417" w:type="dxa"/>
          </w:tcPr>
          <w:p w:rsidR="00515398" w:rsidRPr="00515398" w:rsidRDefault="00515398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2</w:t>
            </w:r>
          </w:p>
          <w:p w:rsidR="00515398" w:rsidRPr="00515398" w:rsidRDefault="00515398" w:rsidP="00E061A1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515398" w:rsidRPr="00515398" w:rsidTr="00381274">
        <w:tc>
          <w:tcPr>
            <w:tcW w:w="1134" w:type="dxa"/>
          </w:tcPr>
          <w:p w:rsidR="00515398" w:rsidRPr="00515398" w:rsidRDefault="00515398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lastRenderedPageBreak/>
              <w:t>4.5</w:t>
            </w:r>
          </w:p>
        </w:tc>
        <w:tc>
          <w:tcPr>
            <w:tcW w:w="6912" w:type="dxa"/>
          </w:tcPr>
          <w:p w:rsidR="00515398" w:rsidRPr="00515398" w:rsidRDefault="00515398" w:rsidP="00515398">
            <w:pPr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>«Мягкая перинка».</w:t>
            </w:r>
            <w:r w:rsidRPr="00515398">
              <w:rPr>
                <w:sz w:val="24"/>
                <w:szCs w:val="24"/>
              </w:rPr>
              <w:t>Буква</w:t>
            </w:r>
            <w:r w:rsidRPr="00515398">
              <w:rPr>
                <w:bCs/>
                <w:sz w:val="24"/>
                <w:szCs w:val="24"/>
              </w:rPr>
              <w:t>Ь</w:t>
            </w:r>
          </w:p>
        </w:tc>
        <w:tc>
          <w:tcPr>
            <w:tcW w:w="1417" w:type="dxa"/>
          </w:tcPr>
          <w:p w:rsidR="00515398" w:rsidRPr="00515398" w:rsidRDefault="00515398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2</w:t>
            </w:r>
          </w:p>
        </w:tc>
      </w:tr>
      <w:tr w:rsidR="00515398" w:rsidRPr="00515398" w:rsidTr="00381274">
        <w:tc>
          <w:tcPr>
            <w:tcW w:w="1134" w:type="dxa"/>
          </w:tcPr>
          <w:p w:rsidR="00515398" w:rsidRPr="00515398" w:rsidRDefault="00515398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4.6</w:t>
            </w:r>
          </w:p>
        </w:tc>
        <w:tc>
          <w:tcPr>
            <w:tcW w:w="6912" w:type="dxa"/>
          </w:tcPr>
          <w:p w:rsidR="00515398" w:rsidRPr="00515398" w:rsidRDefault="00515398" w:rsidP="00515398">
            <w:pPr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 xml:space="preserve">«Полет в космос». </w:t>
            </w:r>
            <w:r w:rsidRPr="00515398">
              <w:rPr>
                <w:sz w:val="24"/>
                <w:szCs w:val="24"/>
              </w:rPr>
              <w:t xml:space="preserve">Звук </w:t>
            </w:r>
            <w:r w:rsidRPr="00515398">
              <w:rPr>
                <w:bCs/>
                <w:sz w:val="24"/>
                <w:szCs w:val="24"/>
              </w:rPr>
              <w:t xml:space="preserve">[Ц]. </w:t>
            </w:r>
            <w:r w:rsidRPr="00515398">
              <w:rPr>
                <w:sz w:val="24"/>
                <w:szCs w:val="24"/>
              </w:rPr>
              <w:t xml:space="preserve"> Буква </w:t>
            </w:r>
            <w:r w:rsidRPr="00515398">
              <w:rPr>
                <w:bCs/>
                <w:sz w:val="24"/>
                <w:szCs w:val="24"/>
              </w:rPr>
              <w:t>Ц</w:t>
            </w:r>
          </w:p>
        </w:tc>
        <w:tc>
          <w:tcPr>
            <w:tcW w:w="1417" w:type="dxa"/>
          </w:tcPr>
          <w:p w:rsidR="00515398" w:rsidRPr="00515398" w:rsidRDefault="00515398" w:rsidP="00E061A1">
            <w:pPr>
              <w:ind w:firstLine="284"/>
              <w:jc w:val="both"/>
              <w:rPr>
                <w:spacing w:val="-5"/>
                <w:sz w:val="24"/>
                <w:szCs w:val="24"/>
              </w:rPr>
            </w:pPr>
            <w:r w:rsidRPr="00515398">
              <w:rPr>
                <w:spacing w:val="-5"/>
                <w:sz w:val="24"/>
                <w:szCs w:val="24"/>
              </w:rPr>
              <w:t>2</w:t>
            </w:r>
          </w:p>
        </w:tc>
      </w:tr>
      <w:tr w:rsidR="00515398" w:rsidRPr="00515398" w:rsidTr="00381274">
        <w:tc>
          <w:tcPr>
            <w:tcW w:w="1134" w:type="dxa"/>
          </w:tcPr>
          <w:p w:rsidR="00515398" w:rsidRPr="00515398" w:rsidRDefault="00515398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4.7</w:t>
            </w:r>
          </w:p>
        </w:tc>
        <w:tc>
          <w:tcPr>
            <w:tcW w:w="6912" w:type="dxa"/>
          </w:tcPr>
          <w:p w:rsidR="00515398" w:rsidRPr="00515398" w:rsidRDefault="00515398" w:rsidP="00515398">
            <w:pPr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 xml:space="preserve">«В пещере у Горыныча». </w:t>
            </w:r>
            <w:r w:rsidRPr="00515398">
              <w:rPr>
                <w:sz w:val="24"/>
                <w:szCs w:val="24"/>
              </w:rPr>
              <w:t xml:space="preserve">Звук </w:t>
            </w:r>
            <w:r w:rsidRPr="00515398">
              <w:rPr>
                <w:bCs/>
                <w:sz w:val="24"/>
                <w:szCs w:val="24"/>
              </w:rPr>
              <w:t>[Щ]</w:t>
            </w:r>
            <w:r w:rsidRPr="00515398">
              <w:rPr>
                <w:sz w:val="24"/>
                <w:szCs w:val="24"/>
              </w:rPr>
              <w:t xml:space="preserve">.  Буква </w:t>
            </w:r>
            <w:r w:rsidRPr="00515398">
              <w:rPr>
                <w:bCs/>
                <w:sz w:val="24"/>
                <w:szCs w:val="24"/>
              </w:rPr>
              <w:t>Щ</w:t>
            </w:r>
          </w:p>
        </w:tc>
        <w:tc>
          <w:tcPr>
            <w:tcW w:w="1417" w:type="dxa"/>
          </w:tcPr>
          <w:p w:rsidR="00515398" w:rsidRPr="00515398" w:rsidRDefault="00515398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2</w:t>
            </w:r>
          </w:p>
        </w:tc>
      </w:tr>
      <w:tr w:rsidR="00515398" w:rsidRPr="00515398" w:rsidTr="00381274">
        <w:tc>
          <w:tcPr>
            <w:tcW w:w="1134" w:type="dxa"/>
          </w:tcPr>
          <w:p w:rsidR="00515398" w:rsidRPr="00515398" w:rsidRDefault="00515398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4.8</w:t>
            </w:r>
          </w:p>
        </w:tc>
        <w:tc>
          <w:tcPr>
            <w:tcW w:w="6912" w:type="dxa"/>
          </w:tcPr>
          <w:p w:rsidR="00515398" w:rsidRPr="00515398" w:rsidRDefault="00515398" w:rsidP="00515398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 xml:space="preserve">«По щучьему велению…». Звуки </w:t>
            </w:r>
            <w:r w:rsidRPr="00515398">
              <w:rPr>
                <w:bCs/>
                <w:sz w:val="24"/>
                <w:szCs w:val="24"/>
              </w:rPr>
              <w:t>[Ф]-[Ф’]</w:t>
            </w:r>
            <w:r w:rsidRPr="00515398">
              <w:rPr>
                <w:sz w:val="24"/>
                <w:szCs w:val="24"/>
              </w:rPr>
              <w:t xml:space="preserve">. Буквы </w:t>
            </w:r>
            <w:r w:rsidRPr="00515398">
              <w:rPr>
                <w:bCs/>
                <w:sz w:val="24"/>
                <w:szCs w:val="24"/>
              </w:rPr>
              <w:t>ф, Ф</w:t>
            </w:r>
          </w:p>
        </w:tc>
        <w:tc>
          <w:tcPr>
            <w:tcW w:w="1417" w:type="dxa"/>
          </w:tcPr>
          <w:p w:rsidR="00515398" w:rsidRPr="00515398" w:rsidRDefault="00515398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2</w:t>
            </w:r>
          </w:p>
        </w:tc>
      </w:tr>
      <w:tr w:rsidR="00515398" w:rsidRPr="00515398" w:rsidTr="00381274">
        <w:tc>
          <w:tcPr>
            <w:tcW w:w="1134" w:type="dxa"/>
          </w:tcPr>
          <w:p w:rsidR="00515398" w:rsidRPr="00515398" w:rsidRDefault="00515398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4.9</w:t>
            </w:r>
          </w:p>
        </w:tc>
        <w:tc>
          <w:tcPr>
            <w:tcW w:w="6912" w:type="dxa"/>
          </w:tcPr>
          <w:p w:rsidR="00515398" w:rsidRPr="00515398" w:rsidRDefault="00515398" w:rsidP="00515398">
            <w:pPr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 xml:space="preserve">«Твёрдый характер». </w:t>
            </w:r>
            <w:r w:rsidRPr="00515398">
              <w:rPr>
                <w:sz w:val="24"/>
                <w:szCs w:val="24"/>
              </w:rPr>
              <w:t xml:space="preserve">Буква </w:t>
            </w:r>
            <w:r w:rsidRPr="00515398">
              <w:rPr>
                <w:bCs/>
                <w:sz w:val="24"/>
                <w:szCs w:val="24"/>
              </w:rPr>
              <w:t>Ъ</w:t>
            </w:r>
            <w:r w:rsidRPr="00515398">
              <w:rPr>
                <w:sz w:val="24"/>
                <w:szCs w:val="24"/>
              </w:rPr>
              <w:t xml:space="preserve"> (разделительный)</w:t>
            </w:r>
          </w:p>
        </w:tc>
        <w:tc>
          <w:tcPr>
            <w:tcW w:w="1417" w:type="dxa"/>
          </w:tcPr>
          <w:p w:rsidR="00515398" w:rsidRPr="00515398" w:rsidRDefault="00515398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2</w:t>
            </w:r>
          </w:p>
        </w:tc>
      </w:tr>
      <w:tr w:rsidR="00515398" w:rsidRPr="00515398" w:rsidTr="00381274">
        <w:tc>
          <w:tcPr>
            <w:tcW w:w="1134" w:type="dxa"/>
          </w:tcPr>
          <w:p w:rsidR="00515398" w:rsidRPr="00515398" w:rsidRDefault="00515398" w:rsidP="00E061A1">
            <w:pPr>
              <w:ind w:firstLine="284"/>
              <w:jc w:val="both"/>
              <w:rPr>
                <w:bCs/>
                <w:sz w:val="24"/>
                <w:szCs w:val="24"/>
              </w:rPr>
            </w:pPr>
            <w:r w:rsidRPr="00515398">
              <w:rPr>
                <w:bCs/>
                <w:sz w:val="24"/>
                <w:szCs w:val="24"/>
              </w:rPr>
              <w:t>4.10</w:t>
            </w:r>
          </w:p>
        </w:tc>
        <w:tc>
          <w:tcPr>
            <w:tcW w:w="6912" w:type="dxa"/>
          </w:tcPr>
          <w:p w:rsidR="00515398" w:rsidRPr="00515398" w:rsidRDefault="00515398" w:rsidP="00515398">
            <w:pPr>
              <w:ind w:firstLine="284"/>
              <w:jc w:val="both"/>
              <w:rPr>
                <w:i/>
                <w:iCs/>
                <w:sz w:val="24"/>
                <w:szCs w:val="24"/>
              </w:rPr>
            </w:pPr>
            <w:r w:rsidRPr="00515398">
              <w:rPr>
                <w:i/>
                <w:iCs/>
                <w:sz w:val="24"/>
                <w:szCs w:val="24"/>
              </w:rPr>
              <w:t xml:space="preserve">«Юла и Юля». </w:t>
            </w:r>
            <w:r w:rsidRPr="00515398">
              <w:rPr>
                <w:sz w:val="24"/>
                <w:szCs w:val="24"/>
              </w:rPr>
              <w:t xml:space="preserve">Буква </w:t>
            </w:r>
            <w:r w:rsidRPr="00515398">
              <w:rPr>
                <w:bCs/>
                <w:sz w:val="24"/>
                <w:szCs w:val="24"/>
              </w:rPr>
              <w:t>Ю</w:t>
            </w:r>
          </w:p>
        </w:tc>
        <w:tc>
          <w:tcPr>
            <w:tcW w:w="1417" w:type="dxa"/>
          </w:tcPr>
          <w:p w:rsidR="00515398" w:rsidRPr="00515398" w:rsidRDefault="00515398" w:rsidP="00E061A1">
            <w:pPr>
              <w:ind w:firstLine="284"/>
              <w:jc w:val="both"/>
              <w:rPr>
                <w:sz w:val="24"/>
                <w:szCs w:val="24"/>
              </w:rPr>
            </w:pPr>
            <w:r w:rsidRPr="00515398">
              <w:rPr>
                <w:sz w:val="24"/>
                <w:szCs w:val="24"/>
              </w:rPr>
              <w:t>2</w:t>
            </w:r>
          </w:p>
        </w:tc>
      </w:tr>
      <w:tr w:rsidR="00515398" w:rsidRPr="00515398" w:rsidTr="00381274">
        <w:tc>
          <w:tcPr>
            <w:tcW w:w="1134" w:type="dxa"/>
          </w:tcPr>
          <w:p w:rsidR="00515398" w:rsidRPr="00515398" w:rsidRDefault="00515398" w:rsidP="00E061A1">
            <w:pPr>
              <w:rPr>
                <w:b/>
                <w:sz w:val="24"/>
                <w:szCs w:val="24"/>
              </w:rPr>
            </w:pPr>
            <w:r w:rsidRPr="00515398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6912" w:type="dxa"/>
          </w:tcPr>
          <w:p w:rsidR="00515398" w:rsidRPr="00515398" w:rsidRDefault="00515398" w:rsidP="00E061A1">
            <w:pPr>
              <w:rPr>
                <w:b/>
                <w:sz w:val="24"/>
                <w:szCs w:val="24"/>
              </w:rPr>
            </w:pPr>
            <w:r w:rsidRPr="00515398">
              <w:rPr>
                <w:b/>
                <w:sz w:val="24"/>
                <w:szCs w:val="24"/>
              </w:rPr>
              <w:t xml:space="preserve">Диагностика. Повторение. </w:t>
            </w:r>
          </w:p>
        </w:tc>
        <w:tc>
          <w:tcPr>
            <w:tcW w:w="1417" w:type="dxa"/>
          </w:tcPr>
          <w:p w:rsidR="00515398" w:rsidRPr="00515398" w:rsidRDefault="00515398" w:rsidP="00E061A1">
            <w:pPr>
              <w:rPr>
                <w:b/>
                <w:sz w:val="24"/>
                <w:szCs w:val="24"/>
              </w:rPr>
            </w:pPr>
            <w:r w:rsidRPr="00515398">
              <w:rPr>
                <w:b/>
                <w:sz w:val="24"/>
                <w:szCs w:val="24"/>
              </w:rPr>
              <w:t>3</w:t>
            </w:r>
          </w:p>
        </w:tc>
      </w:tr>
      <w:tr w:rsidR="00515398" w:rsidRPr="00515398" w:rsidTr="00381274">
        <w:tc>
          <w:tcPr>
            <w:tcW w:w="1134" w:type="dxa"/>
          </w:tcPr>
          <w:p w:rsidR="00515398" w:rsidRPr="00515398" w:rsidRDefault="00515398" w:rsidP="00E061A1">
            <w:pPr>
              <w:rPr>
                <w:b/>
                <w:sz w:val="24"/>
                <w:szCs w:val="24"/>
              </w:rPr>
            </w:pPr>
            <w:r w:rsidRPr="00515398"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6912" w:type="dxa"/>
          </w:tcPr>
          <w:p w:rsidR="00515398" w:rsidRPr="00515398" w:rsidRDefault="00515398" w:rsidP="00E061A1">
            <w:pPr>
              <w:rPr>
                <w:b/>
                <w:sz w:val="24"/>
                <w:szCs w:val="24"/>
              </w:rPr>
            </w:pPr>
            <w:r w:rsidRPr="00515398">
              <w:rPr>
                <w:b/>
                <w:sz w:val="24"/>
                <w:szCs w:val="24"/>
              </w:rPr>
              <w:t xml:space="preserve">Итоговое занятие. </w:t>
            </w:r>
            <w:r w:rsidRPr="00515398">
              <w:rPr>
                <w:sz w:val="24"/>
                <w:szCs w:val="24"/>
              </w:rPr>
              <w:t>Мы расскажем сказку.</w:t>
            </w:r>
          </w:p>
        </w:tc>
        <w:tc>
          <w:tcPr>
            <w:tcW w:w="1417" w:type="dxa"/>
          </w:tcPr>
          <w:p w:rsidR="00515398" w:rsidRPr="00515398" w:rsidRDefault="00515398" w:rsidP="00E061A1">
            <w:pPr>
              <w:rPr>
                <w:b/>
                <w:sz w:val="24"/>
                <w:szCs w:val="24"/>
              </w:rPr>
            </w:pPr>
            <w:r w:rsidRPr="00515398">
              <w:rPr>
                <w:b/>
                <w:sz w:val="24"/>
                <w:szCs w:val="24"/>
              </w:rPr>
              <w:t>1</w:t>
            </w:r>
          </w:p>
        </w:tc>
      </w:tr>
      <w:tr w:rsidR="00515398" w:rsidRPr="00515398" w:rsidTr="00E061A1">
        <w:tc>
          <w:tcPr>
            <w:tcW w:w="8046" w:type="dxa"/>
            <w:gridSpan w:val="2"/>
          </w:tcPr>
          <w:p w:rsidR="00515398" w:rsidRPr="00515398" w:rsidRDefault="00515398" w:rsidP="00515398">
            <w:pPr>
              <w:ind w:firstLine="284"/>
              <w:jc w:val="right"/>
              <w:rPr>
                <w:b/>
                <w:bCs/>
                <w:sz w:val="24"/>
                <w:szCs w:val="24"/>
              </w:rPr>
            </w:pPr>
            <w:r w:rsidRPr="0051539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515398" w:rsidRPr="00515398" w:rsidRDefault="00515398" w:rsidP="003C657E">
            <w:pPr>
              <w:ind w:firstLine="284"/>
              <w:jc w:val="both"/>
              <w:rPr>
                <w:b/>
                <w:bCs/>
                <w:sz w:val="24"/>
                <w:szCs w:val="24"/>
              </w:rPr>
            </w:pPr>
            <w:r w:rsidRPr="00515398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C416AF" w:rsidRPr="003C657E" w:rsidRDefault="00C416AF" w:rsidP="003C657E">
      <w:pPr>
        <w:autoSpaceDE/>
        <w:autoSpaceDN/>
        <w:adjustRightInd/>
        <w:ind w:right="40" w:firstLine="284"/>
        <w:jc w:val="both"/>
        <w:rPr>
          <w:bCs/>
          <w:sz w:val="24"/>
          <w:szCs w:val="24"/>
        </w:rPr>
      </w:pPr>
    </w:p>
    <w:p w:rsidR="00C416AF" w:rsidRPr="003C657E" w:rsidRDefault="00C416AF" w:rsidP="003C657E">
      <w:pPr>
        <w:autoSpaceDE/>
        <w:autoSpaceDN/>
        <w:adjustRightInd/>
        <w:ind w:right="40" w:firstLine="284"/>
        <w:jc w:val="both"/>
        <w:rPr>
          <w:b/>
          <w:spacing w:val="3"/>
          <w:sz w:val="24"/>
          <w:szCs w:val="24"/>
        </w:rPr>
      </w:pPr>
      <w:r w:rsidRPr="003C657E">
        <w:rPr>
          <w:b/>
          <w:spacing w:val="3"/>
          <w:sz w:val="24"/>
          <w:szCs w:val="24"/>
        </w:rPr>
        <w:t xml:space="preserve">Первый </w:t>
      </w:r>
      <w:r w:rsidR="003A5C22" w:rsidRPr="003C657E">
        <w:rPr>
          <w:b/>
          <w:spacing w:val="3"/>
          <w:sz w:val="24"/>
          <w:szCs w:val="24"/>
        </w:rPr>
        <w:t>раздел</w:t>
      </w:r>
      <w:r w:rsidRPr="003C657E">
        <w:rPr>
          <w:b/>
          <w:spacing w:val="3"/>
          <w:sz w:val="24"/>
          <w:szCs w:val="24"/>
        </w:rPr>
        <w:t xml:space="preserve">- </w:t>
      </w:r>
      <w:r w:rsidRPr="003C657E">
        <w:rPr>
          <w:spacing w:val="3"/>
          <w:sz w:val="24"/>
          <w:szCs w:val="24"/>
        </w:rPr>
        <w:t>Знакомство со звуками и буквами. Слияние звуков в  слоги разной степени трудности.</w:t>
      </w:r>
    </w:p>
    <w:p w:rsidR="00C416AF" w:rsidRPr="003C657E" w:rsidRDefault="00C416AF" w:rsidP="003C657E">
      <w:pPr>
        <w:autoSpaceDE/>
        <w:autoSpaceDN/>
        <w:adjustRightInd/>
        <w:ind w:right="40" w:firstLine="284"/>
        <w:jc w:val="both"/>
        <w:rPr>
          <w:spacing w:val="3"/>
          <w:sz w:val="24"/>
          <w:szCs w:val="24"/>
        </w:rPr>
      </w:pPr>
      <w:r w:rsidRPr="003C657E">
        <w:rPr>
          <w:spacing w:val="3"/>
          <w:sz w:val="24"/>
          <w:szCs w:val="24"/>
        </w:rPr>
        <w:t>Цель на данном этапе:</w:t>
      </w:r>
    </w:p>
    <w:p w:rsidR="00C416AF" w:rsidRPr="003C657E" w:rsidRDefault="00C416AF" w:rsidP="003C657E">
      <w:pPr>
        <w:autoSpaceDE/>
        <w:autoSpaceDN/>
        <w:adjustRightInd/>
        <w:ind w:right="40" w:firstLine="284"/>
        <w:jc w:val="both"/>
        <w:rPr>
          <w:spacing w:val="3"/>
          <w:sz w:val="24"/>
          <w:szCs w:val="24"/>
        </w:rPr>
      </w:pPr>
      <w:r w:rsidRPr="003C657E">
        <w:rPr>
          <w:spacing w:val="3"/>
          <w:sz w:val="24"/>
          <w:szCs w:val="24"/>
        </w:rPr>
        <w:t>развивать  фонематический слух; подготовить детей к анализу и синтезу слов;учить их слит</w:t>
      </w:r>
      <w:r w:rsidR="003A5C22" w:rsidRPr="003C657E">
        <w:rPr>
          <w:spacing w:val="3"/>
          <w:sz w:val="24"/>
          <w:szCs w:val="24"/>
        </w:rPr>
        <w:t xml:space="preserve">ному чтению простейших </w:t>
      </w:r>
      <w:r w:rsidRPr="003C657E">
        <w:rPr>
          <w:spacing w:val="3"/>
          <w:sz w:val="24"/>
          <w:szCs w:val="24"/>
        </w:rPr>
        <w:t xml:space="preserve"> слогов (типа «согласный-гласный»)</w:t>
      </w:r>
      <w:r w:rsidR="003A5C22" w:rsidRPr="003C657E">
        <w:rPr>
          <w:spacing w:val="3"/>
          <w:sz w:val="24"/>
          <w:szCs w:val="24"/>
        </w:rPr>
        <w:t>.</w:t>
      </w:r>
    </w:p>
    <w:p w:rsidR="00C416AF" w:rsidRPr="003C657E" w:rsidRDefault="003A5C22" w:rsidP="003C657E">
      <w:pPr>
        <w:autoSpaceDE/>
        <w:autoSpaceDN/>
        <w:adjustRightInd/>
        <w:ind w:right="40" w:firstLine="284"/>
        <w:jc w:val="both"/>
        <w:rPr>
          <w:spacing w:val="3"/>
          <w:sz w:val="24"/>
          <w:szCs w:val="24"/>
        </w:rPr>
      </w:pPr>
      <w:r w:rsidRPr="003C657E">
        <w:rPr>
          <w:spacing w:val="3"/>
          <w:sz w:val="24"/>
          <w:szCs w:val="24"/>
        </w:rPr>
        <w:t>Задачи</w:t>
      </w:r>
      <w:r w:rsidR="00C416AF" w:rsidRPr="003C657E">
        <w:rPr>
          <w:spacing w:val="3"/>
          <w:sz w:val="24"/>
          <w:szCs w:val="24"/>
        </w:rPr>
        <w:t>:</w:t>
      </w:r>
    </w:p>
    <w:p w:rsidR="00D868AB" w:rsidRPr="003C657E" w:rsidRDefault="003A5C22" w:rsidP="003C657E">
      <w:pPr>
        <w:pStyle w:val="a4"/>
        <w:numPr>
          <w:ilvl w:val="0"/>
          <w:numId w:val="1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C657E">
        <w:rPr>
          <w:rFonts w:ascii="Times New Roman" w:hAnsi="Times New Roman"/>
          <w:bCs/>
          <w:sz w:val="24"/>
          <w:szCs w:val="24"/>
        </w:rPr>
        <w:t>учить различать гласные и согласные звуки;</w:t>
      </w:r>
    </w:p>
    <w:p w:rsidR="00D868AB" w:rsidRPr="003C657E" w:rsidRDefault="003A5C22" w:rsidP="003C657E">
      <w:pPr>
        <w:pStyle w:val="a4"/>
        <w:numPr>
          <w:ilvl w:val="0"/>
          <w:numId w:val="1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C657E">
        <w:rPr>
          <w:rFonts w:ascii="Times New Roman" w:hAnsi="Times New Roman"/>
          <w:bCs/>
          <w:sz w:val="24"/>
          <w:szCs w:val="24"/>
        </w:rPr>
        <w:t xml:space="preserve">упражнять в выделении первого и последнего </w:t>
      </w:r>
      <w:r w:rsidR="00D868AB" w:rsidRPr="003C657E">
        <w:rPr>
          <w:rFonts w:ascii="Times New Roman" w:hAnsi="Times New Roman"/>
          <w:bCs/>
          <w:sz w:val="24"/>
          <w:szCs w:val="24"/>
        </w:rPr>
        <w:t xml:space="preserve">гласного, </w:t>
      </w:r>
      <w:r w:rsidRPr="003C657E">
        <w:rPr>
          <w:rFonts w:ascii="Times New Roman" w:hAnsi="Times New Roman"/>
          <w:bCs/>
          <w:sz w:val="24"/>
          <w:szCs w:val="24"/>
        </w:rPr>
        <w:t>согласного из состава слова;</w:t>
      </w:r>
    </w:p>
    <w:p w:rsidR="00D868AB" w:rsidRPr="003C657E" w:rsidRDefault="00D868AB" w:rsidP="003C657E">
      <w:pPr>
        <w:pStyle w:val="a4"/>
        <w:numPr>
          <w:ilvl w:val="0"/>
          <w:numId w:val="1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C657E">
        <w:rPr>
          <w:rFonts w:ascii="Times New Roman" w:hAnsi="Times New Roman"/>
          <w:bCs/>
          <w:sz w:val="24"/>
          <w:szCs w:val="24"/>
        </w:rPr>
        <w:t>учить определять место звука в слове (начало, середина, конец).</w:t>
      </w:r>
    </w:p>
    <w:p w:rsidR="00D868AB" w:rsidRPr="003C657E" w:rsidRDefault="00C416AF" w:rsidP="003C657E">
      <w:pPr>
        <w:pStyle w:val="a4"/>
        <w:numPr>
          <w:ilvl w:val="0"/>
          <w:numId w:val="1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C657E">
        <w:rPr>
          <w:rFonts w:ascii="Times New Roman" w:hAnsi="Times New Roman"/>
          <w:bCs/>
          <w:sz w:val="24"/>
          <w:szCs w:val="24"/>
        </w:rPr>
        <w:t xml:space="preserve">формировать навыки анализа </w:t>
      </w:r>
      <w:r w:rsidR="003A5C22" w:rsidRPr="003C657E">
        <w:rPr>
          <w:rFonts w:ascii="Times New Roman" w:hAnsi="Times New Roman"/>
          <w:bCs/>
          <w:sz w:val="24"/>
          <w:szCs w:val="24"/>
        </w:rPr>
        <w:t>слога</w:t>
      </w:r>
      <w:r w:rsidRPr="003C657E">
        <w:rPr>
          <w:rFonts w:ascii="Times New Roman" w:hAnsi="Times New Roman"/>
          <w:bCs/>
          <w:sz w:val="24"/>
          <w:szCs w:val="24"/>
        </w:rPr>
        <w:t>;</w:t>
      </w:r>
      <w:r w:rsidR="00D868AB" w:rsidRPr="003C657E">
        <w:rPr>
          <w:rFonts w:ascii="Times New Roman" w:hAnsi="Times New Roman"/>
          <w:bCs/>
          <w:sz w:val="24"/>
          <w:szCs w:val="24"/>
        </w:rPr>
        <w:t xml:space="preserve"> учить различать твёрдые и мягкие, познакомить со звонкими и глухими согласными звуками;</w:t>
      </w:r>
    </w:p>
    <w:p w:rsidR="00C416AF" w:rsidRPr="003C657E" w:rsidRDefault="00C416AF" w:rsidP="003C657E">
      <w:pPr>
        <w:pStyle w:val="a4"/>
        <w:numPr>
          <w:ilvl w:val="0"/>
          <w:numId w:val="1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C657E">
        <w:rPr>
          <w:rFonts w:ascii="Times New Roman" w:hAnsi="Times New Roman"/>
          <w:bCs/>
          <w:sz w:val="24"/>
          <w:szCs w:val="24"/>
        </w:rPr>
        <w:t>учить подбирать слова с заданным гласным или согласным;</w:t>
      </w:r>
    </w:p>
    <w:p w:rsidR="00C416AF" w:rsidRPr="003C657E" w:rsidRDefault="00D868AB" w:rsidP="003C657E">
      <w:pPr>
        <w:ind w:firstLine="284"/>
        <w:jc w:val="both"/>
        <w:rPr>
          <w:bCs/>
          <w:sz w:val="24"/>
          <w:szCs w:val="24"/>
        </w:rPr>
      </w:pPr>
      <w:r w:rsidRPr="003C657E">
        <w:rPr>
          <w:bCs/>
          <w:sz w:val="24"/>
          <w:szCs w:val="24"/>
        </w:rPr>
        <w:t>В совместной деятельности</w:t>
      </w:r>
      <w:r w:rsidR="00C416AF" w:rsidRPr="003C657E">
        <w:rPr>
          <w:bCs/>
          <w:sz w:val="24"/>
          <w:szCs w:val="24"/>
        </w:rPr>
        <w:t xml:space="preserve">  дети учатся понимать и правильно использовать термины «звук», «слово», «слог», «гласный/согласный звук», «твёрдый/мягкий звук», «звонкий/глухой звук», знакомятся с буквами У, А, И, П, Т, О, К, М, Х, Э, Ы, С</w:t>
      </w:r>
      <w:r w:rsidR="00FB3F08">
        <w:rPr>
          <w:bCs/>
          <w:sz w:val="24"/>
          <w:szCs w:val="24"/>
        </w:rPr>
        <w:t>, З,Н,Я</w:t>
      </w:r>
      <w:r w:rsidR="00C416AF" w:rsidRPr="003C657E">
        <w:rPr>
          <w:bCs/>
          <w:sz w:val="24"/>
          <w:szCs w:val="24"/>
        </w:rPr>
        <w:t xml:space="preserve">. </w:t>
      </w:r>
    </w:p>
    <w:p w:rsidR="00C416AF" w:rsidRPr="003C657E" w:rsidRDefault="00C416AF" w:rsidP="003C657E">
      <w:pPr>
        <w:ind w:firstLine="284"/>
        <w:jc w:val="both"/>
        <w:rPr>
          <w:bCs/>
          <w:sz w:val="24"/>
          <w:szCs w:val="24"/>
        </w:rPr>
      </w:pPr>
      <w:r w:rsidRPr="003C657E">
        <w:rPr>
          <w:bCs/>
          <w:sz w:val="24"/>
          <w:szCs w:val="24"/>
        </w:rPr>
        <w:t xml:space="preserve">К концу первого </w:t>
      </w:r>
      <w:r w:rsidR="00D868AB" w:rsidRPr="003C657E">
        <w:rPr>
          <w:bCs/>
          <w:sz w:val="24"/>
          <w:szCs w:val="24"/>
        </w:rPr>
        <w:t xml:space="preserve">раздела </w:t>
      </w:r>
      <w:r w:rsidRPr="003C657E">
        <w:rPr>
          <w:bCs/>
          <w:sz w:val="24"/>
          <w:szCs w:val="24"/>
        </w:rPr>
        <w:t xml:space="preserve"> дети овладевают навыками анализа, синтеза и чтения п</w:t>
      </w:r>
      <w:r w:rsidR="00D868AB" w:rsidRPr="003C657E">
        <w:rPr>
          <w:bCs/>
          <w:sz w:val="24"/>
          <w:szCs w:val="24"/>
        </w:rPr>
        <w:t xml:space="preserve">рямых и обратных слогов </w:t>
      </w:r>
      <w:r w:rsidRPr="003C657E">
        <w:rPr>
          <w:bCs/>
          <w:sz w:val="24"/>
          <w:szCs w:val="24"/>
        </w:rPr>
        <w:t xml:space="preserve"> и оказываются подгото</w:t>
      </w:r>
      <w:r w:rsidR="00D868AB" w:rsidRPr="003C657E">
        <w:rPr>
          <w:bCs/>
          <w:sz w:val="24"/>
          <w:szCs w:val="24"/>
        </w:rPr>
        <w:t xml:space="preserve">вленными к чтению слов типа  </w:t>
      </w:r>
      <w:r w:rsidRPr="003C657E">
        <w:rPr>
          <w:bCs/>
          <w:i/>
          <w:sz w:val="24"/>
          <w:szCs w:val="24"/>
        </w:rPr>
        <w:t>мама, папа</w:t>
      </w:r>
      <w:r w:rsidR="00D868AB" w:rsidRPr="003C657E">
        <w:rPr>
          <w:bCs/>
          <w:sz w:val="24"/>
          <w:szCs w:val="24"/>
        </w:rPr>
        <w:t xml:space="preserve">  и </w:t>
      </w:r>
      <w:r w:rsidRPr="003C657E">
        <w:rPr>
          <w:bCs/>
          <w:i/>
          <w:sz w:val="24"/>
          <w:szCs w:val="24"/>
        </w:rPr>
        <w:t>тут, пот, так, кот и.т.д.</w:t>
      </w:r>
      <w:r w:rsidRPr="003C657E">
        <w:rPr>
          <w:bCs/>
          <w:sz w:val="24"/>
          <w:szCs w:val="24"/>
        </w:rPr>
        <w:t xml:space="preserve"> .</w:t>
      </w:r>
    </w:p>
    <w:p w:rsidR="00C416AF" w:rsidRPr="003C657E" w:rsidRDefault="00C416AF" w:rsidP="003C657E">
      <w:pPr>
        <w:ind w:firstLine="284"/>
        <w:jc w:val="both"/>
        <w:rPr>
          <w:bCs/>
          <w:sz w:val="24"/>
          <w:szCs w:val="24"/>
        </w:rPr>
      </w:pPr>
      <w:r w:rsidRPr="003C657E">
        <w:rPr>
          <w:bCs/>
          <w:sz w:val="24"/>
          <w:szCs w:val="24"/>
        </w:rPr>
        <w:t>Особенно тщательно необходимо отрабатывать чтение с</w:t>
      </w:r>
      <w:r w:rsidR="00C343E9" w:rsidRPr="003C657E">
        <w:rPr>
          <w:bCs/>
          <w:sz w:val="24"/>
          <w:szCs w:val="24"/>
        </w:rPr>
        <w:t xml:space="preserve">логов </w:t>
      </w:r>
      <w:r w:rsidRPr="003C657E">
        <w:rPr>
          <w:bCs/>
          <w:sz w:val="24"/>
          <w:szCs w:val="24"/>
        </w:rPr>
        <w:t>со звуками, которые дети часто путают (свистящими - шипящими, мягкими - твёрдыми, P-JI, Ч-Щ и пр.).</w:t>
      </w:r>
    </w:p>
    <w:p w:rsidR="00C416AF" w:rsidRPr="003C657E" w:rsidRDefault="00C343E9" w:rsidP="003C657E">
      <w:pPr>
        <w:ind w:firstLine="284"/>
        <w:jc w:val="both"/>
        <w:rPr>
          <w:bCs/>
          <w:sz w:val="24"/>
          <w:szCs w:val="24"/>
        </w:rPr>
      </w:pPr>
      <w:r w:rsidRPr="003C657E">
        <w:rPr>
          <w:bCs/>
          <w:sz w:val="24"/>
          <w:szCs w:val="24"/>
        </w:rPr>
        <w:t xml:space="preserve">Очень эффективными </w:t>
      </w:r>
      <w:r w:rsidR="00C416AF" w:rsidRPr="003C657E">
        <w:rPr>
          <w:bCs/>
          <w:sz w:val="24"/>
          <w:szCs w:val="24"/>
        </w:rPr>
        <w:t xml:space="preserve"> являются задания, в процессе выполнения которых ребенок воссоздает целостный образ буквы с опорой на одну или несколько её частей. Например, ребёнок должен внимательно рассмотреть рисунок и догадаться, какие буквы лежат на столе, т.е. из частей создать целое.</w:t>
      </w:r>
      <w:r w:rsidR="00BE3445" w:rsidRPr="003C657E">
        <w:rPr>
          <w:bCs/>
          <w:sz w:val="24"/>
          <w:szCs w:val="24"/>
        </w:rPr>
        <w:t xml:space="preserve"> Для того, чтобы запомнить букву, детям нужно как можно больше действовать с ней, а не просто видеть изображение.</w:t>
      </w:r>
    </w:p>
    <w:p w:rsidR="00C416AF" w:rsidRPr="003C657E" w:rsidRDefault="00C416AF" w:rsidP="003C657E">
      <w:pPr>
        <w:ind w:firstLine="284"/>
        <w:jc w:val="both"/>
        <w:rPr>
          <w:bCs/>
          <w:sz w:val="24"/>
          <w:szCs w:val="24"/>
        </w:rPr>
      </w:pPr>
      <w:r w:rsidRPr="003C657E">
        <w:rPr>
          <w:bCs/>
          <w:sz w:val="24"/>
          <w:szCs w:val="24"/>
        </w:rPr>
        <w:t>Используемые приемы закрепления образа буквы:</w:t>
      </w:r>
    </w:p>
    <w:p w:rsidR="00BE3445" w:rsidRPr="003C657E" w:rsidRDefault="00BE3445" w:rsidP="003C657E">
      <w:pPr>
        <w:pStyle w:val="a4"/>
        <w:numPr>
          <w:ilvl w:val="0"/>
          <w:numId w:val="15"/>
        </w:numPr>
        <w:spacing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3C657E">
        <w:rPr>
          <w:rFonts w:ascii="Times New Roman" w:hAnsi="Times New Roman"/>
          <w:bCs/>
          <w:sz w:val="24"/>
          <w:szCs w:val="24"/>
        </w:rPr>
        <w:t>раскрашивание, штриховка буквы;</w:t>
      </w:r>
    </w:p>
    <w:p w:rsidR="00BE3445" w:rsidRPr="003C657E" w:rsidRDefault="002D779C" w:rsidP="003C657E">
      <w:pPr>
        <w:pStyle w:val="a4"/>
        <w:numPr>
          <w:ilvl w:val="0"/>
          <w:numId w:val="15"/>
        </w:numPr>
        <w:spacing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3C657E">
        <w:rPr>
          <w:rFonts w:ascii="Times New Roman" w:hAnsi="Times New Roman"/>
          <w:bCs/>
          <w:sz w:val="24"/>
          <w:szCs w:val="24"/>
        </w:rPr>
        <w:t>дописывание элементов</w:t>
      </w:r>
      <w:r w:rsidR="00BE3445" w:rsidRPr="003C657E">
        <w:rPr>
          <w:rFonts w:ascii="Times New Roman" w:hAnsi="Times New Roman"/>
          <w:bCs/>
          <w:sz w:val="24"/>
          <w:szCs w:val="24"/>
        </w:rPr>
        <w:t xml:space="preserve"> буквы;</w:t>
      </w:r>
    </w:p>
    <w:p w:rsidR="00BE3445" w:rsidRPr="003C657E" w:rsidRDefault="00BE3445" w:rsidP="003C657E">
      <w:pPr>
        <w:pStyle w:val="a4"/>
        <w:numPr>
          <w:ilvl w:val="0"/>
          <w:numId w:val="15"/>
        </w:numPr>
        <w:spacing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3C657E">
        <w:rPr>
          <w:rFonts w:ascii="Times New Roman" w:hAnsi="Times New Roman"/>
          <w:bCs/>
          <w:sz w:val="24"/>
          <w:szCs w:val="24"/>
        </w:rPr>
        <w:t>выбирать букву среди других, соединять одинаковые буквы, писать и т. д.</w:t>
      </w:r>
    </w:p>
    <w:p w:rsidR="000D3A20" w:rsidRPr="003C657E" w:rsidRDefault="00C343E9" w:rsidP="003C657E">
      <w:pPr>
        <w:pStyle w:val="a4"/>
        <w:numPr>
          <w:ilvl w:val="0"/>
          <w:numId w:val="15"/>
        </w:numPr>
        <w:spacing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3C657E">
        <w:rPr>
          <w:rFonts w:ascii="Times New Roman" w:hAnsi="Times New Roman"/>
          <w:bCs/>
          <w:sz w:val="24"/>
          <w:szCs w:val="24"/>
        </w:rPr>
        <w:t>выкладывание печатной буквы из карандашей</w:t>
      </w:r>
      <w:r w:rsidR="000D3A20" w:rsidRPr="003C657E">
        <w:rPr>
          <w:rFonts w:ascii="Times New Roman" w:hAnsi="Times New Roman"/>
          <w:bCs/>
          <w:sz w:val="24"/>
          <w:szCs w:val="24"/>
        </w:rPr>
        <w:t xml:space="preserve">, счетных палочек, спичек,  и </w:t>
      </w:r>
      <w:r w:rsidRPr="003C657E">
        <w:rPr>
          <w:rFonts w:ascii="Times New Roman" w:hAnsi="Times New Roman"/>
          <w:bCs/>
          <w:sz w:val="24"/>
          <w:szCs w:val="24"/>
        </w:rPr>
        <w:t xml:space="preserve">других предметов; </w:t>
      </w:r>
    </w:p>
    <w:p w:rsidR="000D3A20" w:rsidRPr="003C657E" w:rsidRDefault="00C416AF" w:rsidP="003C657E">
      <w:pPr>
        <w:pStyle w:val="a4"/>
        <w:numPr>
          <w:ilvl w:val="0"/>
          <w:numId w:val="15"/>
        </w:numPr>
        <w:spacing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3C657E">
        <w:rPr>
          <w:rFonts w:ascii="Times New Roman" w:hAnsi="Times New Roman"/>
          <w:bCs/>
          <w:sz w:val="24"/>
          <w:szCs w:val="24"/>
        </w:rPr>
        <w:t>«рисование» букв</w:t>
      </w:r>
      <w:r w:rsidR="000D3A20" w:rsidRPr="003C657E">
        <w:rPr>
          <w:rFonts w:ascii="Times New Roman" w:hAnsi="Times New Roman"/>
          <w:bCs/>
          <w:sz w:val="24"/>
          <w:szCs w:val="24"/>
        </w:rPr>
        <w:t>ы пальчиком в воздухе, на столе, на манке, другой мелкой крупе;</w:t>
      </w:r>
    </w:p>
    <w:p w:rsidR="00C416AF" w:rsidRPr="003C657E" w:rsidRDefault="00C416AF" w:rsidP="003C657E">
      <w:pPr>
        <w:pStyle w:val="a4"/>
        <w:numPr>
          <w:ilvl w:val="0"/>
          <w:numId w:val="15"/>
        </w:numPr>
        <w:spacing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3C657E">
        <w:rPr>
          <w:rFonts w:ascii="Times New Roman" w:hAnsi="Times New Roman"/>
          <w:bCs/>
          <w:sz w:val="24"/>
          <w:szCs w:val="24"/>
        </w:rPr>
        <w:t xml:space="preserve">игра «Волшебный мешочек»: педагог предлагает детям доставать буквы из мешочка и называть их. </w:t>
      </w:r>
    </w:p>
    <w:p w:rsidR="003213F3" w:rsidRPr="003C657E" w:rsidRDefault="00BE3445" w:rsidP="003C657E">
      <w:pPr>
        <w:ind w:firstLine="284"/>
        <w:jc w:val="both"/>
        <w:rPr>
          <w:bCs/>
          <w:sz w:val="24"/>
          <w:szCs w:val="24"/>
        </w:rPr>
      </w:pPr>
      <w:r w:rsidRPr="003C657E">
        <w:rPr>
          <w:bCs/>
          <w:sz w:val="24"/>
          <w:szCs w:val="24"/>
        </w:rPr>
        <w:t>П</w:t>
      </w:r>
      <w:r w:rsidR="00C416AF" w:rsidRPr="003C657E">
        <w:rPr>
          <w:bCs/>
          <w:sz w:val="24"/>
          <w:szCs w:val="24"/>
        </w:rPr>
        <w:t>еречисленные задания не только помогают лучше запомнить буквы, но и развивают пространственное восприятие, готовят ру</w:t>
      </w:r>
      <w:r w:rsidR="003213F3" w:rsidRPr="003C657E">
        <w:rPr>
          <w:bCs/>
          <w:sz w:val="24"/>
          <w:szCs w:val="24"/>
        </w:rPr>
        <w:t xml:space="preserve">ку к письму, тренируют внимание, развивать тактильные ощущения. </w:t>
      </w:r>
      <w:r w:rsidR="00C416AF" w:rsidRPr="003C657E">
        <w:rPr>
          <w:bCs/>
          <w:sz w:val="24"/>
          <w:szCs w:val="24"/>
        </w:rPr>
        <w:t>В заданиях, где нужно «починить» буквы</w:t>
      </w:r>
      <w:r w:rsidRPr="003C657E">
        <w:rPr>
          <w:bCs/>
          <w:sz w:val="24"/>
          <w:szCs w:val="24"/>
        </w:rPr>
        <w:t xml:space="preserve">, </w:t>
      </w:r>
      <w:r w:rsidR="00C416AF" w:rsidRPr="003C657E">
        <w:rPr>
          <w:bCs/>
          <w:sz w:val="24"/>
          <w:szCs w:val="24"/>
        </w:rPr>
        <w:t>нужно обязательно попросить ребёнка называть, где он будет рисовать недостающие элементы: справа, слева, вверху и т. д.</w:t>
      </w:r>
      <w:r w:rsidR="003213F3" w:rsidRPr="003C657E">
        <w:rPr>
          <w:bCs/>
          <w:sz w:val="24"/>
          <w:szCs w:val="24"/>
        </w:rPr>
        <w:t xml:space="preserve">, в игре «Мешочек» ребенок на ощупь, ориентируясь только на тактильные </w:t>
      </w:r>
      <w:r w:rsidR="003213F3" w:rsidRPr="003C657E">
        <w:rPr>
          <w:bCs/>
          <w:sz w:val="24"/>
          <w:szCs w:val="24"/>
        </w:rPr>
        <w:lastRenderedPageBreak/>
        <w:t>ощущения и свои представления о графическом образе букв, определяет те из них, которые вы положили в мешочек.</w:t>
      </w:r>
    </w:p>
    <w:p w:rsidR="00C416AF" w:rsidRPr="003C657E" w:rsidRDefault="00C416AF" w:rsidP="003C657E">
      <w:pPr>
        <w:ind w:firstLine="284"/>
        <w:jc w:val="both"/>
        <w:rPr>
          <w:bCs/>
          <w:sz w:val="24"/>
          <w:szCs w:val="24"/>
        </w:rPr>
      </w:pPr>
    </w:p>
    <w:p w:rsidR="00C416AF" w:rsidRPr="003C657E" w:rsidRDefault="00C416AF" w:rsidP="003C657E">
      <w:pPr>
        <w:ind w:firstLine="284"/>
        <w:jc w:val="both"/>
        <w:rPr>
          <w:bCs/>
          <w:sz w:val="24"/>
          <w:szCs w:val="24"/>
        </w:rPr>
      </w:pPr>
      <w:r w:rsidRPr="003C657E">
        <w:rPr>
          <w:bCs/>
          <w:sz w:val="24"/>
          <w:szCs w:val="24"/>
        </w:rPr>
        <w:t>Чтобы сделать процесс слияния слогов доступным, понятным и наиболее легким, в материалы для чтения вводятся подсказки для детей: наглядные схе</w:t>
      </w:r>
      <w:r w:rsidR="003213F3" w:rsidRPr="003C657E">
        <w:rPr>
          <w:bCs/>
          <w:sz w:val="24"/>
          <w:szCs w:val="24"/>
        </w:rPr>
        <w:t xml:space="preserve">мы (подстрочные дуги и точки), </w:t>
      </w:r>
      <w:r w:rsidRPr="003C657E">
        <w:rPr>
          <w:bCs/>
          <w:sz w:val="24"/>
          <w:szCs w:val="24"/>
        </w:rPr>
        <w:t xml:space="preserve">читая, ребенок одновременно проводит рукой по дугам и точкам. Дуги подсказывают ребенку, что две буквы нужно прочитать вместе, плавно (этому соответствует плавное движение руки); точки говорят о кратком прочтении названий букв. </w:t>
      </w:r>
    </w:p>
    <w:p w:rsidR="00C416AF" w:rsidRPr="003C657E" w:rsidRDefault="00D62B47" w:rsidP="003C657E">
      <w:pPr>
        <w:ind w:firstLine="284"/>
        <w:jc w:val="both"/>
        <w:rPr>
          <w:bCs/>
          <w:sz w:val="24"/>
          <w:szCs w:val="24"/>
        </w:rPr>
      </w:pPr>
      <w:r w:rsidRPr="003C657E">
        <w:rPr>
          <w:bCs/>
          <w:sz w:val="24"/>
          <w:szCs w:val="24"/>
        </w:rPr>
        <w:t>Э</w:t>
      </w:r>
      <w:r w:rsidR="00C416AF" w:rsidRPr="003C657E">
        <w:rPr>
          <w:bCs/>
          <w:sz w:val="24"/>
          <w:szCs w:val="24"/>
        </w:rPr>
        <w:t xml:space="preserve">ффективное упражнение </w:t>
      </w:r>
      <w:r w:rsidRPr="003C657E">
        <w:rPr>
          <w:bCs/>
          <w:sz w:val="24"/>
          <w:szCs w:val="24"/>
        </w:rPr>
        <w:t>на данном этапе— чтение слоговых таблиц</w:t>
      </w:r>
      <w:r w:rsidR="00C416AF" w:rsidRPr="003C657E">
        <w:rPr>
          <w:bCs/>
          <w:sz w:val="24"/>
          <w:szCs w:val="24"/>
        </w:rPr>
        <w:t xml:space="preserve">, т.к. их внимание </w:t>
      </w:r>
      <w:r w:rsidRPr="003C657E">
        <w:rPr>
          <w:bCs/>
          <w:sz w:val="24"/>
          <w:szCs w:val="24"/>
        </w:rPr>
        <w:t xml:space="preserve">детей </w:t>
      </w:r>
      <w:r w:rsidR="00C416AF" w:rsidRPr="003C657E">
        <w:rPr>
          <w:bCs/>
          <w:sz w:val="24"/>
          <w:szCs w:val="24"/>
        </w:rPr>
        <w:t>будет сосредоточено лишь на</w:t>
      </w:r>
      <w:r w:rsidRPr="003C657E">
        <w:rPr>
          <w:bCs/>
          <w:sz w:val="24"/>
          <w:szCs w:val="24"/>
        </w:rPr>
        <w:t xml:space="preserve"> технической стороне процесса, о</w:t>
      </w:r>
      <w:r w:rsidR="00C416AF" w:rsidRPr="003C657E">
        <w:rPr>
          <w:bCs/>
          <w:sz w:val="24"/>
          <w:szCs w:val="24"/>
        </w:rPr>
        <w:t>ни не смогут запомнить набор слогов, поэтому их прочитывание может стать многок</w:t>
      </w:r>
      <w:r w:rsidRPr="003C657E">
        <w:rPr>
          <w:bCs/>
          <w:sz w:val="24"/>
          <w:szCs w:val="24"/>
        </w:rPr>
        <w:t>ратным. П</w:t>
      </w:r>
      <w:r w:rsidR="00C416AF" w:rsidRPr="003C657E">
        <w:rPr>
          <w:bCs/>
          <w:sz w:val="24"/>
          <w:szCs w:val="24"/>
        </w:rPr>
        <w:t>ри этом отрабатывается и подвижн</w:t>
      </w:r>
      <w:r w:rsidRPr="003C657E">
        <w:rPr>
          <w:bCs/>
          <w:sz w:val="24"/>
          <w:szCs w:val="24"/>
        </w:rPr>
        <w:t>ость артикуляционного аппарата.</w:t>
      </w:r>
      <w:r w:rsidR="00C416AF" w:rsidRPr="003C657E">
        <w:rPr>
          <w:bCs/>
          <w:sz w:val="24"/>
          <w:szCs w:val="24"/>
        </w:rPr>
        <w:t xml:space="preserve">Известно, что чем большую нагрузку испытывают при чтении органы речи, тем больше получаемый эффект. Кроме того, отрабатывая чтение слоговых цепочек разной структуры, мы готовим детей к прочтению слов разной степени трудности. </w:t>
      </w:r>
    </w:p>
    <w:p w:rsidR="00C416AF" w:rsidRPr="003C657E" w:rsidRDefault="00C416AF" w:rsidP="003C657E">
      <w:pPr>
        <w:ind w:firstLine="284"/>
        <w:jc w:val="both"/>
        <w:rPr>
          <w:bCs/>
          <w:sz w:val="24"/>
          <w:szCs w:val="24"/>
        </w:rPr>
      </w:pPr>
      <w:r w:rsidRPr="003C657E">
        <w:rPr>
          <w:bCs/>
          <w:sz w:val="24"/>
          <w:szCs w:val="24"/>
        </w:rPr>
        <w:t>Большую помощь ребенку в отработке навыка прочтения слогов окажут дидактические игры, в которых ребенку предлагается подобрать соответствующую картинку к тому или иному слогу.</w:t>
      </w:r>
    </w:p>
    <w:p w:rsidR="00C416AF" w:rsidRPr="003C657E" w:rsidRDefault="00C416AF" w:rsidP="003C657E">
      <w:pPr>
        <w:ind w:firstLine="284"/>
        <w:jc w:val="both"/>
        <w:rPr>
          <w:bCs/>
          <w:sz w:val="24"/>
          <w:szCs w:val="24"/>
        </w:rPr>
      </w:pPr>
      <w:r w:rsidRPr="003C657E">
        <w:rPr>
          <w:bCs/>
          <w:sz w:val="24"/>
          <w:szCs w:val="24"/>
        </w:rPr>
        <w:t>Итак, на первом  этапе путем специальных упражнений мы поднимаем технику чтения слогов до того уровня, при котором становится возможным усвоение смысла читаемых слов.</w:t>
      </w:r>
    </w:p>
    <w:p w:rsidR="00C416AF" w:rsidRPr="003C657E" w:rsidRDefault="00C416AF" w:rsidP="003C657E">
      <w:pPr>
        <w:ind w:firstLine="284"/>
        <w:jc w:val="both"/>
        <w:rPr>
          <w:bCs/>
          <w:sz w:val="24"/>
          <w:szCs w:val="24"/>
        </w:rPr>
      </w:pPr>
    </w:p>
    <w:p w:rsidR="00C416AF" w:rsidRPr="003C657E" w:rsidRDefault="00C416AF" w:rsidP="003C657E">
      <w:pPr>
        <w:ind w:firstLine="284"/>
        <w:jc w:val="both"/>
        <w:rPr>
          <w:b/>
          <w:bCs/>
          <w:sz w:val="24"/>
          <w:szCs w:val="24"/>
          <w:u w:val="single"/>
        </w:rPr>
      </w:pPr>
    </w:p>
    <w:p w:rsidR="00C416AF" w:rsidRPr="003C657E" w:rsidRDefault="00706CFE" w:rsidP="003C657E">
      <w:pPr>
        <w:ind w:firstLine="284"/>
        <w:jc w:val="both"/>
        <w:rPr>
          <w:bCs/>
          <w:sz w:val="24"/>
          <w:szCs w:val="24"/>
        </w:rPr>
      </w:pPr>
      <w:r w:rsidRPr="003C657E">
        <w:rPr>
          <w:b/>
          <w:spacing w:val="3"/>
          <w:sz w:val="24"/>
          <w:szCs w:val="24"/>
        </w:rPr>
        <w:t>Второй  раздел</w:t>
      </w:r>
      <w:r w:rsidR="00C416AF" w:rsidRPr="003C657E">
        <w:rPr>
          <w:bCs/>
          <w:sz w:val="24"/>
          <w:szCs w:val="24"/>
        </w:rPr>
        <w:t>- Составление слов из слогов с пониманием смысла прочитанного.</w:t>
      </w:r>
    </w:p>
    <w:p w:rsidR="00706CFE" w:rsidRPr="003C657E" w:rsidRDefault="00706CFE" w:rsidP="003C657E">
      <w:pPr>
        <w:autoSpaceDE/>
        <w:autoSpaceDN/>
        <w:adjustRightInd/>
        <w:ind w:right="40" w:firstLine="284"/>
        <w:jc w:val="both"/>
        <w:rPr>
          <w:spacing w:val="3"/>
          <w:sz w:val="24"/>
          <w:szCs w:val="24"/>
        </w:rPr>
      </w:pPr>
      <w:r w:rsidRPr="003C657E">
        <w:rPr>
          <w:spacing w:val="3"/>
          <w:sz w:val="24"/>
          <w:szCs w:val="24"/>
        </w:rPr>
        <w:t>Цель на данном этапе:</w:t>
      </w:r>
    </w:p>
    <w:p w:rsidR="00C416AF" w:rsidRPr="003C657E" w:rsidRDefault="00C416AF" w:rsidP="003C657E">
      <w:pPr>
        <w:ind w:firstLine="284"/>
        <w:jc w:val="both"/>
        <w:rPr>
          <w:bCs/>
          <w:sz w:val="24"/>
          <w:szCs w:val="24"/>
        </w:rPr>
      </w:pPr>
      <w:r w:rsidRPr="003C657E">
        <w:rPr>
          <w:bCs/>
          <w:sz w:val="24"/>
          <w:szCs w:val="24"/>
        </w:rPr>
        <w:t>формировать навык</w:t>
      </w:r>
      <w:r w:rsidR="00706CFE" w:rsidRPr="003C657E">
        <w:rPr>
          <w:bCs/>
          <w:sz w:val="24"/>
          <w:szCs w:val="24"/>
        </w:rPr>
        <w:t xml:space="preserve">и слогового анализа и синтеза; </w:t>
      </w:r>
      <w:r w:rsidRPr="003C657E">
        <w:rPr>
          <w:bCs/>
          <w:sz w:val="24"/>
          <w:szCs w:val="24"/>
        </w:rPr>
        <w:t>учить чтению словс пониманием смысла прочитанного.</w:t>
      </w:r>
    </w:p>
    <w:p w:rsidR="00C416AF" w:rsidRPr="003C657E" w:rsidRDefault="00706CFE" w:rsidP="003C657E">
      <w:pPr>
        <w:ind w:firstLine="284"/>
        <w:jc w:val="both"/>
        <w:rPr>
          <w:bCs/>
          <w:sz w:val="24"/>
          <w:szCs w:val="24"/>
        </w:rPr>
      </w:pPr>
      <w:r w:rsidRPr="003C657E">
        <w:rPr>
          <w:bCs/>
          <w:sz w:val="24"/>
          <w:szCs w:val="24"/>
        </w:rPr>
        <w:t>Задачи</w:t>
      </w:r>
      <w:r w:rsidR="00C416AF" w:rsidRPr="003C657E">
        <w:rPr>
          <w:bCs/>
          <w:sz w:val="24"/>
          <w:szCs w:val="24"/>
        </w:rPr>
        <w:t>:</w:t>
      </w:r>
    </w:p>
    <w:p w:rsidR="00C416AF" w:rsidRPr="003C657E" w:rsidRDefault="00C416AF" w:rsidP="003C657E">
      <w:pPr>
        <w:ind w:firstLine="284"/>
        <w:jc w:val="both"/>
        <w:rPr>
          <w:bCs/>
          <w:sz w:val="24"/>
          <w:szCs w:val="24"/>
        </w:rPr>
      </w:pPr>
      <w:r w:rsidRPr="003C657E">
        <w:rPr>
          <w:bCs/>
          <w:sz w:val="24"/>
          <w:szCs w:val="24"/>
        </w:rPr>
        <w:t xml:space="preserve">• </w:t>
      </w:r>
      <w:r w:rsidR="00706CFE" w:rsidRPr="003C657E">
        <w:rPr>
          <w:bCs/>
          <w:sz w:val="24"/>
          <w:szCs w:val="24"/>
        </w:rPr>
        <w:t xml:space="preserve">умение </w:t>
      </w:r>
      <w:r w:rsidRPr="003C657E">
        <w:rPr>
          <w:bCs/>
          <w:sz w:val="24"/>
          <w:szCs w:val="24"/>
        </w:rPr>
        <w:t>определять последовательность и количество звуков в слове;</w:t>
      </w:r>
    </w:p>
    <w:p w:rsidR="00C416AF" w:rsidRPr="003C657E" w:rsidRDefault="00C416AF" w:rsidP="003C657E">
      <w:pPr>
        <w:ind w:firstLine="284"/>
        <w:jc w:val="both"/>
        <w:rPr>
          <w:bCs/>
          <w:sz w:val="24"/>
          <w:szCs w:val="24"/>
        </w:rPr>
      </w:pPr>
      <w:r w:rsidRPr="003C657E">
        <w:rPr>
          <w:bCs/>
          <w:sz w:val="24"/>
          <w:szCs w:val="24"/>
        </w:rPr>
        <w:t>• устанавливать место звука в слове;</w:t>
      </w:r>
    </w:p>
    <w:p w:rsidR="00C416AF" w:rsidRPr="003C657E" w:rsidRDefault="00C416AF" w:rsidP="003C657E">
      <w:pPr>
        <w:ind w:firstLine="284"/>
        <w:jc w:val="both"/>
        <w:rPr>
          <w:bCs/>
          <w:sz w:val="24"/>
          <w:szCs w:val="24"/>
        </w:rPr>
      </w:pPr>
      <w:r w:rsidRPr="003C657E">
        <w:rPr>
          <w:bCs/>
          <w:sz w:val="24"/>
          <w:szCs w:val="24"/>
        </w:rPr>
        <w:t>• различать звонкие и глухие согласные звуки;</w:t>
      </w:r>
    </w:p>
    <w:p w:rsidR="00C416AF" w:rsidRPr="003C657E" w:rsidRDefault="00C416AF" w:rsidP="003C657E">
      <w:pPr>
        <w:ind w:firstLine="284"/>
        <w:jc w:val="both"/>
        <w:rPr>
          <w:bCs/>
          <w:sz w:val="24"/>
          <w:szCs w:val="24"/>
        </w:rPr>
      </w:pPr>
      <w:r w:rsidRPr="003C657E">
        <w:rPr>
          <w:bCs/>
          <w:sz w:val="24"/>
          <w:szCs w:val="24"/>
        </w:rPr>
        <w:t>• делить слова на слоги (педагог объясняет, что в каждом слоге обязательно есть один гласный звук).</w:t>
      </w:r>
    </w:p>
    <w:p w:rsidR="00C416AF" w:rsidRPr="003C657E" w:rsidRDefault="00706CFE" w:rsidP="003C657E">
      <w:pPr>
        <w:ind w:firstLine="284"/>
        <w:jc w:val="both"/>
        <w:rPr>
          <w:bCs/>
          <w:sz w:val="24"/>
          <w:szCs w:val="24"/>
        </w:rPr>
      </w:pPr>
      <w:r w:rsidRPr="003C657E">
        <w:rPr>
          <w:bCs/>
          <w:sz w:val="24"/>
          <w:szCs w:val="24"/>
        </w:rPr>
        <w:t>Д</w:t>
      </w:r>
      <w:r w:rsidR="00C416AF" w:rsidRPr="003C657E">
        <w:rPr>
          <w:bCs/>
          <w:sz w:val="24"/>
          <w:szCs w:val="24"/>
        </w:rPr>
        <w:t xml:space="preserve">ети </w:t>
      </w:r>
      <w:r w:rsidRPr="003C657E">
        <w:rPr>
          <w:bCs/>
          <w:sz w:val="24"/>
          <w:szCs w:val="24"/>
        </w:rPr>
        <w:t>учатся составлять схемы слов;</w:t>
      </w:r>
      <w:r w:rsidR="00C416AF" w:rsidRPr="003C657E">
        <w:rPr>
          <w:bCs/>
          <w:sz w:val="24"/>
          <w:szCs w:val="24"/>
        </w:rPr>
        <w:t xml:space="preserve"> знакомятся с понятиями «ударение», «</w:t>
      </w:r>
      <w:r w:rsidR="00FB3F08">
        <w:rPr>
          <w:bCs/>
          <w:sz w:val="24"/>
          <w:szCs w:val="24"/>
        </w:rPr>
        <w:t xml:space="preserve">ударный слог», буквами </w:t>
      </w:r>
      <w:r w:rsidR="00C416AF" w:rsidRPr="003C657E">
        <w:rPr>
          <w:bCs/>
          <w:sz w:val="24"/>
          <w:szCs w:val="24"/>
        </w:rPr>
        <w:t xml:space="preserve">Б, В, </w:t>
      </w:r>
      <w:r w:rsidR="00FB3F08">
        <w:rPr>
          <w:bCs/>
          <w:sz w:val="24"/>
          <w:szCs w:val="24"/>
        </w:rPr>
        <w:t>Т,</w:t>
      </w:r>
      <w:r w:rsidR="00C416AF" w:rsidRPr="003C657E">
        <w:rPr>
          <w:bCs/>
          <w:sz w:val="24"/>
          <w:szCs w:val="24"/>
        </w:rPr>
        <w:t>Д, Г, Ш, Л</w:t>
      </w:r>
      <w:r w:rsidR="00FB3F08">
        <w:rPr>
          <w:bCs/>
          <w:sz w:val="24"/>
          <w:szCs w:val="24"/>
        </w:rPr>
        <w:t>, Е, Ж</w:t>
      </w:r>
      <w:r w:rsidR="00C416AF" w:rsidRPr="003C657E">
        <w:rPr>
          <w:bCs/>
          <w:sz w:val="24"/>
          <w:szCs w:val="24"/>
        </w:rPr>
        <w:t>.</w:t>
      </w:r>
    </w:p>
    <w:p w:rsidR="00C416AF" w:rsidRPr="003C657E" w:rsidRDefault="00C416AF" w:rsidP="003C657E">
      <w:pPr>
        <w:ind w:firstLine="284"/>
        <w:jc w:val="both"/>
        <w:rPr>
          <w:bCs/>
          <w:sz w:val="24"/>
          <w:szCs w:val="24"/>
        </w:rPr>
      </w:pPr>
      <w:r w:rsidRPr="003C657E">
        <w:rPr>
          <w:bCs/>
          <w:sz w:val="24"/>
          <w:szCs w:val="24"/>
        </w:rPr>
        <w:t>К концу второго этапа  обучения дети овладевают четким слоговым чтением, умением определять их звуко-слоговой состав.</w:t>
      </w:r>
    </w:p>
    <w:p w:rsidR="00706CFE" w:rsidRPr="003C657E" w:rsidRDefault="00C416AF" w:rsidP="003C657E">
      <w:pPr>
        <w:ind w:firstLine="284"/>
        <w:jc w:val="both"/>
        <w:rPr>
          <w:bCs/>
          <w:sz w:val="24"/>
          <w:szCs w:val="24"/>
        </w:rPr>
      </w:pPr>
      <w:r w:rsidRPr="003C657E">
        <w:rPr>
          <w:bCs/>
          <w:sz w:val="24"/>
          <w:szCs w:val="24"/>
        </w:rPr>
        <w:t>Если в результате т</w:t>
      </w:r>
      <w:r w:rsidR="00706CFE" w:rsidRPr="003C657E">
        <w:rPr>
          <w:bCs/>
          <w:sz w:val="24"/>
          <w:szCs w:val="24"/>
        </w:rPr>
        <w:t xml:space="preserve">ренировочных упражнений  удается достичь </w:t>
      </w:r>
      <w:r w:rsidRPr="003C657E">
        <w:rPr>
          <w:bCs/>
          <w:sz w:val="24"/>
          <w:szCs w:val="24"/>
        </w:rPr>
        <w:t>главной цели (быстро узнавать слоги «в лицо»), то и объединение слогов в слова не вызовет у него больших затруднений. Быстрая реакция на зрительное изображение приведет к увеличению скорости и эффективности чтения.</w:t>
      </w:r>
    </w:p>
    <w:p w:rsidR="00706CFE" w:rsidRPr="003C657E" w:rsidRDefault="00706CFE" w:rsidP="003C657E">
      <w:pPr>
        <w:ind w:firstLine="284"/>
        <w:jc w:val="both"/>
        <w:rPr>
          <w:bCs/>
          <w:sz w:val="24"/>
          <w:szCs w:val="24"/>
        </w:rPr>
      </w:pPr>
      <w:r w:rsidRPr="003C657E">
        <w:rPr>
          <w:bCs/>
          <w:sz w:val="24"/>
          <w:szCs w:val="24"/>
        </w:rPr>
        <w:t xml:space="preserve">Эффективное упражнение на данном этапе </w:t>
      </w:r>
      <w:r w:rsidR="00AE40FF" w:rsidRPr="003C657E">
        <w:rPr>
          <w:bCs/>
          <w:sz w:val="24"/>
          <w:szCs w:val="24"/>
        </w:rPr>
        <w:t>«Столбики</w:t>
      </w:r>
      <w:r w:rsidRPr="003C657E">
        <w:rPr>
          <w:bCs/>
          <w:sz w:val="24"/>
          <w:szCs w:val="24"/>
        </w:rPr>
        <w:t xml:space="preserve"> слов</w:t>
      </w:r>
      <w:r w:rsidR="00AE40FF" w:rsidRPr="003C657E">
        <w:rPr>
          <w:bCs/>
          <w:sz w:val="24"/>
          <w:szCs w:val="24"/>
        </w:rPr>
        <w:t>»(слова  имеют</w:t>
      </w:r>
      <w:r w:rsidRPr="003C657E">
        <w:rPr>
          <w:bCs/>
          <w:sz w:val="24"/>
          <w:szCs w:val="24"/>
        </w:rPr>
        <w:t xml:space="preserve"> одинаковое начало или конец</w:t>
      </w:r>
      <w:r w:rsidR="00AE40FF" w:rsidRPr="003C657E">
        <w:rPr>
          <w:bCs/>
          <w:sz w:val="24"/>
          <w:szCs w:val="24"/>
        </w:rPr>
        <w:t>)</w:t>
      </w:r>
      <w:r w:rsidRPr="003C657E">
        <w:rPr>
          <w:bCs/>
          <w:sz w:val="24"/>
          <w:szCs w:val="24"/>
        </w:rPr>
        <w:t>. Это упражнение очень хорошо автоматизирует навык чтения и облегчает сам процесс прочитывания, т.к. относительно новыми для детей в прочитываемых словах всякий раз оказываются несколько букв, а не все слово целиком.</w:t>
      </w:r>
    </w:p>
    <w:p w:rsidR="00C416AF" w:rsidRPr="003C657E" w:rsidRDefault="00C416AF" w:rsidP="003C657E">
      <w:pPr>
        <w:ind w:firstLine="284"/>
        <w:jc w:val="both"/>
        <w:rPr>
          <w:bCs/>
          <w:sz w:val="24"/>
          <w:szCs w:val="24"/>
        </w:rPr>
      </w:pPr>
    </w:p>
    <w:p w:rsidR="00C416AF" w:rsidRPr="003C657E" w:rsidRDefault="00C416AF" w:rsidP="003C657E">
      <w:pPr>
        <w:ind w:firstLine="284"/>
        <w:jc w:val="both"/>
        <w:rPr>
          <w:bCs/>
          <w:sz w:val="24"/>
          <w:szCs w:val="24"/>
        </w:rPr>
      </w:pPr>
      <w:r w:rsidRPr="003C657E">
        <w:rPr>
          <w:bCs/>
          <w:sz w:val="24"/>
          <w:szCs w:val="24"/>
        </w:rPr>
        <w:t>При этом важно соблюдать такие рекомендации:</w:t>
      </w:r>
    </w:p>
    <w:p w:rsidR="00C416AF" w:rsidRPr="003C657E" w:rsidRDefault="00C416AF" w:rsidP="003C657E">
      <w:pPr>
        <w:ind w:firstLine="284"/>
        <w:jc w:val="both"/>
        <w:rPr>
          <w:bCs/>
          <w:sz w:val="24"/>
          <w:szCs w:val="24"/>
        </w:rPr>
      </w:pPr>
      <w:r w:rsidRPr="003C657E">
        <w:rPr>
          <w:bCs/>
          <w:sz w:val="24"/>
          <w:szCs w:val="24"/>
        </w:rPr>
        <w:t>• Слова следует читать несколько раз: медленно, постепенно убыстряя темп, громко, тихо и т.д.</w:t>
      </w:r>
    </w:p>
    <w:p w:rsidR="00C416AF" w:rsidRPr="003C657E" w:rsidRDefault="00C416AF" w:rsidP="003C657E">
      <w:pPr>
        <w:ind w:firstLine="284"/>
        <w:jc w:val="both"/>
        <w:rPr>
          <w:bCs/>
          <w:sz w:val="24"/>
          <w:szCs w:val="24"/>
        </w:rPr>
      </w:pPr>
      <w:r w:rsidRPr="003C657E">
        <w:rPr>
          <w:bCs/>
          <w:sz w:val="24"/>
          <w:szCs w:val="24"/>
        </w:rPr>
        <w:t>• После чтения необходимо выяснить у ребенка, значения каких слов ему непонятны и что общего в написании слов каждого столбика.</w:t>
      </w:r>
    </w:p>
    <w:p w:rsidR="00C416AF" w:rsidRPr="003C657E" w:rsidRDefault="00C416AF" w:rsidP="003C657E">
      <w:pPr>
        <w:ind w:firstLine="284"/>
        <w:jc w:val="both"/>
        <w:rPr>
          <w:bCs/>
          <w:sz w:val="24"/>
          <w:szCs w:val="24"/>
        </w:rPr>
      </w:pPr>
      <w:r w:rsidRPr="003C657E">
        <w:rPr>
          <w:bCs/>
          <w:sz w:val="24"/>
          <w:szCs w:val="24"/>
        </w:rPr>
        <w:t xml:space="preserve">• Педагог называет слово (прилагательное), а ребенок из столбиков выбирает подходящее по смыслу к данному. </w:t>
      </w:r>
    </w:p>
    <w:p w:rsidR="00AE40FF" w:rsidRPr="003C657E" w:rsidRDefault="00C416AF" w:rsidP="003C657E">
      <w:pPr>
        <w:ind w:firstLine="284"/>
        <w:jc w:val="both"/>
        <w:rPr>
          <w:bCs/>
          <w:sz w:val="24"/>
          <w:szCs w:val="24"/>
        </w:rPr>
      </w:pPr>
      <w:r w:rsidRPr="003C657E">
        <w:rPr>
          <w:bCs/>
          <w:sz w:val="24"/>
          <w:szCs w:val="24"/>
        </w:rPr>
        <w:lastRenderedPageBreak/>
        <w:t xml:space="preserve">Не менее эффективным </w:t>
      </w:r>
      <w:r w:rsidR="00AE40FF" w:rsidRPr="003C657E">
        <w:rPr>
          <w:bCs/>
          <w:sz w:val="24"/>
          <w:szCs w:val="24"/>
        </w:rPr>
        <w:t>являются дидактические игры , в комплект которых входят предметные картинки и подписи к ним, с которыми можно провести ряд упражнений для чтения: найди картинку к названию или наоборот; классификация предметов и их словесное обозначение, найти к какой картинке нет подписи или наоборот и т.д.</w:t>
      </w:r>
    </w:p>
    <w:p w:rsidR="00C416AF" w:rsidRPr="003C657E" w:rsidRDefault="00C416AF" w:rsidP="003C657E">
      <w:pPr>
        <w:ind w:firstLine="284"/>
        <w:jc w:val="both"/>
        <w:rPr>
          <w:bCs/>
          <w:sz w:val="24"/>
          <w:szCs w:val="24"/>
        </w:rPr>
      </w:pPr>
      <w:r w:rsidRPr="003C657E">
        <w:rPr>
          <w:bCs/>
          <w:sz w:val="24"/>
          <w:szCs w:val="24"/>
        </w:rPr>
        <w:t>Не менее эффективным является составление слов из букв и слогов. Это упражнение развивает у детей фонематическое восприятие, способность к анализу и синтезу, увеличивает объем кратковременной памяти, концентрацию внимания.</w:t>
      </w:r>
    </w:p>
    <w:p w:rsidR="00C416AF" w:rsidRPr="003C657E" w:rsidRDefault="00C416AF" w:rsidP="003C657E">
      <w:pPr>
        <w:ind w:firstLine="284"/>
        <w:jc w:val="both"/>
        <w:rPr>
          <w:bCs/>
          <w:sz w:val="24"/>
          <w:szCs w:val="24"/>
        </w:rPr>
      </w:pPr>
      <w:r w:rsidRPr="003C657E">
        <w:rPr>
          <w:bCs/>
          <w:sz w:val="24"/>
          <w:szCs w:val="24"/>
        </w:rPr>
        <w:t>В процессе выполненияперечисленных видов упражнений  параллельно с формированием навыка чтения у детей будет развиваться наблюдательность, слуховое и зрительное восприятие, память, мышление, воображение.</w:t>
      </w:r>
    </w:p>
    <w:p w:rsidR="00C416AF" w:rsidRPr="003C657E" w:rsidRDefault="00C416AF" w:rsidP="003C657E">
      <w:pPr>
        <w:ind w:firstLine="284"/>
        <w:jc w:val="both"/>
        <w:rPr>
          <w:b/>
          <w:bCs/>
          <w:sz w:val="24"/>
          <w:szCs w:val="24"/>
        </w:rPr>
      </w:pPr>
    </w:p>
    <w:p w:rsidR="00C416AF" w:rsidRPr="003C657E" w:rsidRDefault="00865694" w:rsidP="003C657E">
      <w:pPr>
        <w:ind w:firstLine="284"/>
        <w:jc w:val="both"/>
        <w:rPr>
          <w:bCs/>
          <w:sz w:val="24"/>
          <w:szCs w:val="24"/>
        </w:rPr>
      </w:pPr>
      <w:r w:rsidRPr="003C657E">
        <w:rPr>
          <w:b/>
          <w:spacing w:val="3"/>
          <w:sz w:val="24"/>
          <w:szCs w:val="24"/>
        </w:rPr>
        <w:t>Третий   раздел</w:t>
      </w:r>
      <w:r w:rsidR="00C416AF" w:rsidRPr="003C657E">
        <w:rPr>
          <w:bCs/>
          <w:sz w:val="24"/>
          <w:szCs w:val="24"/>
        </w:rPr>
        <w:t>- Чтение и восприятие прочитанных слов как части какого-то смыслового целого: словосочетания, предложения, текста из 2-3 предложений.</w:t>
      </w:r>
    </w:p>
    <w:p w:rsidR="002D2E9E" w:rsidRPr="003C657E" w:rsidRDefault="002D2E9E" w:rsidP="003C657E">
      <w:pPr>
        <w:autoSpaceDE/>
        <w:autoSpaceDN/>
        <w:adjustRightInd/>
        <w:ind w:right="40" w:firstLine="284"/>
        <w:jc w:val="both"/>
        <w:rPr>
          <w:spacing w:val="3"/>
          <w:sz w:val="24"/>
          <w:szCs w:val="24"/>
        </w:rPr>
      </w:pPr>
      <w:r w:rsidRPr="003C657E">
        <w:rPr>
          <w:spacing w:val="3"/>
          <w:sz w:val="24"/>
          <w:szCs w:val="24"/>
        </w:rPr>
        <w:t>Цель на данном этапе:</w:t>
      </w:r>
    </w:p>
    <w:p w:rsidR="00C416AF" w:rsidRPr="003C657E" w:rsidRDefault="00C416AF" w:rsidP="003C657E">
      <w:pPr>
        <w:ind w:firstLine="284"/>
        <w:jc w:val="both"/>
        <w:rPr>
          <w:bCs/>
          <w:sz w:val="24"/>
          <w:szCs w:val="24"/>
        </w:rPr>
      </w:pPr>
      <w:r w:rsidRPr="003C657E">
        <w:rPr>
          <w:bCs/>
          <w:sz w:val="24"/>
          <w:szCs w:val="24"/>
        </w:rPr>
        <w:t>формирование навыко</w:t>
      </w:r>
      <w:r w:rsidR="002D2E9E" w:rsidRPr="003C657E">
        <w:rPr>
          <w:bCs/>
          <w:sz w:val="24"/>
          <w:szCs w:val="24"/>
        </w:rPr>
        <w:t xml:space="preserve">в слитного осознанного чтения, учить определять количество, </w:t>
      </w:r>
      <w:r w:rsidRPr="003C657E">
        <w:rPr>
          <w:bCs/>
          <w:sz w:val="24"/>
          <w:szCs w:val="24"/>
        </w:rPr>
        <w:t xml:space="preserve">последовательность и место слов в предложении; </w:t>
      </w:r>
    </w:p>
    <w:p w:rsidR="00C416AF" w:rsidRPr="003C657E" w:rsidRDefault="00C416AF" w:rsidP="003C657E">
      <w:pPr>
        <w:ind w:firstLine="284"/>
        <w:jc w:val="both"/>
        <w:rPr>
          <w:bCs/>
          <w:sz w:val="24"/>
          <w:szCs w:val="24"/>
        </w:rPr>
      </w:pPr>
      <w:r w:rsidRPr="003C657E">
        <w:rPr>
          <w:bCs/>
          <w:sz w:val="24"/>
          <w:szCs w:val="24"/>
        </w:rPr>
        <w:t xml:space="preserve">На </w:t>
      </w:r>
      <w:r w:rsidR="002D2E9E" w:rsidRPr="003C657E">
        <w:rPr>
          <w:bCs/>
          <w:sz w:val="24"/>
          <w:szCs w:val="24"/>
        </w:rPr>
        <w:t>данном  этапе</w:t>
      </w:r>
      <w:r w:rsidRPr="003C657E">
        <w:rPr>
          <w:bCs/>
          <w:sz w:val="24"/>
          <w:szCs w:val="24"/>
        </w:rPr>
        <w:t xml:space="preserve"> детям предлагаются более разнообразные и интересные упражнения на развитие навыков звуко-буквенного анализа и синтеза слов,</w:t>
      </w:r>
      <w:r w:rsidRPr="003C657E">
        <w:rPr>
          <w:sz w:val="24"/>
          <w:szCs w:val="24"/>
        </w:rPr>
        <w:t xml:space="preserve"> а также </w:t>
      </w:r>
      <w:r w:rsidRPr="003C657E">
        <w:rPr>
          <w:bCs/>
          <w:sz w:val="24"/>
          <w:szCs w:val="24"/>
        </w:rPr>
        <w:t>дети учатся составлять предложения с предлогами и без предлогов, распространять предложе</w:t>
      </w:r>
      <w:r w:rsidR="002D2E9E" w:rsidRPr="003C657E">
        <w:rPr>
          <w:bCs/>
          <w:sz w:val="24"/>
          <w:szCs w:val="24"/>
        </w:rPr>
        <w:t xml:space="preserve">ния, </w:t>
      </w:r>
      <w:r w:rsidRPr="003C657E">
        <w:rPr>
          <w:bCs/>
          <w:sz w:val="24"/>
          <w:szCs w:val="24"/>
        </w:rPr>
        <w:t xml:space="preserve">осуществляется переход от чтения отдельных слов к чтению предложений и текстов. </w:t>
      </w:r>
    </w:p>
    <w:p w:rsidR="00C416AF" w:rsidRPr="003C657E" w:rsidRDefault="00C416AF" w:rsidP="003C657E">
      <w:pPr>
        <w:ind w:firstLine="284"/>
        <w:jc w:val="both"/>
        <w:rPr>
          <w:bCs/>
          <w:sz w:val="24"/>
          <w:szCs w:val="24"/>
        </w:rPr>
      </w:pPr>
      <w:r w:rsidRPr="003C657E">
        <w:rPr>
          <w:bCs/>
          <w:sz w:val="24"/>
          <w:szCs w:val="24"/>
        </w:rPr>
        <w:t>Д</w:t>
      </w:r>
      <w:r w:rsidR="00FB3F08">
        <w:rPr>
          <w:bCs/>
          <w:sz w:val="24"/>
          <w:szCs w:val="24"/>
        </w:rPr>
        <w:t xml:space="preserve">ети знакомятся с буквами  Й, </w:t>
      </w:r>
      <w:r w:rsidRPr="003C657E">
        <w:rPr>
          <w:bCs/>
          <w:sz w:val="24"/>
          <w:szCs w:val="24"/>
        </w:rPr>
        <w:t>Р, Ё, Ч, Ц, Ь,Щ,Ф, Ъ, Ю.</w:t>
      </w:r>
    </w:p>
    <w:p w:rsidR="00C416AF" w:rsidRPr="003C657E" w:rsidRDefault="00C416AF" w:rsidP="003C657E">
      <w:pPr>
        <w:ind w:firstLine="284"/>
        <w:jc w:val="both"/>
        <w:rPr>
          <w:bCs/>
          <w:sz w:val="24"/>
          <w:szCs w:val="24"/>
        </w:rPr>
      </w:pPr>
      <w:r w:rsidRPr="003C657E">
        <w:rPr>
          <w:bCs/>
          <w:sz w:val="24"/>
          <w:szCs w:val="24"/>
        </w:rPr>
        <w:t>Для облегчения чтения предложений можно вместо некоторых слов использовать картинки. Тогда количество слов, которые необходимо осмыслить при чтении, будет меньше, а значит, понять предложение станет проще.</w:t>
      </w:r>
    </w:p>
    <w:p w:rsidR="00C416AF" w:rsidRPr="003C657E" w:rsidRDefault="002D2E9E" w:rsidP="003C657E">
      <w:pPr>
        <w:ind w:firstLine="284"/>
        <w:jc w:val="both"/>
        <w:rPr>
          <w:bCs/>
          <w:sz w:val="24"/>
          <w:szCs w:val="24"/>
        </w:rPr>
      </w:pPr>
      <w:r w:rsidRPr="003C657E">
        <w:rPr>
          <w:bCs/>
          <w:sz w:val="24"/>
          <w:szCs w:val="24"/>
        </w:rPr>
        <w:t xml:space="preserve">В результате </w:t>
      </w:r>
      <w:r w:rsidR="00C416AF" w:rsidRPr="003C657E">
        <w:rPr>
          <w:bCs/>
          <w:sz w:val="24"/>
          <w:szCs w:val="24"/>
        </w:rPr>
        <w:t xml:space="preserve"> дети овладевают осознанным чтением, учатся понимать прочитанное, отвечать на вопросы по содержанию прочитанного</w:t>
      </w:r>
      <w:r w:rsidRPr="003C657E">
        <w:rPr>
          <w:bCs/>
          <w:sz w:val="24"/>
          <w:szCs w:val="24"/>
        </w:rPr>
        <w:t>, пересказывать тексты.</w:t>
      </w:r>
    </w:p>
    <w:p w:rsidR="00810901" w:rsidRPr="003C657E" w:rsidRDefault="00810901" w:rsidP="003C657E">
      <w:pPr>
        <w:widowControl/>
        <w:autoSpaceDE/>
        <w:autoSpaceDN/>
        <w:adjustRightInd/>
        <w:ind w:firstLine="284"/>
        <w:jc w:val="both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C42A8D" w:rsidRPr="003C657E" w:rsidRDefault="00B905D0" w:rsidP="003C657E">
      <w:pPr>
        <w:widowControl/>
        <w:autoSpaceDE/>
        <w:autoSpaceDN/>
        <w:adjustRightInd/>
        <w:ind w:firstLine="284"/>
        <w:jc w:val="both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  <w:bdr w:val="none" w:sz="0" w:space="0" w:color="auto" w:frame="1"/>
        </w:rPr>
        <w:t>2.2.</w:t>
      </w:r>
      <w:r w:rsidR="00C42A8D" w:rsidRPr="003C657E">
        <w:rPr>
          <w:b/>
          <w:bCs/>
          <w:sz w:val="24"/>
          <w:szCs w:val="24"/>
          <w:bdr w:val="none" w:sz="0" w:space="0" w:color="auto" w:frame="1"/>
        </w:rPr>
        <w:t xml:space="preserve"> Методы, этапы и формы работы</w:t>
      </w:r>
    </w:p>
    <w:p w:rsidR="00C42A8D" w:rsidRPr="003C657E" w:rsidRDefault="00C42A8D" w:rsidP="003C657E">
      <w:pPr>
        <w:widowControl/>
        <w:autoSpaceDE/>
        <w:autoSpaceDN/>
        <w:adjustRightInd/>
        <w:ind w:firstLine="284"/>
        <w:jc w:val="both"/>
        <w:textAlignment w:val="baseline"/>
        <w:rPr>
          <w:sz w:val="24"/>
          <w:szCs w:val="24"/>
        </w:rPr>
      </w:pPr>
      <w:r w:rsidRPr="003C657E">
        <w:rPr>
          <w:b/>
          <w:bCs/>
          <w:sz w:val="24"/>
          <w:szCs w:val="24"/>
          <w:bdr w:val="none" w:sz="0" w:space="0" w:color="auto" w:frame="1"/>
        </w:rPr>
        <w:t> </w:t>
      </w:r>
    </w:p>
    <w:p w:rsidR="00C42A8D" w:rsidRPr="003C657E" w:rsidRDefault="00C42A8D" w:rsidP="003C657E">
      <w:pPr>
        <w:widowControl/>
        <w:autoSpaceDE/>
        <w:autoSpaceDN/>
        <w:adjustRightInd/>
        <w:ind w:firstLine="284"/>
        <w:jc w:val="both"/>
        <w:textAlignment w:val="baseline"/>
        <w:rPr>
          <w:sz w:val="24"/>
          <w:szCs w:val="24"/>
        </w:rPr>
      </w:pPr>
      <w:r w:rsidRPr="003C657E">
        <w:rPr>
          <w:b/>
          <w:bCs/>
          <w:sz w:val="24"/>
          <w:szCs w:val="24"/>
          <w:bdr w:val="none" w:sz="0" w:space="0" w:color="auto" w:frame="1"/>
        </w:rPr>
        <w:t>Методы и приёмы:   </w:t>
      </w:r>
    </w:p>
    <w:p w:rsidR="00C42A8D" w:rsidRPr="003C657E" w:rsidRDefault="00C42A8D" w:rsidP="003C657E">
      <w:pPr>
        <w:widowControl/>
        <w:autoSpaceDE/>
        <w:autoSpaceDN/>
        <w:adjustRightInd/>
        <w:spacing w:after="225"/>
        <w:ind w:firstLine="284"/>
        <w:jc w:val="both"/>
        <w:textAlignment w:val="baseline"/>
        <w:rPr>
          <w:sz w:val="24"/>
          <w:szCs w:val="24"/>
        </w:rPr>
      </w:pPr>
      <w:r w:rsidRPr="003C657E">
        <w:rPr>
          <w:sz w:val="24"/>
          <w:szCs w:val="24"/>
        </w:rPr>
        <w:t>-словесные (чтение, рассказ, беседа, объяснение, чтение, словесная инструкция, чтение художественной литературы, художественное слово);</w:t>
      </w:r>
    </w:p>
    <w:p w:rsidR="00C42A8D" w:rsidRPr="003C657E" w:rsidRDefault="00C42A8D" w:rsidP="003C657E">
      <w:pPr>
        <w:widowControl/>
        <w:autoSpaceDE/>
        <w:autoSpaceDN/>
        <w:adjustRightInd/>
        <w:spacing w:after="225"/>
        <w:ind w:firstLine="284"/>
        <w:jc w:val="both"/>
        <w:textAlignment w:val="baseline"/>
        <w:rPr>
          <w:sz w:val="24"/>
          <w:szCs w:val="24"/>
        </w:rPr>
      </w:pPr>
      <w:r w:rsidRPr="003C657E">
        <w:rPr>
          <w:sz w:val="24"/>
          <w:szCs w:val="24"/>
        </w:rPr>
        <w:t>-наглядные (использование моментов игры, демонстрация, рассматривание);</w:t>
      </w:r>
    </w:p>
    <w:p w:rsidR="00C42A8D" w:rsidRPr="003C657E" w:rsidRDefault="00C42A8D" w:rsidP="003C657E">
      <w:pPr>
        <w:widowControl/>
        <w:autoSpaceDE/>
        <w:autoSpaceDN/>
        <w:adjustRightInd/>
        <w:spacing w:after="225"/>
        <w:ind w:firstLine="284"/>
        <w:jc w:val="both"/>
        <w:textAlignment w:val="baseline"/>
        <w:rPr>
          <w:sz w:val="24"/>
          <w:szCs w:val="24"/>
        </w:rPr>
      </w:pPr>
      <w:r w:rsidRPr="003C657E">
        <w:rPr>
          <w:sz w:val="24"/>
          <w:szCs w:val="24"/>
        </w:rPr>
        <w:t>-практические (самостоятельная деятельность детей, экспериментирование).</w:t>
      </w:r>
    </w:p>
    <w:p w:rsidR="00C42A8D" w:rsidRPr="003C657E" w:rsidRDefault="00C42A8D" w:rsidP="003C657E">
      <w:pPr>
        <w:widowControl/>
        <w:autoSpaceDE/>
        <w:autoSpaceDN/>
        <w:adjustRightInd/>
        <w:spacing w:after="225"/>
        <w:ind w:firstLine="284"/>
        <w:jc w:val="both"/>
        <w:textAlignment w:val="baseline"/>
        <w:rPr>
          <w:sz w:val="24"/>
          <w:szCs w:val="24"/>
        </w:rPr>
      </w:pPr>
      <w:r w:rsidRPr="003C657E">
        <w:rPr>
          <w:sz w:val="24"/>
          <w:szCs w:val="24"/>
        </w:rPr>
        <w:t>-игровые.</w:t>
      </w:r>
    </w:p>
    <w:p w:rsidR="00C42A8D" w:rsidRPr="003C657E" w:rsidRDefault="00C42A8D" w:rsidP="003C657E">
      <w:pPr>
        <w:widowControl/>
        <w:autoSpaceDE/>
        <w:autoSpaceDN/>
        <w:adjustRightInd/>
        <w:ind w:firstLine="284"/>
        <w:jc w:val="both"/>
        <w:textAlignment w:val="baseline"/>
        <w:rPr>
          <w:sz w:val="24"/>
          <w:szCs w:val="24"/>
        </w:rPr>
      </w:pPr>
      <w:r w:rsidRPr="003C657E">
        <w:rPr>
          <w:b/>
          <w:bCs/>
          <w:sz w:val="24"/>
          <w:szCs w:val="24"/>
          <w:bdr w:val="none" w:sz="0" w:space="0" w:color="auto" w:frame="1"/>
        </w:rPr>
        <w:t>Формы и методы работы с детьми </w:t>
      </w:r>
      <w:r w:rsidRPr="003C657E">
        <w:rPr>
          <w:sz w:val="24"/>
          <w:szCs w:val="24"/>
        </w:rPr>
        <w:t xml:space="preserve">определяются особенностями данного предмета и включают как формы и методы, принятые в педагогике, так и адаптированные психологические методы: групповую беседу, анализ конкретных жизненных ситуаций, художественных текстов; проблемные ситуации; элементы наблюдения, самонаблюдения, опыта и эксперимента; моделирования; игры (сюжетно-ролевые, имитационные, драматизация) тестирование и другие диагностические процедуры; решение задач. </w:t>
      </w:r>
    </w:p>
    <w:p w:rsidR="00C42A8D" w:rsidRPr="003C657E" w:rsidRDefault="00C42A8D" w:rsidP="003C657E">
      <w:pPr>
        <w:widowControl/>
        <w:autoSpaceDE/>
        <w:autoSpaceDN/>
        <w:adjustRightInd/>
        <w:ind w:firstLine="284"/>
        <w:jc w:val="both"/>
        <w:textAlignment w:val="baseline"/>
        <w:rPr>
          <w:sz w:val="24"/>
          <w:szCs w:val="24"/>
        </w:rPr>
      </w:pPr>
      <w:r w:rsidRPr="003C657E">
        <w:rPr>
          <w:sz w:val="24"/>
          <w:szCs w:val="24"/>
        </w:rPr>
        <w:t>На занятиях используются:</w:t>
      </w:r>
    </w:p>
    <w:p w:rsidR="00C42A8D" w:rsidRPr="003C657E" w:rsidRDefault="00C42A8D" w:rsidP="003C657E">
      <w:pPr>
        <w:widowControl/>
        <w:numPr>
          <w:ilvl w:val="0"/>
          <w:numId w:val="19"/>
        </w:numPr>
        <w:autoSpaceDE/>
        <w:autoSpaceDN/>
        <w:adjustRightInd/>
        <w:spacing w:after="200"/>
        <w:ind w:left="0" w:firstLine="284"/>
        <w:jc w:val="both"/>
        <w:textAlignment w:val="baseline"/>
        <w:rPr>
          <w:sz w:val="24"/>
          <w:szCs w:val="24"/>
        </w:rPr>
      </w:pPr>
      <w:r w:rsidRPr="003C657E">
        <w:rPr>
          <w:sz w:val="24"/>
          <w:szCs w:val="24"/>
        </w:rPr>
        <w:t>дидактические игры;</w:t>
      </w:r>
    </w:p>
    <w:p w:rsidR="00C42A8D" w:rsidRPr="003C657E" w:rsidRDefault="00C42A8D" w:rsidP="003C657E">
      <w:pPr>
        <w:widowControl/>
        <w:numPr>
          <w:ilvl w:val="0"/>
          <w:numId w:val="19"/>
        </w:numPr>
        <w:autoSpaceDE/>
        <w:autoSpaceDN/>
        <w:adjustRightInd/>
        <w:spacing w:after="200"/>
        <w:ind w:left="0" w:firstLine="284"/>
        <w:jc w:val="both"/>
        <w:textAlignment w:val="baseline"/>
        <w:rPr>
          <w:sz w:val="24"/>
          <w:szCs w:val="24"/>
        </w:rPr>
      </w:pPr>
      <w:r w:rsidRPr="003C657E">
        <w:rPr>
          <w:sz w:val="24"/>
          <w:szCs w:val="24"/>
        </w:rPr>
        <w:t>игровые приемы и ситуации;</w:t>
      </w:r>
    </w:p>
    <w:p w:rsidR="00C42A8D" w:rsidRPr="003C657E" w:rsidRDefault="00C42A8D" w:rsidP="003C657E">
      <w:pPr>
        <w:widowControl/>
        <w:numPr>
          <w:ilvl w:val="0"/>
          <w:numId w:val="19"/>
        </w:numPr>
        <w:autoSpaceDE/>
        <w:autoSpaceDN/>
        <w:adjustRightInd/>
        <w:spacing w:after="200"/>
        <w:ind w:left="0" w:firstLine="284"/>
        <w:jc w:val="both"/>
        <w:textAlignment w:val="baseline"/>
        <w:rPr>
          <w:sz w:val="24"/>
          <w:szCs w:val="24"/>
        </w:rPr>
      </w:pPr>
      <w:r w:rsidRPr="003C657E">
        <w:rPr>
          <w:sz w:val="24"/>
          <w:szCs w:val="24"/>
        </w:rPr>
        <w:t>пальчиковые игры, физминутки;</w:t>
      </w:r>
    </w:p>
    <w:p w:rsidR="00C42A8D" w:rsidRPr="003C657E" w:rsidRDefault="00C42A8D" w:rsidP="003C657E">
      <w:pPr>
        <w:widowControl/>
        <w:numPr>
          <w:ilvl w:val="0"/>
          <w:numId w:val="19"/>
        </w:numPr>
        <w:autoSpaceDE/>
        <w:autoSpaceDN/>
        <w:adjustRightInd/>
        <w:spacing w:after="200"/>
        <w:ind w:left="0" w:firstLine="284"/>
        <w:jc w:val="both"/>
        <w:textAlignment w:val="baseline"/>
        <w:rPr>
          <w:sz w:val="24"/>
          <w:szCs w:val="24"/>
        </w:rPr>
      </w:pPr>
      <w:r w:rsidRPr="003C657E">
        <w:rPr>
          <w:sz w:val="24"/>
          <w:szCs w:val="24"/>
        </w:rPr>
        <w:t>моделирование;</w:t>
      </w:r>
    </w:p>
    <w:p w:rsidR="00C42A8D" w:rsidRPr="003C657E" w:rsidRDefault="00C42A8D" w:rsidP="003C657E">
      <w:pPr>
        <w:widowControl/>
        <w:numPr>
          <w:ilvl w:val="0"/>
          <w:numId w:val="19"/>
        </w:numPr>
        <w:autoSpaceDE/>
        <w:autoSpaceDN/>
        <w:adjustRightInd/>
        <w:spacing w:after="200"/>
        <w:ind w:left="0" w:firstLine="284"/>
        <w:jc w:val="both"/>
        <w:textAlignment w:val="baseline"/>
        <w:rPr>
          <w:sz w:val="24"/>
          <w:szCs w:val="24"/>
        </w:rPr>
      </w:pPr>
      <w:r w:rsidRPr="003C657E">
        <w:rPr>
          <w:sz w:val="24"/>
          <w:szCs w:val="24"/>
        </w:rPr>
        <w:lastRenderedPageBreak/>
        <w:t>графические упражнения;</w:t>
      </w:r>
    </w:p>
    <w:p w:rsidR="00C42A8D" w:rsidRPr="003C657E" w:rsidRDefault="00C42A8D" w:rsidP="003C657E">
      <w:pPr>
        <w:widowControl/>
        <w:numPr>
          <w:ilvl w:val="0"/>
          <w:numId w:val="19"/>
        </w:numPr>
        <w:autoSpaceDE/>
        <w:autoSpaceDN/>
        <w:adjustRightInd/>
        <w:spacing w:after="200"/>
        <w:ind w:left="0" w:firstLine="284"/>
        <w:jc w:val="both"/>
        <w:textAlignment w:val="baseline"/>
        <w:rPr>
          <w:sz w:val="24"/>
          <w:szCs w:val="24"/>
        </w:rPr>
      </w:pPr>
      <w:r w:rsidRPr="003C657E">
        <w:rPr>
          <w:sz w:val="24"/>
          <w:szCs w:val="24"/>
        </w:rPr>
        <w:t>психогимнастика, релаксационные упражнения.</w:t>
      </w:r>
    </w:p>
    <w:p w:rsidR="00C42A8D" w:rsidRPr="003C657E" w:rsidRDefault="00C42A8D" w:rsidP="003C657E">
      <w:pPr>
        <w:widowControl/>
        <w:autoSpaceDE/>
        <w:autoSpaceDN/>
        <w:adjustRightInd/>
        <w:ind w:firstLine="284"/>
        <w:jc w:val="both"/>
        <w:textAlignment w:val="baseline"/>
        <w:rPr>
          <w:sz w:val="24"/>
          <w:szCs w:val="24"/>
        </w:rPr>
      </w:pPr>
      <w:r w:rsidRPr="003C657E">
        <w:rPr>
          <w:sz w:val="24"/>
          <w:szCs w:val="24"/>
        </w:rPr>
        <w:t>Программой рекомендуется использование </w:t>
      </w:r>
      <w:r w:rsidRPr="003C657E">
        <w:rPr>
          <w:b/>
          <w:bCs/>
          <w:i/>
          <w:iCs/>
          <w:sz w:val="24"/>
          <w:szCs w:val="24"/>
          <w:bdr w:val="none" w:sz="0" w:space="0" w:color="auto" w:frame="1"/>
        </w:rPr>
        <w:t>информационных компьютерных технологий (ИКТ). </w:t>
      </w:r>
      <w:r w:rsidRPr="003C657E">
        <w:rPr>
          <w:sz w:val="24"/>
          <w:szCs w:val="24"/>
        </w:rPr>
        <w:t>Применение их необходимо для разработки презентаций, наглядного материала. Именно наглядно-образное мышление является отличительной чертой детей дошкольного возраста, в связи с этим, очень действенно использование презентаций, наглядности которые позволят педагогу, опираясь на знание особенностей детского мышления, привлечь их внимание к объяснению новой, достаточно сложной информации, внести в занятие сюрпризный момент.</w:t>
      </w:r>
    </w:p>
    <w:p w:rsidR="00810901" w:rsidRPr="003C657E" w:rsidRDefault="00810901" w:rsidP="003C657E">
      <w:pPr>
        <w:widowControl/>
        <w:autoSpaceDE/>
        <w:autoSpaceDN/>
        <w:adjustRightInd/>
        <w:ind w:firstLine="284"/>
        <w:jc w:val="both"/>
        <w:rPr>
          <w:b/>
          <w:sz w:val="24"/>
          <w:szCs w:val="24"/>
        </w:rPr>
      </w:pPr>
    </w:p>
    <w:p w:rsidR="00C416AF" w:rsidRPr="003C657E" w:rsidRDefault="00C416AF" w:rsidP="003C657E">
      <w:pPr>
        <w:ind w:firstLine="284"/>
        <w:jc w:val="both"/>
        <w:rPr>
          <w:sz w:val="24"/>
          <w:szCs w:val="24"/>
        </w:rPr>
      </w:pPr>
    </w:p>
    <w:p w:rsidR="00C42A8D" w:rsidRPr="00B905D0" w:rsidRDefault="00C42A8D" w:rsidP="003C657E">
      <w:pPr>
        <w:ind w:firstLine="284"/>
        <w:jc w:val="both"/>
        <w:rPr>
          <w:b/>
          <w:bCs/>
          <w:sz w:val="32"/>
          <w:szCs w:val="24"/>
        </w:rPr>
      </w:pPr>
      <w:r w:rsidRPr="00B905D0">
        <w:rPr>
          <w:b/>
          <w:bCs/>
          <w:sz w:val="32"/>
          <w:szCs w:val="24"/>
        </w:rPr>
        <w:t>3.</w:t>
      </w:r>
      <w:r w:rsidRPr="00B905D0">
        <w:rPr>
          <w:b/>
          <w:bCs/>
          <w:sz w:val="32"/>
          <w:szCs w:val="24"/>
        </w:rPr>
        <w:tab/>
        <w:t>Организационный раздел</w:t>
      </w:r>
    </w:p>
    <w:p w:rsidR="00C42A8D" w:rsidRPr="003C657E" w:rsidRDefault="00700276" w:rsidP="003C657E">
      <w:pPr>
        <w:ind w:firstLine="284"/>
        <w:jc w:val="both"/>
        <w:rPr>
          <w:b/>
          <w:bCs/>
          <w:sz w:val="24"/>
          <w:szCs w:val="24"/>
        </w:rPr>
      </w:pPr>
      <w:r w:rsidRPr="003C657E">
        <w:rPr>
          <w:b/>
          <w:bCs/>
          <w:sz w:val="24"/>
          <w:szCs w:val="24"/>
        </w:rPr>
        <w:t>3.1.  Расписание и организация занятий</w:t>
      </w:r>
      <w:bookmarkStart w:id="0" w:name="_GoBack"/>
      <w:bookmarkEnd w:id="0"/>
    </w:p>
    <w:p w:rsidR="00700276" w:rsidRPr="003C657E" w:rsidRDefault="00700276" w:rsidP="003C657E">
      <w:pPr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 xml:space="preserve">Расписание </w:t>
      </w:r>
    </w:p>
    <w:p w:rsidR="00700276" w:rsidRPr="003C657E" w:rsidRDefault="00700276" w:rsidP="003C657E">
      <w:pPr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Программа рассчитана на 1 год обучения. </w:t>
      </w:r>
    </w:p>
    <w:p w:rsidR="00700276" w:rsidRPr="003C657E" w:rsidRDefault="00700276" w:rsidP="003C657E">
      <w:pPr>
        <w:ind w:firstLine="284"/>
        <w:jc w:val="both"/>
        <w:rPr>
          <w:sz w:val="24"/>
          <w:szCs w:val="24"/>
        </w:rPr>
      </w:pPr>
      <w:r w:rsidRPr="003C657E">
        <w:rPr>
          <w:b/>
          <w:bCs/>
          <w:sz w:val="24"/>
          <w:szCs w:val="24"/>
          <w:bdr w:val="none" w:sz="0" w:space="0" w:color="auto" w:frame="1"/>
        </w:rPr>
        <w:t>Возраст</w:t>
      </w:r>
      <w:r w:rsidRPr="003C657E">
        <w:rPr>
          <w:sz w:val="24"/>
          <w:szCs w:val="24"/>
        </w:rPr>
        <w:t xml:space="preserve"> детей 5-7 лет. Занятия по программе  проводятся 3 раза неделю по 30 мин. в течение учебного года. Всего 108  часов в год. </w:t>
      </w:r>
    </w:p>
    <w:p w:rsidR="00700276" w:rsidRPr="003C657E" w:rsidRDefault="00700276" w:rsidP="003C657E">
      <w:pPr>
        <w:ind w:firstLine="284"/>
        <w:jc w:val="both"/>
        <w:rPr>
          <w:b/>
          <w:sz w:val="24"/>
          <w:szCs w:val="24"/>
        </w:rPr>
      </w:pPr>
      <w:r w:rsidRPr="003C657E">
        <w:rPr>
          <w:b/>
          <w:sz w:val="24"/>
          <w:szCs w:val="24"/>
        </w:rPr>
        <w:t>Организация процесса</w:t>
      </w:r>
    </w:p>
    <w:p w:rsidR="00700276" w:rsidRPr="003C657E" w:rsidRDefault="00700276" w:rsidP="003C657E">
      <w:pPr>
        <w:ind w:firstLine="284"/>
        <w:jc w:val="both"/>
        <w:rPr>
          <w:sz w:val="24"/>
          <w:szCs w:val="24"/>
        </w:rPr>
      </w:pPr>
    </w:p>
    <w:p w:rsidR="00700276" w:rsidRPr="003C657E" w:rsidRDefault="00700276" w:rsidP="003C657E">
      <w:pPr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Группа для занятий должна составляться из детей одного возраста.</w:t>
      </w:r>
    </w:p>
    <w:p w:rsidR="00700276" w:rsidRPr="003C657E" w:rsidRDefault="00700276" w:rsidP="003C657E">
      <w:pPr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 xml:space="preserve">С целью сохранения здоровья и исходя из программных требований   продолжительность  занятия  соответствует  возрасту  детей.  </w:t>
      </w:r>
    </w:p>
    <w:p w:rsidR="00700276" w:rsidRPr="003C657E" w:rsidRDefault="00700276" w:rsidP="003C657E">
      <w:pPr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Продолжительность  занятий   для   детей  дошкольного   возраста:  -  6-го года жизни – не более 30минут.</w:t>
      </w:r>
    </w:p>
    <w:p w:rsidR="00700276" w:rsidRPr="003C657E" w:rsidRDefault="00700276" w:rsidP="003C657E">
      <w:pPr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 xml:space="preserve">Каждое  занятие – игры-путешествия со звуками и буквами, по сказкам; дидактические игры со словами это  единое  целое, где  все  элементы  тесно  взаимосвязаны  друг  с  другом. Занятие состоит  из  трёх  частей: подготовительной, основной  и  заключительной.  </w:t>
      </w:r>
    </w:p>
    <w:p w:rsidR="00700276" w:rsidRPr="003C657E" w:rsidRDefault="00700276" w:rsidP="003C657E">
      <w:pPr>
        <w:ind w:firstLine="284"/>
        <w:jc w:val="both"/>
        <w:rPr>
          <w:sz w:val="24"/>
          <w:szCs w:val="24"/>
        </w:rPr>
      </w:pPr>
    </w:p>
    <w:p w:rsidR="00700276" w:rsidRPr="003C657E" w:rsidRDefault="00700276" w:rsidP="003C657E">
      <w:pPr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 xml:space="preserve">I.Подготовительная  часть занятия   занимает  5-15%   от   общего времени. Задачи  этой  части  сводятся  к  тому, чтобы  подготовить ребёнка  к  работе, создать  психологический  и  эмоциональный  настрой.  </w:t>
      </w:r>
    </w:p>
    <w:p w:rsidR="00700276" w:rsidRPr="003C657E" w:rsidRDefault="00700276" w:rsidP="003C657E">
      <w:pPr>
        <w:ind w:firstLine="284"/>
        <w:jc w:val="both"/>
        <w:rPr>
          <w:sz w:val="24"/>
          <w:szCs w:val="24"/>
        </w:rPr>
      </w:pPr>
    </w:p>
    <w:p w:rsidR="00700276" w:rsidRPr="003C657E" w:rsidRDefault="00700276" w:rsidP="003C657E">
      <w:pPr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 xml:space="preserve">II.Основная  часть  занимает   70-85%  от  общего   времени. В  этой  части  решаются  основные  задачи, идёт  основная работа . В этой части даётся  большой  объём  знаний, развивающие способности  детей. </w:t>
      </w:r>
    </w:p>
    <w:p w:rsidR="00700276" w:rsidRPr="003C657E" w:rsidRDefault="00700276" w:rsidP="003C657E">
      <w:pPr>
        <w:ind w:firstLine="284"/>
        <w:jc w:val="both"/>
        <w:rPr>
          <w:sz w:val="24"/>
          <w:szCs w:val="24"/>
        </w:rPr>
      </w:pPr>
    </w:p>
    <w:p w:rsidR="00700276" w:rsidRPr="003C657E" w:rsidRDefault="00700276" w:rsidP="003C657E">
      <w:pPr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 xml:space="preserve">III. Заключительная часть занятия длится  от  3 до 7 %  общего времени. </w:t>
      </w:r>
    </w:p>
    <w:p w:rsidR="00700276" w:rsidRPr="003C657E" w:rsidRDefault="00700276" w:rsidP="003C657E">
      <w:pPr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 xml:space="preserve">Программой предусмотрено построение образовательного процесса на основе интеграции образовательных областей (физическая культура, здоровье, безопасность, социализация, познание, художественное творчество, чтение художественной литературы, музыка) как одного из важнейших принципов организации работы с дошкольниками в соответствии с федеральными государственными требованиями к структуре основной общеобразовательной программы дошкольного образования.  </w:t>
      </w:r>
    </w:p>
    <w:p w:rsidR="00700276" w:rsidRPr="003C657E" w:rsidRDefault="00700276" w:rsidP="003C657E">
      <w:pPr>
        <w:widowControl/>
        <w:autoSpaceDE/>
        <w:autoSpaceDN/>
        <w:adjustRightInd/>
        <w:ind w:firstLine="284"/>
        <w:jc w:val="both"/>
        <w:rPr>
          <w:sz w:val="24"/>
          <w:szCs w:val="24"/>
          <w:u w:val="single"/>
        </w:rPr>
      </w:pPr>
    </w:p>
    <w:p w:rsidR="00C42A8D" w:rsidRPr="003C657E" w:rsidRDefault="00700276" w:rsidP="003C657E">
      <w:pPr>
        <w:ind w:firstLine="284"/>
        <w:jc w:val="both"/>
        <w:rPr>
          <w:b/>
          <w:bCs/>
          <w:sz w:val="24"/>
          <w:szCs w:val="24"/>
        </w:rPr>
      </w:pPr>
      <w:r w:rsidRPr="003C657E">
        <w:rPr>
          <w:b/>
          <w:bCs/>
          <w:sz w:val="24"/>
          <w:szCs w:val="24"/>
        </w:rPr>
        <w:t>3.2</w:t>
      </w:r>
      <w:r w:rsidR="00C42A8D" w:rsidRPr="003C657E">
        <w:rPr>
          <w:b/>
          <w:bCs/>
          <w:sz w:val="24"/>
          <w:szCs w:val="24"/>
        </w:rPr>
        <w:t>. Материально-методическое обеспечение программы</w:t>
      </w:r>
    </w:p>
    <w:p w:rsidR="00700276" w:rsidRPr="003C657E" w:rsidRDefault="00700276" w:rsidP="003C657E">
      <w:pPr>
        <w:pStyle w:val="a4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C657E">
        <w:rPr>
          <w:rFonts w:ascii="Times New Roman" w:hAnsi="Times New Roman"/>
          <w:sz w:val="24"/>
          <w:szCs w:val="24"/>
        </w:rPr>
        <w:t>групповая комната;</w:t>
      </w:r>
    </w:p>
    <w:p w:rsidR="00700276" w:rsidRPr="003C657E" w:rsidRDefault="00700276" w:rsidP="003C657E">
      <w:pPr>
        <w:pStyle w:val="a4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C657E">
        <w:rPr>
          <w:rFonts w:ascii="Times New Roman" w:hAnsi="Times New Roman"/>
          <w:sz w:val="24"/>
          <w:szCs w:val="24"/>
        </w:rPr>
        <w:t>телевизор, ноутбук;</w:t>
      </w:r>
    </w:p>
    <w:p w:rsidR="00700276" w:rsidRPr="003C657E" w:rsidRDefault="00700276" w:rsidP="003C657E">
      <w:pPr>
        <w:pStyle w:val="a4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C657E">
        <w:rPr>
          <w:rFonts w:ascii="Times New Roman" w:hAnsi="Times New Roman"/>
          <w:sz w:val="24"/>
          <w:szCs w:val="24"/>
        </w:rPr>
        <w:t>демонстративный и раздаточный материал;</w:t>
      </w:r>
    </w:p>
    <w:p w:rsidR="00700276" w:rsidRPr="003C657E" w:rsidRDefault="00700276" w:rsidP="003C657E">
      <w:pPr>
        <w:pStyle w:val="a4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C657E">
        <w:rPr>
          <w:rFonts w:ascii="Times New Roman" w:hAnsi="Times New Roman"/>
          <w:sz w:val="24"/>
          <w:szCs w:val="24"/>
        </w:rPr>
        <w:t xml:space="preserve">доска магнитная, азбука магнитная, </w:t>
      </w:r>
    </w:p>
    <w:p w:rsidR="00700276" w:rsidRPr="003C657E" w:rsidRDefault="00700276" w:rsidP="003C657E">
      <w:pPr>
        <w:pStyle w:val="a4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C657E">
        <w:rPr>
          <w:rFonts w:ascii="Times New Roman" w:hAnsi="Times New Roman"/>
          <w:sz w:val="24"/>
          <w:szCs w:val="24"/>
        </w:rPr>
        <w:t xml:space="preserve">картотека пальчиковых игр,  картотека загадок,  картотека чистоговорок; </w:t>
      </w:r>
    </w:p>
    <w:p w:rsidR="00700276" w:rsidRPr="003C657E" w:rsidRDefault="00700276" w:rsidP="003C657E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FB65BB" w:rsidRPr="003C657E" w:rsidRDefault="00FB65BB" w:rsidP="00B905D0">
      <w:pPr>
        <w:jc w:val="both"/>
        <w:rPr>
          <w:b/>
          <w:bCs/>
          <w:sz w:val="24"/>
          <w:szCs w:val="24"/>
        </w:rPr>
      </w:pPr>
      <w:r w:rsidRPr="003C657E">
        <w:rPr>
          <w:b/>
          <w:bCs/>
          <w:sz w:val="24"/>
          <w:szCs w:val="24"/>
        </w:rPr>
        <w:t>ЛИТЕРАТУРА</w:t>
      </w:r>
    </w:p>
    <w:p w:rsidR="00FB65BB" w:rsidRPr="003C657E" w:rsidRDefault="00FB65BB" w:rsidP="003C657E">
      <w:pPr>
        <w:widowControl/>
        <w:shd w:val="clear" w:color="auto" w:fill="FFFFFF"/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 xml:space="preserve"> Белоусова Л.Е.Ура, я научился! СПб.: «ДЕТСТВО-ПРЕСС», 2004</w:t>
      </w:r>
    </w:p>
    <w:p w:rsidR="00FB65BB" w:rsidRPr="003C657E" w:rsidRDefault="00FB65BB" w:rsidP="003C657E">
      <w:pPr>
        <w:widowControl/>
        <w:shd w:val="clear" w:color="auto" w:fill="FFFFFF"/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Варенцова Н.С. Преемственность в образовании детей дошкольного и младшего школьного возраста // Дошкольник. Младший школьник, 2003 —№ 4.</w:t>
      </w:r>
    </w:p>
    <w:p w:rsidR="00FB65BB" w:rsidRPr="003C657E" w:rsidRDefault="00FB65BB" w:rsidP="003C657E">
      <w:pPr>
        <w:widowControl/>
        <w:shd w:val="clear" w:color="auto" w:fill="FFFFFF"/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Глинка Г.А. Буду говорить, читать, писать правильно. М: «Питер», 1997.</w:t>
      </w:r>
    </w:p>
    <w:p w:rsidR="00FB65BB" w:rsidRPr="003C657E" w:rsidRDefault="00FB65BB" w:rsidP="003C657E">
      <w:pPr>
        <w:widowControl/>
        <w:shd w:val="clear" w:color="auto" w:fill="FFFFFF"/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Голубина Т.Г. Чему научит клеточка... М.: «Мозаика-Синтез», 2001.</w:t>
      </w:r>
    </w:p>
    <w:p w:rsidR="00FB65BB" w:rsidRPr="003C657E" w:rsidRDefault="00FB65BB" w:rsidP="003C657E">
      <w:pPr>
        <w:widowControl/>
        <w:shd w:val="clear" w:color="auto" w:fill="FFFFFF"/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Готовим руку к письму // Дошкольное воспитание, 1996, № 2.</w:t>
      </w:r>
    </w:p>
    <w:p w:rsidR="00FB65BB" w:rsidRPr="003C657E" w:rsidRDefault="00FB65BB" w:rsidP="003C657E">
      <w:pPr>
        <w:widowControl/>
        <w:shd w:val="clear" w:color="auto" w:fill="FFFFFF"/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Грамота для дошкольников. – В кн. Дети, в школу собирайтесь, – М.: Просвещение, 2008.</w:t>
      </w:r>
    </w:p>
    <w:p w:rsidR="00FB65BB" w:rsidRPr="003C657E" w:rsidRDefault="00FB65BB" w:rsidP="003C657E">
      <w:pPr>
        <w:widowControl/>
        <w:shd w:val="clear" w:color="auto" w:fill="FFFFFF"/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Дурова Н.В., Невская Л.H. Обучение дошкольников грамоте. Дидактические материалы в четырех книгах, – Часть 4 (Читаем сами).—М.: Школьная пресса, 2001.Колесникова Е.В. Развитие звукобуквенного анализа у детей 5-6 лет. М.: «Гном и Д», 2000.</w:t>
      </w:r>
    </w:p>
    <w:p w:rsidR="00FB65BB" w:rsidRPr="003C657E" w:rsidRDefault="00FB65BB" w:rsidP="003C657E">
      <w:pPr>
        <w:widowControl/>
        <w:shd w:val="clear" w:color="auto" w:fill="FFFFFF"/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Колесникова Е.В. Развитие фонематического слуха у дошкольников. М.: «Гном и Д», 2000.</w:t>
      </w:r>
    </w:p>
    <w:p w:rsidR="00FB65BB" w:rsidRPr="003C657E" w:rsidRDefault="00FB65BB" w:rsidP="003C657E">
      <w:pPr>
        <w:widowControl/>
        <w:shd w:val="clear" w:color="auto" w:fill="FFFFFF"/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Колесникова Е.В., Баренцева Н. С. Развитие фонематического слуха у дошкольников. М.: «Гном-Пресс», 1995.</w:t>
      </w:r>
    </w:p>
    <w:p w:rsidR="00FB65BB" w:rsidRPr="003C657E" w:rsidRDefault="00FB65BB" w:rsidP="003C657E">
      <w:pPr>
        <w:widowControl/>
        <w:shd w:val="clear" w:color="auto" w:fill="FFFFFF"/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Савичев В.Н. Азбука веселая в картинках и стихах. Ярославль: «Академия развития», 1997.</w:t>
      </w:r>
    </w:p>
    <w:p w:rsidR="00FB65BB" w:rsidRPr="003C657E" w:rsidRDefault="00FB65BB" w:rsidP="003C657E">
      <w:pPr>
        <w:widowControl/>
        <w:shd w:val="clear" w:color="auto" w:fill="FFFFFF"/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Сказка о веселом язычке. М.: Издательский дом «Карапуз», 2002.</w:t>
      </w:r>
    </w:p>
    <w:p w:rsidR="00FB65BB" w:rsidRPr="003C657E" w:rsidRDefault="00FB65BB" w:rsidP="003C657E">
      <w:pPr>
        <w:widowControl/>
        <w:shd w:val="clear" w:color="auto" w:fill="FFFFFF"/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Ткаченко Т.А. Логопедическая тетрадь «Развитие фонематического восприятия и навыков звукового анализа». СПб.: «ДЕТСТВО-ПРЕСС», 1998.</w:t>
      </w:r>
    </w:p>
    <w:p w:rsidR="00FB65BB" w:rsidRPr="003C657E" w:rsidRDefault="00FB65BB" w:rsidP="003C657E">
      <w:pPr>
        <w:widowControl/>
        <w:shd w:val="clear" w:color="auto" w:fill="FFFFFF"/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Ткаченко Т.А. Специальные символы в подготовке детей 4-х лет к обучению грамоте. М.: «Гном и Д», 2000.</w:t>
      </w:r>
    </w:p>
    <w:p w:rsidR="00FB65BB" w:rsidRPr="003C657E" w:rsidRDefault="00FB65BB" w:rsidP="003C657E">
      <w:pPr>
        <w:widowControl/>
        <w:shd w:val="clear" w:color="auto" w:fill="FFFFFF"/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Чтение и письмо по системе Д. Б. Эльконина. Книга для учителя,—М.: Просвещение, 1993.</w:t>
      </w:r>
    </w:p>
    <w:p w:rsidR="00FB65BB" w:rsidRPr="003C657E" w:rsidRDefault="00FB65BB" w:rsidP="003C657E">
      <w:pPr>
        <w:widowControl/>
        <w:shd w:val="clear" w:color="auto" w:fill="FFFFFF"/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Шулешко Е.Е. Обучение письму и чтению. Методическое пособие для воспитателей детского сада. – М., 1998.</w:t>
      </w:r>
    </w:p>
    <w:p w:rsidR="00FB65BB" w:rsidRPr="003C657E" w:rsidRDefault="00FB65BB" w:rsidP="003C657E">
      <w:pPr>
        <w:widowControl/>
        <w:shd w:val="clear" w:color="auto" w:fill="FFFFFF"/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Эльконин Д.Б. Как учить детей читать. Реферативная информация. Дошкольное воспитание. —М., 1977, —№ 4.</w:t>
      </w:r>
    </w:p>
    <w:p w:rsidR="00FB65BB" w:rsidRPr="003C657E" w:rsidRDefault="00FB65BB" w:rsidP="003C657E">
      <w:pPr>
        <w:widowControl/>
        <w:shd w:val="clear" w:color="auto" w:fill="FFFFFF"/>
        <w:autoSpaceDE/>
        <w:autoSpaceDN/>
        <w:adjustRightInd/>
        <w:ind w:firstLine="284"/>
        <w:jc w:val="both"/>
        <w:rPr>
          <w:sz w:val="24"/>
          <w:szCs w:val="24"/>
        </w:rPr>
      </w:pPr>
      <w:r w:rsidRPr="003C657E">
        <w:rPr>
          <w:b/>
          <w:bCs/>
          <w:sz w:val="24"/>
          <w:szCs w:val="24"/>
        </w:rPr>
        <w:t>Электронные ресурсы:</w:t>
      </w:r>
    </w:p>
    <w:p w:rsidR="00FB65BB" w:rsidRPr="003C657E" w:rsidRDefault="00FB65BB" w:rsidP="003C657E">
      <w:pPr>
        <w:widowControl/>
        <w:shd w:val="clear" w:color="auto" w:fill="FFFFFF"/>
        <w:autoSpaceDE/>
        <w:autoSpaceDN/>
        <w:adjustRightInd/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1. </w:t>
      </w:r>
      <w:hyperlink r:id="rId8" w:tgtFrame="_blank" w:history="1">
        <w:r w:rsidRPr="003C657E">
          <w:rPr>
            <w:sz w:val="24"/>
            <w:szCs w:val="24"/>
            <w:u w:val="single"/>
          </w:rPr>
          <w:t>http://www.ivalex.vistcom.ru/</w:t>
        </w:r>
      </w:hyperlink>
      <w:r w:rsidRPr="003C657E">
        <w:rPr>
          <w:sz w:val="24"/>
          <w:szCs w:val="24"/>
        </w:rPr>
        <w:t> - «Всё для деского сада»</w:t>
      </w:r>
    </w:p>
    <w:p w:rsidR="00FB65BB" w:rsidRPr="003C657E" w:rsidRDefault="00FB65BB" w:rsidP="003C657E">
      <w:pPr>
        <w:widowControl/>
        <w:shd w:val="clear" w:color="auto" w:fill="FFFFFF"/>
        <w:autoSpaceDE/>
        <w:autoSpaceDN/>
        <w:adjustRightInd/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2. </w:t>
      </w:r>
      <w:hyperlink r:id="rId9" w:tgtFrame="_blank" w:history="1">
        <w:r w:rsidRPr="003C657E">
          <w:rPr>
            <w:sz w:val="24"/>
            <w:szCs w:val="24"/>
            <w:u w:val="single"/>
          </w:rPr>
          <w:t>http://doshkolnik.ru/</w:t>
        </w:r>
      </w:hyperlink>
      <w:r w:rsidRPr="003C657E">
        <w:rPr>
          <w:sz w:val="24"/>
          <w:szCs w:val="24"/>
        </w:rPr>
        <w:t> - «Дошкольник </w:t>
      </w:r>
      <w:r w:rsidRPr="003C657E">
        <w:rPr>
          <w:sz w:val="24"/>
          <w:szCs w:val="24"/>
          <w:lang w:val="en-US"/>
        </w:rPr>
        <w:t>RU</w:t>
      </w:r>
      <w:r w:rsidRPr="003C657E">
        <w:rPr>
          <w:sz w:val="24"/>
          <w:szCs w:val="24"/>
        </w:rPr>
        <w:t>»</w:t>
      </w:r>
    </w:p>
    <w:p w:rsidR="00FB65BB" w:rsidRPr="003C657E" w:rsidRDefault="00FB65BB" w:rsidP="003C657E">
      <w:pPr>
        <w:widowControl/>
        <w:shd w:val="clear" w:color="auto" w:fill="FFFFFF"/>
        <w:autoSpaceDE/>
        <w:autoSpaceDN/>
        <w:adjustRightInd/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3. </w:t>
      </w:r>
      <w:hyperlink r:id="rId10" w:tgtFrame="_blank" w:history="1">
        <w:r w:rsidRPr="003C657E">
          <w:rPr>
            <w:sz w:val="24"/>
            <w:szCs w:val="24"/>
            <w:u w:val="single"/>
          </w:rPr>
          <w:t>http://chudesenka.ru/</w:t>
        </w:r>
      </w:hyperlink>
      <w:r w:rsidRPr="003C657E">
        <w:rPr>
          <w:sz w:val="24"/>
          <w:szCs w:val="24"/>
        </w:rPr>
        <w:t> - «Чудесенка»</w:t>
      </w:r>
    </w:p>
    <w:p w:rsidR="00FB65BB" w:rsidRPr="003C657E" w:rsidRDefault="00FB65BB" w:rsidP="003C657E">
      <w:pPr>
        <w:widowControl/>
        <w:shd w:val="clear" w:color="auto" w:fill="FFFFFF"/>
        <w:autoSpaceDE/>
        <w:autoSpaceDN/>
        <w:adjustRightInd/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4. </w:t>
      </w:r>
      <w:hyperlink r:id="rId11" w:tgtFrame="_blank" w:history="1">
        <w:r w:rsidRPr="003C657E">
          <w:rPr>
            <w:sz w:val="24"/>
            <w:szCs w:val="24"/>
            <w:u w:val="single"/>
          </w:rPr>
          <w:t>http://nsportal.ru/</w:t>
        </w:r>
      </w:hyperlink>
      <w:r w:rsidRPr="003C657E">
        <w:rPr>
          <w:sz w:val="24"/>
          <w:szCs w:val="24"/>
        </w:rPr>
        <w:t> -«Социальная сеть работников образования»</w:t>
      </w:r>
    </w:p>
    <w:p w:rsidR="00FB65BB" w:rsidRPr="003C657E" w:rsidRDefault="00FB65BB" w:rsidP="003C657E">
      <w:pPr>
        <w:widowControl/>
        <w:shd w:val="clear" w:color="auto" w:fill="FFFFFF"/>
        <w:autoSpaceDE/>
        <w:autoSpaceDN/>
        <w:adjustRightInd/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5. </w:t>
      </w:r>
      <w:hyperlink r:id="rId12" w:tgtFrame="_blank" w:history="1">
        <w:r w:rsidRPr="003C657E">
          <w:rPr>
            <w:sz w:val="24"/>
            <w:szCs w:val="24"/>
            <w:u w:val="single"/>
          </w:rPr>
          <w:t>http://detsad-kitty.ru/</w:t>
        </w:r>
      </w:hyperlink>
      <w:r w:rsidRPr="003C657E">
        <w:rPr>
          <w:sz w:val="24"/>
          <w:szCs w:val="24"/>
        </w:rPr>
        <w:t> - «ДЕТсад»</w:t>
      </w:r>
    </w:p>
    <w:p w:rsidR="00FB65BB" w:rsidRPr="003C657E" w:rsidRDefault="00FB65BB" w:rsidP="003C657E">
      <w:pPr>
        <w:widowControl/>
        <w:shd w:val="clear" w:color="auto" w:fill="FFFFFF"/>
        <w:autoSpaceDE/>
        <w:autoSpaceDN/>
        <w:adjustRightInd/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6. </w:t>
      </w:r>
      <w:hyperlink r:id="rId13" w:tgtFrame="_blank" w:history="1">
        <w:r w:rsidRPr="003C657E">
          <w:rPr>
            <w:sz w:val="24"/>
            <w:szCs w:val="24"/>
            <w:u w:val="single"/>
          </w:rPr>
          <w:t>http://bebygarden.ru/</w:t>
        </w:r>
      </w:hyperlink>
      <w:r w:rsidRPr="003C657E">
        <w:rPr>
          <w:sz w:val="24"/>
          <w:szCs w:val="24"/>
        </w:rPr>
        <w:t> - Практические советы и рекомендаци</w:t>
      </w:r>
    </w:p>
    <w:p w:rsidR="00FB65BB" w:rsidRPr="003C657E" w:rsidRDefault="00FB65BB" w:rsidP="003C657E">
      <w:pPr>
        <w:widowControl/>
        <w:shd w:val="clear" w:color="auto" w:fill="FFFFFF"/>
        <w:autoSpaceDE/>
        <w:autoSpaceDN/>
        <w:adjustRightInd/>
        <w:ind w:firstLine="284"/>
        <w:jc w:val="both"/>
        <w:rPr>
          <w:sz w:val="24"/>
          <w:szCs w:val="24"/>
        </w:rPr>
      </w:pPr>
      <w:r w:rsidRPr="003C657E">
        <w:rPr>
          <w:sz w:val="24"/>
          <w:szCs w:val="24"/>
        </w:rPr>
        <w:t>7. </w:t>
      </w:r>
      <w:hyperlink r:id="rId14" w:tgtFrame="_blank" w:history="1">
        <w:r w:rsidRPr="003C657E">
          <w:rPr>
            <w:sz w:val="24"/>
            <w:szCs w:val="24"/>
            <w:u w:val="single"/>
          </w:rPr>
          <w:t>http://www.logozavr.ru/203/</w:t>
        </w:r>
      </w:hyperlink>
      <w:r w:rsidRPr="003C657E">
        <w:rPr>
          <w:sz w:val="24"/>
          <w:szCs w:val="24"/>
        </w:rPr>
        <w:t> - Умные игры для умных детей, родителей, учителей</w:t>
      </w:r>
    </w:p>
    <w:p w:rsidR="00700276" w:rsidRPr="003C657E" w:rsidRDefault="00700276" w:rsidP="003C657E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C416AF" w:rsidRPr="003C657E" w:rsidRDefault="00C416AF" w:rsidP="003C657E">
      <w:pPr>
        <w:ind w:firstLine="284"/>
        <w:jc w:val="both"/>
        <w:rPr>
          <w:sz w:val="24"/>
          <w:szCs w:val="24"/>
        </w:rPr>
      </w:pPr>
    </w:p>
    <w:p w:rsidR="00C416AF" w:rsidRPr="003C657E" w:rsidRDefault="00C416AF" w:rsidP="003C657E">
      <w:pPr>
        <w:ind w:firstLine="284"/>
        <w:jc w:val="both"/>
        <w:rPr>
          <w:sz w:val="24"/>
          <w:szCs w:val="24"/>
        </w:rPr>
      </w:pPr>
    </w:p>
    <w:p w:rsidR="00C416AF" w:rsidRPr="003C657E" w:rsidRDefault="00C416AF" w:rsidP="003C657E">
      <w:pPr>
        <w:ind w:firstLine="284"/>
        <w:jc w:val="both"/>
        <w:rPr>
          <w:sz w:val="24"/>
          <w:szCs w:val="24"/>
        </w:rPr>
      </w:pPr>
    </w:p>
    <w:p w:rsidR="00C416AF" w:rsidRPr="003C657E" w:rsidRDefault="00C416AF" w:rsidP="003C657E">
      <w:pPr>
        <w:ind w:firstLine="284"/>
        <w:jc w:val="both"/>
        <w:rPr>
          <w:sz w:val="24"/>
          <w:szCs w:val="24"/>
        </w:rPr>
      </w:pPr>
    </w:p>
    <w:p w:rsidR="00C416AF" w:rsidRPr="003C657E" w:rsidRDefault="00C416AF" w:rsidP="003C657E">
      <w:pPr>
        <w:ind w:firstLine="284"/>
        <w:jc w:val="both"/>
        <w:rPr>
          <w:sz w:val="24"/>
          <w:szCs w:val="24"/>
        </w:rPr>
      </w:pPr>
    </w:p>
    <w:p w:rsidR="00C416AF" w:rsidRPr="003C657E" w:rsidRDefault="00C416AF" w:rsidP="003C657E">
      <w:pPr>
        <w:ind w:firstLine="284"/>
        <w:jc w:val="both"/>
        <w:rPr>
          <w:sz w:val="24"/>
          <w:szCs w:val="24"/>
        </w:rPr>
      </w:pPr>
    </w:p>
    <w:p w:rsidR="00C416AF" w:rsidRPr="003C657E" w:rsidRDefault="00C416AF" w:rsidP="003C657E">
      <w:pPr>
        <w:ind w:firstLine="284"/>
        <w:jc w:val="both"/>
        <w:rPr>
          <w:sz w:val="24"/>
          <w:szCs w:val="24"/>
        </w:rPr>
      </w:pPr>
    </w:p>
    <w:p w:rsidR="006E50B4" w:rsidRPr="003C657E" w:rsidRDefault="006E50B4" w:rsidP="002C2AB6">
      <w:pPr>
        <w:pStyle w:val="a4"/>
        <w:tabs>
          <w:tab w:val="left" w:pos="207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6E50B4" w:rsidRPr="003C657E" w:rsidSect="003C657E">
      <w:footerReference w:type="default" r:id="rId15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F88" w:rsidRDefault="00E62F88" w:rsidP="00810901">
      <w:r>
        <w:separator/>
      </w:r>
    </w:p>
  </w:endnote>
  <w:endnote w:type="continuationSeparator" w:id="1">
    <w:p w:rsidR="00E62F88" w:rsidRDefault="00E62F88" w:rsidP="00810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8913264"/>
      <w:docPartObj>
        <w:docPartGallery w:val="Page Numbers (Bottom of Page)"/>
        <w:docPartUnique/>
      </w:docPartObj>
    </w:sdtPr>
    <w:sdtContent>
      <w:p w:rsidR="003714F0" w:rsidRDefault="00AE2EE2">
        <w:pPr>
          <w:pStyle w:val="a7"/>
          <w:jc w:val="center"/>
        </w:pPr>
        <w:r>
          <w:fldChar w:fldCharType="begin"/>
        </w:r>
        <w:r w:rsidR="003714F0">
          <w:instrText>PAGE   \* MERGEFORMAT</w:instrText>
        </w:r>
        <w:r>
          <w:fldChar w:fldCharType="separate"/>
        </w:r>
        <w:r w:rsidR="00F24487">
          <w:rPr>
            <w:noProof/>
          </w:rPr>
          <w:t>1</w:t>
        </w:r>
        <w:r>
          <w:fldChar w:fldCharType="end"/>
        </w:r>
      </w:p>
    </w:sdtContent>
  </w:sdt>
  <w:p w:rsidR="003714F0" w:rsidRDefault="003714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F88" w:rsidRDefault="00E62F88" w:rsidP="00810901">
      <w:r>
        <w:separator/>
      </w:r>
    </w:p>
  </w:footnote>
  <w:footnote w:type="continuationSeparator" w:id="1">
    <w:p w:rsidR="00E62F88" w:rsidRDefault="00E62F88" w:rsidP="00810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8E4"/>
    <w:multiLevelType w:val="hybridMultilevel"/>
    <w:tmpl w:val="CB44A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A6A2E"/>
    <w:multiLevelType w:val="hybridMultilevel"/>
    <w:tmpl w:val="4B4AE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03D97"/>
    <w:multiLevelType w:val="hybridMultilevel"/>
    <w:tmpl w:val="24DA1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95BD9"/>
    <w:multiLevelType w:val="hybridMultilevel"/>
    <w:tmpl w:val="BC80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757B4"/>
    <w:multiLevelType w:val="multilevel"/>
    <w:tmpl w:val="AB880E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07B41"/>
    <w:multiLevelType w:val="hybridMultilevel"/>
    <w:tmpl w:val="6ECE76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5C965C2C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44F28EA"/>
    <w:multiLevelType w:val="hybridMultilevel"/>
    <w:tmpl w:val="B816A9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65F9B"/>
    <w:multiLevelType w:val="hybridMultilevel"/>
    <w:tmpl w:val="05ECA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C2C95"/>
    <w:multiLevelType w:val="multilevel"/>
    <w:tmpl w:val="18ACD2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B854F8"/>
    <w:multiLevelType w:val="hybridMultilevel"/>
    <w:tmpl w:val="F6E8A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967319"/>
    <w:multiLevelType w:val="hybridMultilevel"/>
    <w:tmpl w:val="9D50A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A12D48"/>
    <w:multiLevelType w:val="multilevel"/>
    <w:tmpl w:val="C99E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C41D6D"/>
    <w:multiLevelType w:val="hybridMultilevel"/>
    <w:tmpl w:val="005AF84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3">
    <w:nsid w:val="5E46789A"/>
    <w:multiLevelType w:val="hybridMultilevel"/>
    <w:tmpl w:val="FD9CE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34E45"/>
    <w:multiLevelType w:val="hybridMultilevel"/>
    <w:tmpl w:val="CEA4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525328"/>
    <w:multiLevelType w:val="hybridMultilevel"/>
    <w:tmpl w:val="F2C4E5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16071"/>
    <w:multiLevelType w:val="hybridMultilevel"/>
    <w:tmpl w:val="8FE6E9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7D121C"/>
    <w:multiLevelType w:val="hybridMultilevel"/>
    <w:tmpl w:val="8C9CE6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9E3EDD"/>
    <w:multiLevelType w:val="multilevel"/>
    <w:tmpl w:val="D6A8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DA267D"/>
    <w:multiLevelType w:val="multilevel"/>
    <w:tmpl w:val="6F7E8F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3A4C7A"/>
    <w:multiLevelType w:val="hybridMultilevel"/>
    <w:tmpl w:val="F3C67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5"/>
  </w:num>
  <w:num w:numId="5">
    <w:abstractNumId w:val="13"/>
  </w:num>
  <w:num w:numId="6">
    <w:abstractNumId w:val="20"/>
  </w:num>
  <w:num w:numId="7">
    <w:abstractNumId w:val="17"/>
  </w:num>
  <w:num w:numId="8">
    <w:abstractNumId w:val="6"/>
  </w:num>
  <w:num w:numId="9">
    <w:abstractNumId w:val="16"/>
  </w:num>
  <w:num w:numId="10">
    <w:abstractNumId w:val="15"/>
  </w:num>
  <w:num w:numId="11">
    <w:abstractNumId w:val="3"/>
  </w:num>
  <w:num w:numId="12">
    <w:abstractNumId w:val="10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8"/>
  </w:num>
  <w:num w:numId="18">
    <w:abstractNumId w:val="19"/>
  </w:num>
  <w:num w:numId="19">
    <w:abstractNumId w:val="4"/>
  </w:num>
  <w:num w:numId="20">
    <w:abstractNumId w:val="7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001"/>
    <w:rsid w:val="00012A0D"/>
    <w:rsid w:val="0002026C"/>
    <w:rsid w:val="000226CA"/>
    <w:rsid w:val="000228DE"/>
    <w:rsid w:val="00031E37"/>
    <w:rsid w:val="000803C2"/>
    <w:rsid w:val="00097F83"/>
    <w:rsid w:val="000C1399"/>
    <w:rsid w:val="000D3A20"/>
    <w:rsid w:val="00132741"/>
    <w:rsid w:val="001C2762"/>
    <w:rsid w:val="001E1018"/>
    <w:rsid w:val="0021307F"/>
    <w:rsid w:val="00214480"/>
    <w:rsid w:val="002163FF"/>
    <w:rsid w:val="00244274"/>
    <w:rsid w:val="00273606"/>
    <w:rsid w:val="0027570E"/>
    <w:rsid w:val="00277901"/>
    <w:rsid w:val="002C2AB6"/>
    <w:rsid w:val="002D2E9E"/>
    <w:rsid w:val="002D779C"/>
    <w:rsid w:val="002F32B3"/>
    <w:rsid w:val="00312341"/>
    <w:rsid w:val="003213F3"/>
    <w:rsid w:val="00371001"/>
    <w:rsid w:val="003714F0"/>
    <w:rsid w:val="003735EC"/>
    <w:rsid w:val="00381274"/>
    <w:rsid w:val="003A5C22"/>
    <w:rsid w:val="003C657E"/>
    <w:rsid w:val="003E487B"/>
    <w:rsid w:val="00486100"/>
    <w:rsid w:val="004E5556"/>
    <w:rsid w:val="004F4641"/>
    <w:rsid w:val="00515398"/>
    <w:rsid w:val="0052343E"/>
    <w:rsid w:val="0059327E"/>
    <w:rsid w:val="005A6234"/>
    <w:rsid w:val="005C6CD1"/>
    <w:rsid w:val="0065348D"/>
    <w:rsid w:val="006733FD"/>
    <w:rsid w:val="006809F3"/>
    <w:rsid w:val="00682451"/>
    <w:rsid w:val="006C3A53"/>
    <w:rsid w:val="006E2821"/>
    <w:rsid w:val="006E50B4"/>
    <w:rsid w:val="006F7208"/>
    <w:rsid w:val="00700276"/>
    <w:rsid w:val="00706CFE"/>
    <w:rsid w:val="00756327"/>
    <w:rsid w:val="007E6472"/>
    <w:rsid w:val="00810901"/>
    <w:rsid w:val="00865694"/>
    <w:rsid w:val="008A0E8F"/>
    <w:rsid w:val="00903E1A"/>
    <w:rsid w:val="00921509"/>
    <w:rsid w:val="00962FD6"/>
    <w:rsid w:val="00986364"/>
    <w:rsid w:val="00991F62"/>
    <w:rsid w:val="009C5BBB"/>
    <w:rsid w:val="00A46F02"/>
    <w:rsid w:val="00AE2EE2"/>
    <w:rsid w:val="00AE40FF"/>
    <w:rsid w:val="00B23536"/>
    <w:rsid w:val="00B33DB8"/>
    <w:rsid w:val="00B905D0"/>
    <w:rsid w:val="00BB7465"/>
    <w:rsid w:val="00BE3445"/>
    <w:rsid w:val="00C03A11"/>
    <w:rsid w:val="00C07868"/>
    <w:rsid w:val="00C343E9"/>
    <w:rsid w:val="00C416AF"/>
    <w:rsid w:val="00C42A8D"/>
    <w:rsid w:val="00C577B6"/>
    <w:rsid w:val="00C66ECA"/>
    <w:rsid w:val="00C671E0"/>
    <w:rsid w:val="00C775F6"/>
    <w:rsid w:val="00C8296D"/>
    <w:rsid w:val="00C82A5E"/>
    <w:rsid w:val="00CC630C"/>
    <w:rsid w:val="00CE2C3D"/>
    <w:rsid w:val="00CF043D"/>
    <w:rsid w:val="00D05B91"/>
    <w:rsid w:val="00D3749F"/>
    <w:rsid w:val="00D46E4E"/>
    <w:rsid w:val="00D53F4A"/>
    <w:rsid w:val="00D62B47"/>
    <w:rsid w:val="00D868AB"/>
    <w:rsid w:val="00D97694"/>
    <w:rsid w:val="00DA7229"/>
    <w:rsid w:val="00DB6E76"/>
    <w:rsid w:val="00DC1D8E"/>
    <w:rsid w:val="00DF3449"/>
    <w:rsid w:val="00E061A1"/>
    <w:rsid w:val="00E114C7"/>
    <w:rsid w:val="00E62F88"/>
    <w:rsid w:val="00E72C9C"/>
    <w:rsid w:val="00E843C9"/>
    <w:rsid w:val="00EA3DDE"/>
    <w:rsid w:val="00EF6A44"/>
    <w:rsid w:val="00F24487"/>
    <w:rsid w:val="00F361B1"/>
    <w:rsid w:val="00F81AA7"/>
    <w:rsid w:val="00FB3F08"/>
    <w:rsid w:val="00FB65BB"/>
    <w:rsid w:val="00FB7D65"/>
    <w:rsid w:val="00FC78A9"/>
    <w:rsid w:val="00FE1964"/>
    <w:rsid w:val="00FF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04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416AF"/>
    <w:pPr>
      <w:keepNext/>
      <w:widowControl/>
      <w:autoSpaceDE/>
      <w:autoSpaceDN/>
      <w:adjustRightInd/>
      <w:outlineLvl w:val="4"/>
    </w:pPr>
    <w:rPr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C07868"/>
    <w:rPr>
      <w:rFonts w:ascii="Arial" w:hAnsi="Arial"/>
      <w:spacing w:val="4"/>
      <w:sz w:val="20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C07868"/>
    <w:pPr>
      <w:shd w:val="clear" w:color="auto" w:fill="FFFFFF"/>
      <w:autoSpaceDE/>
      <w:autoSpaceDN/>
      <w:adjustRightInd/>
      <w:spacing w:before="600" w:after="360" w:line="240" w:lineRule="atLeast"/>
    </w:pPr>
    <w:rPr>
      <w:rFonts w:ascii="Arial" w:eastAsiaTheme="minorHAnsi" w:hAnsi="Arial" w:cstheme="minorBidi"/>
      <w:spacing w:val="4"/>
      <w:szCs w:val="22"/>
      <w:lang w:eastAsia="en-US"/>
    </w:rPr>
  </w:style>
  <w:style w:type="paragraph" w:styleId="a4">
    <w:name w:val="List Paragraph"/>
    <w:basedOn w:val="a"/>
    <w:uiPriority w:val="34"/>
    <w:qFormat/>
    <w:rsid w:val="00C0786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C2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9"/>
    <w:rsid w:val="00C416A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6">
    <w:name w:val="Normal (Web)"/>
    <w:basedOn w:val="a"/>
    <w:uiPriority w:val="99"/>
    <w:rsid w:val="00C416AF"/>
    <w:pPr>
      <w:widowControl/>
      <w:autoSpaceDE/>
      <w:autoSpaceDN/>
      <w:adjustRightInd/>
      <w:spacing w:line="300" w:lineRule="atLeast"/>
      <w:ind w:left="150" w:right="150" w:firstLine="375"/>
    </w:pPr>
    <w:rPr>
      <w:rFonts w:ascii="Arial" w:hAnsi="Arial" w:cs="Arial"/>
    </w:rPr>
  </w:style>
  <w:style w:type="table" w:customStyle="1" w:styleId="11">
    <w:name w:val="Сетка таблицы1"/>
    <w:basedOn w:val="a1"/>
    <w:next w:val="a5"/>
    <w:uiPriority w:val="59"/>
    <w:rsid w:val="00C41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416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16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C416AF"/>
    <w:rPr>
      <w:rFonts w:cs="Times New Roman"/>
    </w:rPr>
  </w:style>
  <w:style w:type="table" w:customStyle="1" w:styleId="110">
    <w:name w:val="Сетка таблицы11"/>
    <w:uiPriority w:val="99"/>
    <w:rsid w:val="00C416A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C416AF"/>
    <w:rPr>
      <w:rFonts w:cs="Times New Roman"/>
    </w:rPr>
  </w:style>
  <w:style w:type="character" w:styleId="aa">
    <w:name w:val="Hyperlink"/>
    <w:basedOn w:val="a0"/>
    <w:uiPriority w:val="99"/>
    <w:rsid w:val="00C416AF"/>
    <w:rPr>
      <w:rFonts w:cs="Times New Roman"/>
      <w:color w:val="0000FF"/>
      <w:u w:val="single"/>
    </w:rPr>
  </w:style>
  <w:style w:type="paragraph" w:customStyle="1" w:styleId="Default">
    <w:name w:val="Default"/>
    <w:rsid w:val="00C416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сновной текст1"/>
    <w:uiPriority w:val="99"/>
    <w:rsid w:val="00C416AF"/>
    <w:rPr>
      <w:rFonts w:ascii="Arial" w:hAnsi="Arial"/>
      <w:color w:val="000000"/>
      <w:spacing w:val="4"/>
      <w:w w:val="100"/>
      <w:position w:val="0"/>
      <w:sz w:val="20"/>
      <w:u w:val="single"/>
      <w:lang w:val="ru-RU"/>
    </w:rPr>
  </w:style>
  <w:style w:type="character" w:customStyle="1" w:styleId="ab">
    <w:name w:val="Основной текст + Полужирный"/>
    <w:aliases w:val="Интервал 0 pt"/>
    <w:uiPriority w:val="99"/>
    <w:rsid w:val="00C416AF"/>
    <w:rPr>
      <w:rFonts w:ascii="Arial" w:hAnsi="Arial"/>
      <w:b/>
      <w:color w:val="000000"/>
      <w:spacing w:val="8"/>
      <w:w w:val="100"/>
      <w:position w:val="0"/>
      <w:sz w:val="20"/>
      <w:u w:val="none"/>
      <w:lang w:val="ru-RU"/>
    </w:rPr>
  </w:style>
  <w:style w:type="table" w:customStyle="1" w:styleId="2">
    <w:name w:val="Сетка таблицы2"/>
    <w:basedOn w:val="a1"/>
    <w:next w:val="a5"/>
    <w:uiPriority w:val="59"/>
    <w:rsid w:val="00C416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5"/>
    <w:uiPriority w:val="99"/>
    <w:rsid w:val="00C41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C416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16A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5"/>
    <w:uiPriority w:val="59"/>
    <w:rsid w:val="00C82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F0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No Spacing"/>
    <w:uiPriority w:val="1"/>
    <w:qFormat/>
    <w:rsid w:val="005932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757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757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04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416AF"/>
    <w:pPr>
      <w:keepNext/>
      <w:widowControl/>
      <w:autoSpaceDE/>
      <w:autoSpaceDN/>
      <w:adjustRightInd/>
      <w:outlineLvl w:val="4"/>
    </w:pPr>
    <w:rPr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C07868"/>
    <w:rPr>
      <w:rFonts w:ascii="Arial" w:hAnsi="Arial"/>
      <w:spacing w:val="4"/>
      <w:sz w:val="20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C07868"/>
    <w:pPr>
      <w:shd w:val="clear" w:color="auto" w:fill="FFFFFF"/>
      <w:autoSpaceDE/>
      <w:autoSpaceDN/>
      <w:adjustRightInd/>
      <w:spacing w:before="600" w:after="360" w:line="240" w:lineRule="atLeast"/>
    </w:pPr>
    <w:rPr>
      <w:rFonts w:ascii="Arial" w:eastAsiaTheme="minorHAnsi" w:hAnsi="Arial" w:cstheme="minorBidi"/>
      <w:spacing w:val="4"/>
      <w:szCs w:val="22"/>
      <w:lang w:eastAsia="en-US"/>
    </w:rPr>
  </w:style>
  <w:style w:type="paragraph" w:styleId="a4">
    <w:name w:val="List Paragraph"/>
    <w:basedOn w:val="a"/>
    <w:uiPriority w:val="34"/>
    <w:qFormat/>
    <w:rsid w:val="00C0786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C2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9"/>
    <w:rsid w:val="00C416A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6">
    <w:name w:val="Normal (Web)"/>
    <w:basedOn w:val="a"/>
    <w:uiPriority w:val="99"/>
    <w:rsid w:val="00C416AF"/>
    <w:pPr>
      <w:widowControl/>
      <w:autoSpaceDE/>
      <w:autoSpaceDN/>
      <w:adjustRightInd/>
      <w:spacing w:line="300" w:lineRule="atLeast"/>
      <w:ind w:left="150" w:right="150" w:firstLine="375"/>
    </w:pPr>
    <w:rPr>
      <w:rFonts w:ascii="Arial" w:hAnsi="Arial" w:cs="Arial"/>
    </w:rPr>
  </w:style>
  <w:style w:type="table" w:customStyle="1" w:styleId="11">
    <w:name w:val="Сетка таблицы1"/>
    <w:basedOn w:val="a1"/>
    <w:next w:val="a5"/>
    <w:uiPriority w:val="59"/>
    <w:rsid w:val="00C41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C416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16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C416AF"/>
    <w:rPr>
      <w:rFonts w:cs="Times New Roman"/>
    </w:rPr>
  </w:style>
  <w:style w:type="table" w:customStyle="1" w:styleId="110">
    <w:name w:val="Сетка таблицы11"/>
    <w:uiPriority w:val="99"/>
    <w:rsid w:val="00C416A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C416AF"/>
    <w:rPr>
      <w:rFonts w:cs="Times New Roman"/>
    </w:rPr>
  </w:style>
  <w:style w:type="character" w:styleId="aa">
    <w:name w:val="Hyperlink"/>
    <w:basedOn w:val="a0"/>
    <w:uiPriority w:val="99"/>
    <w:rsid w:val="00C416AF"/>
    <w:rPr>
      <w:rFonts w:cs="Times New Roman"/>
      <w:color w:val="0000FF"/>
      <w:u w:val="single"/>
    </w:rPr>
  </w:style>
  <w:style w:type="paragraph" w:customStyle="1" w:styleId="Default">
    <w:name w:val="Default"/>
    <w:rsid w:val="00C416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сновной текст1"/>
    <w:uiPriority w:val="99"/>
    <w:rsid w:val="00C416AF"/>
    <w:rPr>
      <w:rFonts w:ascii="Arial" w:hAnsi="Arial"/>
      <w:color w:val="000000"/>
      <w:spacing w:val="4"/>
      <w:w w:val="100"/>
      <w:position w:val="0"/>
      <w:sz w:val="20"/>
      <w:u w:val="single"/>
      <w:lang w:val="ru-RU" w:eastAsia="x-none"/>
    </w:rPr>
  </w:style>
  <w:style w:type="character" w:customStyle="1" w:styleId="ab">
    <w:name w:val="Основной текст + Полужирный"/>
    <w:aliases w:val="Интервал 0 pt"/>
    <w:uiPriority w:val="99"/>
    <w:rsid w:val="00C416AF"/>
    <w:rPr>
      <w:rFonts w:ascii="Arial" w:hAnsi="Arial"/>
      <w:b/>
      <w:color w:val="000000"/>
      <w:spacing w:val="8"/>
      <w:w w:val="100"/>
      <w:position w:val="0"/>
      <w:sz w:val="20"/>
      <w:u w:val="none"/>
      <w:lang w:val="ru-RU" w:eastAsia="x-none"/>
    </w:rPr>
  </w:style>
  <w:style w:type="table" w:customStyle="1" w:styleId="2">
    <w:name w:val="Сетка таблицы2"/>
    <w:basedOn w:val="a1"/>
    <w:next w:val="a5"/>
    <w:uiPriority w:val="59"/>
    <w:rsid w:val="00C416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5"/>
    <w:uiPriority w:val="99"/>
    <w:rsid w:val="00C41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C416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16A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5"/>
    <w:uiPriority w:val="59"/>
    <w:rsid w:val="00C82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F0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No Spacing"/>
    <w:uiPriority w:val="1"/>
    <w:qFormat/>
    <w:rsid w:val="005932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757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757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debc4db1dc70ddffa63458acb493ff4f&amp;url=http%3A%2F%2Fwww.ivalex.vistcom.ru%2F" TargetMode="External"/><Relationship Id="rId13" Type="http://schemas.openxmlformats.org/officeDocument/2006/relationships/hyperlink" Target="https://docviewer.yandex.ru/r.xml?sk=ydebc4db1dc70ddffa63458acb493ff4f&amp;url=http%3A%2F%2Fbebygarden.ru%2F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cviewer.yandex.ru/r.xml?sk=ydebc4db1dc70ddffa63458acb493ff4f&amp;url=http%3A%2F%2Fdetsad-kitty.ru%2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viewer.yandex.ru/r.xml?sk=ydebc4db1dc70ddffa63458acb493ff4f&amp;url=http%3A%2F%2Fnsportal.ru%2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cviewer.yandex.ru/r.xml?sk=ydebc4db1dc70ddffa63458acb493ff4f&amp;url=http%3A%2F%2Fchudesenka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ydebc4db1dc70ddffa63458acb493ff4f&amp;url=http%3A%2F%2Fdoshkolnik.ru%2F" TargetMode="External"/><Relationship Id="rId14" Type="http://schemas.openxmlformats.org/officeDocument/2006/relationships/hyperlink" Target="https://docviewer.yandex.ru/r.xml?sk=ydebc4db1dc70ddffa63458acb493ff4f&amp;url=http%3A%2F%2Fwww.logozavr.ru%2F203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4040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46</cp:revision>
  <cp:lastPrinted>2022-01-23T06:44:00Z</cp:lastPrinted>
  <dcterms:created xsi:type="dcterms:W3CDTF">2021-09-12T15:46:00Z</dcterms:created>
  <dcterms:modified xsi:type="dcterms:W3CDTF">2022-03-24T08:59:00Z</dcterms:modified>
</cp:coreProperties>
</file>