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01" w:rsidRPr="00456A53" w:rsidRDefault="0025523E" w:rsidP="008725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42364" cy="8858250"/>
            <wp:effectExtent l="19050" t="0" r="0" b="0"/>
            <wp:docPr id="1" name="Рисунок 1" descr="C:\Documents and Settings\User\Рабочий стол\программы 2021\Титульные листы 21\сак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2021\Титульные листы 21\сакут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64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3E" w:rsidRDefault="0025523E" w:rsidP="00BA5208">
      <w:pPr>
        <w:pStyle w:val="1f"/>
        <w:shd w:val="clear" w:color="auto" w:fill="auto"/>
        <w:ind w:firstLine="0"/>
        <w:jc w:val="center"/>
        <w:rPr>
          <w:b/>
          <w:bCs/>
          <w:i/>
          <w:iCs/>
          <w:sz w:val="32"/>
        </w:rPr>
      </w:pPr>
    </w:p>
    <w:p w:rsidR="00677F54" w:rsidRPr="00872549" w:rsidRDefault="00677F54" w:rsidP="00BA5208">
      <w:pPr>
        <w:pStyle w:val="1f"/>
        <w:shd w:val="clear" w:color="auto" w:fill="auto"/>
        <w:ind w:firstLine="0"/>
        <w:jc w:val="center"/>
        <w:rPr>
          <w:b/>
          <w:bCs/>
          <w:i/>
          <w:iCs/>
          <w:sz w:val="32"/>
        </w:rPr>
      </w:pPr>
      <w:r w:rsidRPr="00872549">
        <w:rPr>
          <w:b/>
          <w:bCs/>
          <w:i/>
          <w:iCs/>
          <w:sz w:val="32"/>
        </w:rPr>
        <w:lastRenderedPageBreak/>
        <w:t>Пояснительная записка</w:t>
      </w:r>
    </w:p>
    <w:p w:rsidR="00872549" w:rsidRPr="00872549" w:rsidRDefault="00872549" w:rsidP="00BA5208">
      <w:pPr>
        <w:pStyle w:val="1f"/>
        <w:shd w:val="clear" w:color="auto" w:fill="auto"/>
        <w:ind w:firstLine="0"/>
        <w:jc w:val="center"/>
        <w:rPr>
          <w:sz w:val="32"/>
        </w:rPr>
      </w:pPr>
    </w:p>
    <w:p w:rsidR="000D1EEB" w:rsidRPr="00BA5208" w:rsidRDefault="000D1EEB" w:rsidP="00872549">
      <w:pPr>
        <w:pStyle w:val="1f"/>
        <w:ind w:firstLine="560"/>
        <w:jc w:val="both"/>
      </w:pPr>
      <w:r w:rsidRPr="00BA5208">
        <w:t>Дополнительная общеразвивающая программа «</w:t>
      </w:r>
      <w:r w:rsidR="00675499">
        <w:t>Профессионалы большого города</w:t>
      </w:r>
      <w:r w:rsidRPr="00BA5208">
        <w:t>» имеет социальн</w:t>
      </w:r>
      <w:r w:rsidR="00675499">
        <w:t>ую</w:t>
      </w:r>
      <w:r w:rsidRPr="00BA5208">
        <w:t xml:space="preserve"> направленность.</w:t>
      </w:r>
    </w:p>
    <w:p w:rsidR="00677F54" w:rsidRPr="00BA5208" w:rsidRDefault="000D1EEB" w:rsidP="00872549">
      <w:pPr>
        <w:pStyle w:val="1f"/>
        <w:shd w:val="clear" w:color="auto" w:fill="auto"/>
        <w:ind w:firstLine="560"/>
        <w:jc w:val="both"/>
      </w:pPr>
      <w:r w:rsidRPr="00BA5208">
        <w:rPr>
          <w:i/>
        </w:rPr>
        <w:t>Актуальность программы</w:t>
      </w:r>
      <w:r w:rsidRPr="00BA5208">
        <w:t xml:space="preserve">. </w:t>
      </w:r>
      <w:r w:rsidR="00677F54" w:rsidRPr="00BA5208">
        <w:t xml:space="preserve">Современное общество динамично: стремительно меняются образ жизни, социальные, экономические и политические условия. Всё это создает ситуацию непредсказуемости и нестабильности, в которой традиционные алгоритмы не срабатывают. Человек вынужден самостоятельно разрабатывать индивидуальную стратегию на каждую новую ситуацию. Поэтому бесконфликтное его существование в социуме связано с умением действовать в условиях отсутствия внешней регламентации, т.е. самоопределяться в нестабильной незапрограммированной ситуации. Развивающемуся обществу нужны образованные, </w:t>
      </w:r>
      <w:r w:rsidR="007862B4" w:rsidRPr="00BA5208">
        <w:t>цельные личности</w:t>
      </w:r>
      <w:r w:rsidR="00677F54" w:rsidRPr="00BA5208">
        <w:t>, которые могут самостоятельно принимать ответственные решения в ситуации выбора, прогнозировать возможные последствия, способны</w:t>
      </w:r>
      <w:r w:rsidR="007862B4" w:rsidRPr="00BA5208">
        <w:t>е</w:t>
      </w:r>
      <w:r w:rsidR="00677F54" w:rsidRPr="00BA5208">
        <w:t xml:space="preserve"> к сотрудничеству, отличаю</w:t>
      </w:r>
      <w:r w:rsidR="007862B4" w:rsidRPr="00BA5208">
        <w:t>щиеся</w:t>
      </w:r>
      <w:r w:rsidR="00677F54" w:rsidRPr="00BA5208">
        <w:t xml:space="preserve"> мобильностью, динамизмом, конструктивностью.</w:t>
      </w:r>
    </w:p>
    <w:p w:rsidR="00677F54" w:rsidRPr="00BA5208" w:rsidRDefault="00677F54" w:rsidP="00872549">
      <w:pPr>
        <w:pStyle w:val="1f"/>
        <w:shd w:val="clear" w:color="auto" w:fill="auto"/>
        <w:ind w:firstLine="560"/>
        <w:jc w:val="both"/>
      </w:pPr>
      <w:r w:rsidRPr="00BA5208">
        <w:t xml:space="preserve">Подготовка такого выпускника в значительной степени зависит от социализации и психолого-педагогической поддержки процесса самоопределения (жизненного, личностного и профессионального в том числе) учащихся в общеобразовательных учреждениях. </w:t>
      </w:r>
      <w:r w:rsidR="007862B4" w:rsidRPr="00BA5208">
        <w:t xml:space="preserve">Одним из механизмов реализации </w:t>
      </w:r>
      <w:r w:rsidRPr="00BA5208">
        <w:t>такой поддержки подростков</w:t>
      </w:r>
      <w:r w:rsidR="009F4AC5" w:rsidRPr="00BA5208">
        <w:t xml:space="preserve"> может стать </w:t>
      </w:r>
      <w:r w:rsidR="007862B4" w:rsidRPr="00BA5208">
        <w:t>освоение дополнительной образовательной программы</w:t>
      </w:r>
      <w:r w:rsidR="009F4AC5" w:rsidRPr="00BA5208">
        <w:t xml:space="preserve"> «П</w:t>
      </w:r>
      <w:r w:rsidR="00675499">
        <w:t>рофессионалы большого города</w:t>
      </w:r>
      <w:r w:rsidRPr="00BA5208">
        <w:t>».</w:t>
      </w:r>
    </w:p>
    <w:p w:rsidR="001F3D2C" w:rsidRPr="00BA5208" w:rsidRDefault="00482BD8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A5208">
        <w:rPr>
          <w:i/>
        </w:rPr>
        <w:t>Педагогическая целесообразность</w:t>
      </w:r>
      <w:r w:rsidRPr="00BA5208">
        <w:t xml:space="preserve">. </w:t>
      </w:r>
      <w:r w:rsidR="009F4AC5" w:rsidRPr="00BA5208">
        <w:t xml:space="preserve">Данный </w:t>
      </w:r>
      <w:r w:rsidR="007862B4" w:rsidRPr="00BA5208">
        <w:t xml:space="preserve">дополнительный </w:t>
      </w:r>
      <w:r w:rsidR="009F4AC5" w:rsidRPr="00BA5208">
        <w:t xml:space="preserve">курс </w:t>
      </w:r>
      <w:r w:rsidR="007862B4" w:rsidRPr="00BA5208">
        <w:t>ориентирован на помощь в профессиональном и личностном самоопределении</w:t>
      </w:r>
      <w:r w:rsidR="009F4AC5" w:rsidRPr="00BA5208">
        <w:t xml:space="preserve"> школьник</w:t>
      </w:r>
      <w:r w:rsidR="001D7101" w:rsidRPr="00BA5208">
        <w:t>ов</w:t>
      </w:r>
      <w:r w:rsidR="00677F54" w:rsidRPr="00BA5208">
        <w:t xml:space="preserve">, формирует основу для сознательного управления своим развитием, помогает усвоить практические приемы и способы самокоррекции и самосовершенствования. В отличие от традиционных </w:t>
      </w:r>
      <w:r w:rsidR="001D7101" w:rsidRPr="00BA5208">
        <w:t>профориентационных</w:t>
      </w:r>
      <w:r w:rsidR="009F4AC5" w:rsidRPr="00BA5208">
        <w:t xml:space="preserve">программ </w:t>
      </w:r>
      <w:r w:rsidR="00677F54" w:rsidRPr="00BA5208">
        <w:t xml:space="preserve">занятия </w:t>
      </w:r>
      <w:r w:rsidR="009F4AC5" w:rsidRPr="00BA5208">
        <w:t>по программе «П</w:t>
      </w:r>
      <w:r w:rsidR="00675499">
        <w:t>рофессионалы большого города</w:t>
      </w:r>
      <w:r w:rsidR="009F4AC5" w:rsidRPr="00BA5208">
        <w:t xml:space="preserve">» </w:t>
      </w:r>
      <w:r w:rsidR="001D7101" w:rsidRPr="00BA5208">
        <w:t>направлены</w:t>
      </w:r>
      <w:r w:rsidR="007B7B42" w:rsidRPr="00BA5208">
        <w:t xml:space="preserve">не </w:t>
      </w:r>
      <w:r w:rsidR="00186E99" w:rsidRPr="00BA5208">
        <w:t>на усвоени</w:t>
      </w:r>
      <w:r w:rsidR="00DE371C" w:rsidRPr="00BA5208">
        <w:t>е</w:t>
      </w:r>
      <w:r w:rsidR="007B7B42" w:rsidRPr="00BA5208">
        <w:t xml:space="preserve"> понятий</w:t>
      </w:r>
      <w:r w:rsidR="00675499">
        <w:t xml:space="preserve"> профессия</w:t>
      </w:r>
      <w:r w:rsidR="007B7B42" w:rsidRPr="00BA5208">
        <w:t>,</w:t>
      </w:r>
      <w:r w:rsidR="00675499">
        <w:t xml:space="preserve"> профессиональные компетенции,</w:t>
      </w:r>
      <w:r w:rsidR="007B7B42" w:rsidRPr="00BA5208">
        <w:t xml:space="preserve"> а </w:t>
      </w:r>
      <w:r w:rsidR="0003626F">
        <w:t>также</w:t>
      </w:r>
      <w:r w:rsidR="00677F54" w:rsidRPr="00BA5208">
        <w:t>на развитие личност</w:t>
      </w:r>
      <w:r w:rsidR="001D7101" w:rsidRPr="00BA5208">
        <w:t>ных и</w:t>
      </w:r>
      <w:r w:rsidR="00677F54" w:rsidRPr="00BA5208">
        <w:t xml:space="preserve"> коммуникативных </w:t>
      </w:r>
      <w:r w:rsidR="001D7101" w:rsidRPr="00BA5208">
        <w:t>универсальных учебных действий</w:t>
      </w:r>
      <w:r w:rsidR="00677F54" w:rsidRPr="00BA5208">
        <w:t xml:space="preserve">, освоение навыков межличностного взаимодействия. </w:t>
      </w:r>
    </w:p>
    <w:p w:rsidR="00567FFA" w:rsidRPr="00B30C63" w:rsidRDefault="00567FFA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30C63">
        <w:rPr>
          <w:i/>
        </w:rPr>
        <w:t>Адресат программы</w:t>
      </w:r>
      <w:r w:rsidR="00DC5ADF" w:rsidRPr="00B30C63">
        <w:rPr>
          <w:i/>
        </w:rPr>
        <w:t xml:space="preserve">: </w:t>
      </w:r>
      <w:r w:rsidR="00DC5ADF" w:rsidRPr="00B30C63">
        <w:t>Обучение по программе «П</w:t>
      </w:r>
      <w:r w:rsidR="00675499">
        <w:t>рофессионалы большого города</w:t>
      </w:r>
      <w:r w:rsidR="00DC5ADF" w:rsidRPr="00B30C63">
        <w:t>» будет интересным для учеников 1</w:t>
      </w:r>
      <w:r w:rsidR="00675499">
        <w:t>1-18</w:t>
      </w:r>
      <w:r w:rsidR="00DC5ADF" w:rsidRPr="00B30C63">
        <w:t xml:space="preserve"> лет, которые желают познакомиться с</w:t>
      </w:r>
      <w:r w:rsidR="00675499">
        <w:t xml:space="preserve"> разнообразием мира профессий</w:t>
      </w:r>
      <w:r w:rsidR="00DC5ADF" w:rsidRPr="00B30C63">
        <w:t>,</w:t>
      </w:r>
      <w:r w:rsidR="00675499">
        <w:t xml:space="preserve"> компетенциями необходимыми для получения определенных профессий,</w:t>
      </w:r>
      <w:r w:rsidR="00DC5ADF" w:rsidRPr="00B30C63">
        <w:t xml:space="preserve"> а также развить в себе коммуникативные навыки, мобильность, гибкость, умение принимать решени</w:t>
      </w:r>
      <w:r w:rsidR="00B51E5E" w:rsidRPr="00B30C63">
        <w:t>я</w:t>
      </w:r>
      <w:r w:rsidR="00DC5ADF" w:rsidRPr="00B30C63">
        <w:t xml:space="preserve"> и ориентироваться в мире профессий.</w:t>
      </w:r>
    </w:p>
    <w:p w:rsidR="00567FFA" w:rsidRPr="00B30C63" w:rsidRDefault="00567FFA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30C63">
        <w:rPr>
          <w:i/>
        </w:rPr>
        <w:t>Информация о детском объединении</w:t>
      </w:r>
      <w:r w:rsidR="00DC5ADF" w:rsidRPr="00B30C63">
        <w:rPr>
          <w:i/>
        </w:rPr>
        <w:t xml:space="preserve">: </w:t>
      </w:r>
      <w:r w:rsidR="00DC5ADF" w:rsidRPr="00B30C63">
        <w:t>Программа предусматривает орган</w:t>
      </w:r>
      <w:r w:rsidR="00B51E5E" w:rsidRPr="00B30C63">
        <w:t>изацию занятий как для разновоз</w:t>
      </w:r>
      <w:r w:rsidR="00DC5ADF" w:rsidRPr="00B30C63">
        <w:t>растной, так и для одновозрастной группы, состав которой постоянен.</w:t>
      </w:r>
    </w:p>
    <w:p w:rsidR="00567FFA" w:rsidRPr="00B30C63" w:rsidRDefault="00567FFA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  <w:rPr>
          <w:i/>
        </w:rPr>
      </w:pPr>
      <w:r w:rsidRPr="00B30C63">
        <w:rPr>
          <w:i/>
        </w:rPr>
        <w:t xml:space="preserve">Форма обучения: </w:t>
      </w:r>
      <w:r w:rsidRPr="00B30C63">
        <w:t xml:space="preserve">очно-заочная с использованием дистанционных </w:t>
      </w:r>
      <w:r w:rsidRPr="00B30C63">
        <w:lastRenderedPageBreak/>
        <w:t>технологий.</w:t>
      </w:r>
    </w:p>
    <w:p w:rsidR="00567FFA" w:rsidRPr="00B30C63" w:rsidRDefault="00567FFA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30C63">
        <w:rPr>
          <w:i/>
        </w:rPr>
        <w:t xml:space="preserve">Уровень программы: </w:t>
      </w:r>
      <w:r w:rsidR="00675499">
        <w:t>базовый</w:t>
      </w:r>
      <w:r w:rsidRPr="00B30C63">
        <w:t xml:space="preserve"> уровень.</w:t>
      </w:r>
    </w:p>
    <w:p w:rsidR="00183F4C" w:rsidRPr="00B30C63" w:rsidRDefault="00567FFA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  <w:rPr>
          <w:i/>
        </w:rPr>
      </w:pPr>
      <w:r w:rsidRPr="00B30C63">
        <w:rPr>
          <w:i/>
        </w:rPr>
        <w:t xml:space="preserve">Трудоёмкость программы: </w:t>
      </w:r>
      <w:r w:rsidR="00183F4C" w:rsidRPr="00B30C63">
        <w:t>144 часа/</w:t>
      </w:r>
      <w:r w:rsidRPr="00B30C63">
        <w:t>год, 36 учебных недель</w:t>
      </w:r>
      <w:r w:rsidR="00183F4C" w:rsidRPr="00B30C63">
        <w:t xml:space="preserve">/год, </w:t>
      </w:r>
      <w:r w:rsidR="00675499">
        <w:t>1</w:t>
      </w:r>
      <w:r w:rsidRPr="00B30C63">
        <w:t xml:space="preserve"> год</w:t>
      </w:r>
    </w:p>
    <w:p w:rsidR="00183F4C" w:rsidRPr="00B30C63" w:rsidRDefault="00183F4C" w:rsidP="00183F4C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30C63">
        <w:rPr>
          <w:i/>
        </w:rPr>
        <w:t xml:space="preserve">Режим занятий: </w:t>
      </w:r>
      <w:r w:rsidRPr="00B30C63">
        <w:t xml:space="preserve">4 часа в неделю на протяжении 36 учебных недель, из которых </w:t>
      </w:r>
      <w:r w:rsidR="0001521B">
        <w:t>4</w:t>
      </w:r>
      <w:r w:rsidRPr="00B30C63">
        <w:t xml:space="preserve"> часа в очном режиме</w:t>
      </w:r>
      <w:r w:rsidR="0001521B">
        <w:t>.Возможно проведение занятий</w:t>
      </w:r>
      <w:r w:rsidRPr="00B30C63">
        <w:t>с применением дистанционных технологий.</w:t>
      </w:r>
    </w:p>
    <w:p w:rsidR="00183F4C" w:rsidRPr="00B51E5E" w:rsidRDefault="00183F4C" w:rsidP="00183F4C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30C63">
        <w:rPr>
          <w:i/>
        </w:rPr>
        <w:t xml:space="preserve">Условия набора и добора учащихся: </w:t>
      </w:r>
      <w:r w:rsidR="006C5448" w:rsidRPr="00B30C63">
        <w:t>Набор осуществляется по желанию</w:t>
      </w:r>
      <w:r w:rsidR="00F4304F" w:rsidRPr="00B30C63">
        <w:t xml:space="preserve"> обучающихся.В группы принимаются дети, достигшие возраста 1</w:t>
      </w:r>
      <w:r w:rsidR="0001521B">
        <w:t>1</w:t>
      </w:r>
      <w:r w:rsidR="00F4304F" w:rsidRPr="00B30C63">
        <w:t>лет.В</w:t>
      </w:r>
      <w:r w:rsidR="006C5448" w:rsidRPr="00B30C63">
        <w:t xml:space="preserve"> течени</w:t>
      </w:r>
      <w:r w:rsidR="00F4304F" w:rsidRPr="00B30C63">
        <w:t>е</w:t>
      </w:r>
      <w:r w:rsidR="006C5448" w:rsidRPr="00B30C63">
        <w:t xml:space="preserve"> г</w:t>
      </w:r>
      <w:r w:rsidR="00F4304F" w:rsidRPr="00B30C63">
        <w:t xml:space="preserve">ода может осуществляться добор на программу. </w:t>
      </w:r>
      <w:r w:rsidR="006C5448" w:rsidRPr="00B30C63">
        <w:t xml:space="preserve">После начала занятий в группу могут </w:t>
      </w:r>
      <w:r w:rsidR="00F4304F" w:rsidRPr="00B30C63">
        <w:t xml:space="preserve">быть </w:t>
      </w:r>
      <w:r w:rsidR="006C5448" w:rsidRPr="00B30C63">
        <w:t xml:space="preserve">зачислены </w:t>
      </w:r>
      <w:r w:rsidR="00F4304F" w:rsidRPr="00B30C63">
        <w:t>обучающиеся школ</w:t>
      </w:r>
      <w:r w:rsidR="0001521B">
        <w:t>ы.</w:t>
      </w:r>
    </w:p>
    <w:p w:rsidR="00923520" w:rsidRPr="00BA5208" w:rsidRDefault="00923520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A5208">
        <w:rPr>
          <w:i/>
        </w:rPr>
        <w:t>Цель</w:t>
      </w:r>
      <w:r w:rsidRPr="00BA5208">
        <w:t xml:space="preserve"> – содействие профессиональному самоопределению школьников.</w:t>
      </w:r>
    </w:p>
    <w:p w:rsidR="00663D50" w:rsidRPr="00BA5208" w:rsidRDefault="00923520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BA5208">
        <w:rPr>
          <w:i/>
        </w:rPr>
        <w:t>Задачи программы</w:t>
      </w:r>
      <w:r w:rsidRPr="00BA5208">
        <w:t>:</w:t>
      </w:r>
    </w:p>
    <w:p w:rsidR="001A190D" w:rsidRPr="00BA5208" w:rsidRDefault="001A190D" w:rsidP="00567FFA">
      <w:pPr>
        <w:pStyle w:val="1f"/>
        <w:numPr>
          <w:ilvl w:val="0"/>
          <w:numId w:val="5"/>
        </w:numPr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left="284" w:hanging="284"/>
        <w:jc w:val="both"/>
      </w:pPr>
      <w:r w:rsidRPr="00BA5208">
        <w:t>Овладение способами саморазвития и самообразования на основе мотивации к изучению себя как будущего профессионала</w:t>
      </w:r>
      <w:r w:rsidR="0001521B">
        <w:t>;</w:t>
      </w:r>
    </w:p>
    <w:p w:rsidR="001A190D" w:rsidRPr="00BA5208" w:rsidRDefault="001A190D" w:rsidP="00567FFA">
      <w:pPr>
        <w:pStyle w:val="1f"/>
        <w:numPr>
          <w:ilvl w:val="0"/>
          <w:numId w:val="5"/>
        </w:numPr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left="284" w:hanging="284"/>
        <w:jc w:val="both"/>
      </w:pPr>
      <w:r w:rsidRPr="00BA5208">
        <w:t>Готовность к осознанному выбору и построению дальнейшей индивидуальной траектории образования на базе ориентиров</w:t>
      </w:r>
      <w:r w:rsidR="0003626F">
        <w:t>ания</w:t>
      </w:r>
      <w:r w:rsidRPr="00BA5208">
        <w:t xml:space="preserve"> в мире  профессий и профессиональных предпочтений с учетом устойчивых познавательных интересов</w:t>
      </w:r>
      <w:r w:rsidR="0001521B">
        <w:t>;</w:t>
      </w:r>
    </w:p>
    <w:p w:rsidR="0001521B" w:rsidRDefault="001A190D" w:rsidP="0001521B">
      <w:pPr>
        <w:pStyle w:val="1f"/>
        <w:numPr>
          <w:ilvl w:val="0"/>
          <w:numId w:val="5"/>
        </w:numPr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left="284" w:hanging="284"/>
        <w:jc w:val="both"/>
      </w:pPr>
      <w:r w:rsidRPr="00BA5208">
        <w:t>Формирование уважительного отношения к труду</w:t>
      </w:r>
      <w:r w:rsidR="0001521B">
        <w:t>;</w:t>
      </w:r>
    </w:p>
    <w:p w:rsidR="0001521B" w:rsidRDefault="001A190D" w:rsidP="0001521B">
      <w:pPr>
        <w:pStyle w:val="1f"/>
        <w:numPr>
          <w:ilvl w:val="0"/>
          <w:numId w:val="5"/>
        </w:numPr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left="284" w:hanging="284"/>
        <w:jc w:val="both"/>
      </w:pPr>
      <w:r w:rsidRPr="00BA5208">
        <w:t xml:space="preserve">Приобретениешкольниками опыта участия в </w:t>
      </w:r>
      <w:r w:rsidR="0001521B">
        <w:t>мастерклассах и профпробах.</w:t>
      </w:r>
    </w:p>
    <w:p w:rsidR="00246774" w:rsidRPr="00BA5208" w:rsidRDefault="001F3D2C" w:rsidP="0001521B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left="284" w:firstLine="0"/>
        <w:jc w:val="both"/>
      </w:pPr>
      <w:r w:rsidRPr="0001521B">
        <w:rPr>
          <w:i/>
        </w:rPr>
        <w:t>Отличительные особенности программы</w:t>
      </w:r>
      <w:r w:rsidRPr="00BA5208">
        <w:t xml:space="preserve">. </w:t>
      </w:r>
      <w:r w:rsidR="009F4AC5" w:rsidRPr="00BA5208">
        <w:t>Программа курса</w:t>
      </w:r>
      <w:r w:rsidR="007B7B42" w:rsidRPr="00BA5208">
        <w:t xml:space="preserve">разработана для </w:t>
      </w:r>
      <w:r w:rsidR="00246774" w:rsidRPr="00BA5208">
        <w:t xml:space="preserve">школьников </w:t>
      </w:r>
      <w:r w:rsidR="0001521B">
        <w:t>5</w:t>
      </w:r>
      <w:r w:rsidR="00246774" w:rsidRPr="00BA5208">
        <w:t>-11 классов и</w:t>
      </w:r>
      <w:r w:rsidR="009F4AC5" w:rsidRPr="00BA5208">
        <w:t xml:space="preserve"> имеет модульную структуру, которая включает</w:t>
      </w:r>
      <w:r w:rsidR="00246774" w:rsidRPr="00BA5208">
        <w:t>:</w:t>
      </w:r>
    </w:p>
    <w:p w:rsidR="00246774" w:rsidRPr="00BA5208" w:rsidRDefault="005B62F6" w:rsidP="00567FFA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both"/>
      </w:pPr>
      <w:r w:rsidRPr="00BA5208">
        <w:rPr>
          <w:i/>
        </w:rPr>
        <w:t>М</w:t>
      </w:r>
      <w:r w:rsidR="00246774" w:rsidRPr="00BA5208">
        <w:rPr>
          <w:i/>
        </w:rPr>
        <w:t>одуль 1. «Я и другие»</w:t>
      </w:r>
      <w:r w:rsidR="00923520" w:rsidRPr="00BA5208">
        <w:t xml:space="preserve"> –</w:t>
      </w:r>
      <w:r w:rsidR="00246774" w:rsidRPr="00BA5208">
        <w:t xml:space="preserve"> направлен на личностное самоопределение школьника, изучения им собственных интересов, развития </w:t>
      </w:r>
      <w:r w:rsidR="00246774" w:rsidRPr="00BA5208">
        <w:rPr>
          <w:lang w:val="en-US"/>
        </w:rPr>
        <w:t>soft</w:t>
      </w:r>
      <w:r w:rsidR="00246774" w:rsidRPr="00BA5208">
        <w:t>-</w:t>
      </w:r>
      <w:r w:rsidR="00246774" w:rsidRPr="00BA5208">
        <w:rPr>
          <w:lang w:val="en-US"/>
        </w:rPr>
        <w:t>skills</w:t>
      </w:r>
      <w:r w:rsidRPr="00BA5208">
        <w:t>, поиск</w:t>
      </w:r>
      <w:r w:rsidR="00BE4BA9" w:rsidRPr="00BA5208">
        <w:t>а</w:t>
      </w:r>
      <w:r w:rsidRPr="00BA5208">
        <w:t xml:space="preserve"> ресурсов для своего развития</w:t>
      </w:r>
      <w:r w:rsidR="00BE4BA9" w:rsidRPr="00BA5208">
        <w:t xml:space="preserve"> на основе формирования представлений о</w:t>
      </w:r>
      <w:r w:rsidRPr="00BA5208">
        <w:t xml:space="preserve"> будуще</w:t>
      </w:r>
      <w:r w:rsidR="00BE4BA9" w:rsidRPr="00BA5208">
        <w:t>м</w:t>
      </w:r>
      <w:r w:rsidRPr="00BA5208">
        <w:t>.</w:t>
      </w:r>
      <w:r w:rsidR="00246774" w:rsidRPr="00BA5208">
        <w:t xml:space="preserve"> Рекомендован для </w:t>
      </w:r>
      <w:r w:rsidR="0001521B">
        <w:t>одного из этапов обучения</w:t>
      </w:r>
      <w:r w:rsidR="00246774" w:rsidRPr="00BA5208">
        <w:t>.</w:t>
      </w:r>
    </w:p>
    <w:p w:rsidR="00EC7100" w:rsidRPr="00BA5208" w:rsidRDefault="005B62F6" w:rsidP="00567FFA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both"/>
      </w:pPr>
      <w:r w:rsidRPr="00BA5208">
        <w:rPr>
          <w:i/>
        </w:rPr>
        <w:t>Модуль 2. «</w:t>
      </w:r>
      <w:r w:rsidR="00BE4BA9" w:rsidRPr="00BA5208">
        <w:rPr>
          <w:i/>
        </w:rPr>
        <w:t>Я и профессия</w:t>
      </w:r>
      <w:r w:rsidRPr="00BA5208">
        <w:rPr>
          <w:i/>
        </w:rPr>
        <w:t>»</w:t>
      </w:r>
      <w:r w:rsidR="00923520" w:rsidRPr="00BA5208">
        <w:t>–</w:t>
      </w:r>
      <w:r w:rsidR="006E39FD" w:rsidRPr="00BA5208">
        <w:t>это создание условий для определения школьником профессиональных</w:t>
      </w:r>
      <w:r w:rsidR="0001521B">
        <w:t xml:space="preserve"> предпочтений.</w:t>
      </w:r>
    </w:p>
    <w:p w:rsidR="00BF7D40" w:rsidRPr="00BA5208" w:rsidRDefault="00BF7D40" w:rsidP="00567FFA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both"/>
      </w:pPr>
      <w:r w:rsidRPr="00BA5208">
        <w:rPr>
          <w:i/>
        </w:rPr>
        <w:t>Модуль</w:t>
      </w:r>
      <w:r w:rsidR="009428A7">
        <w:rPr>
          <w:i/>
        </w:rPr>
        <w:t xml:space="preserve"> 3</w:t>
      </w:r>
      <w:r w:rsidRPr="00BA5208">
        <w:rPr>
          <w:i/>
        </w:rPr>
        <w:t>. «</w:t>
      </w:r>
      <w:r w:rsidR="0001521B">
        <w:rPr>
          <w:i/>
        </w:rPr>
        <w:t>Мир профессий близких мне</w:t>
      </w:r>
      <w:r w:rsidRPr="00BA5208">
        <w:rPr>
          <w:i/>
        </w:rPr>
        <w:t>»</w:t>
      </w:r>
      <w:r w:rsidR="00923520" w:rsidRPr="00BA5208">
        <w:t>–</w:t>
      </w:r>
      <w:r w:rsidRPr="00BA5208">
        <w:t xml:space="preserve"> школьникам предоставляется возможность испытать себя в разных аспектах деятельности</w:t>
      </w:r>
      <w:r w:rsidR="0001521B">
        <w:t>.</w:t>
      </w:r>
    </w:p>
    <w:p w:rsidR="00F61550" w:rsidRPr="00F473C7" w:rsidRDefault="00F61550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F473C7">
        <w:t xml:space="preserve">Все модули </w:t>
      </w:r>
      <w:r w:rsidR="007B7B42" w:rsidRPr="00F473C7">
        <w:t xml:space="preserve">разработаны в соответствии с образовательными технологиями, рекомендованными </w:t>
      </w:r>
      <w:r w:rsidR="001F3D2C" w:rsidRPr="00F473C7">
        <w:t>для реализации курса</w:t>
      </w:r>
      <w:r w:rsidR="0003626F">
        <w:t>,</w:t>
      </w:r>
      <w:r w:rsidR="001F3D2C" w:rsidRPr="00F473C7">
        <w:t xml:space="preserve"> и с</w:t>
      </w:r>
      <w:r w:rsidRPr="00F473C7">
        <w:t>остоят из одинаковых блоков:информационный блок, социокультурные практики, проф</w:t>
      </w:r>
      <w:r w:rsidR="002441D5" w:rsidRPr="00F473C7">
        <w:t xml:space="preserve">ессиональные </w:t>
      </w:r>
      <w:r w:rsidRPr="00F473C7">
        <w:t>пробы, исследовательский</w:t>
      </w:r>
      <w:r w:rsidR="0067438A" w:rsidRPr="00F473C7">
        <w:t xml:space="preserve"> блок</w:t>
      </w:r>
      <w:r w:rsidRPr="00F473C7">
        <w:t>,</w:t>
      </w:r>
      <w:r w:rsidR="002441D5" w:rsidRPr="00F473C7">
        <w:t xml:space="preserve"> событийный,</w:t>
      </w:r>
      <w:r w:rsidRPr="00F473C7">
        <w:t>тьюторский.</w:t>
      </w:r>
    </w:p>
    <w:p w:rsidR="0069233C" w:rsidRPr="00BA5208" w:rsidRDefault="00677F54" w:rsidP="00872549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20"/>
        <w:jc w:val="both"/>
      </w:pPr>
      <w:r w:rsidRPr="00F473C7">
        <w:t>Программа</w:t>
      </w:r>
      <w:r w:rsidRPr="00BA5208">
        <w:t xml:space="preserve"> вариативна, может быть изменена, дополнена, скорректирована в зависимости от условий, имеющихся в образова</w:t>
      </w:r>
      <w:r w:rsidR="009F4AC5" w:rsidRPr="00BA5208">
        <w:t xml:space="preserve">тельном учреждении, контингента </w:t>
      </w:r>
      <w:r w:rsidR="007B7B42" w:rsidRPr="00BA5208">
        <w:t>об</w:t>
      </w:r>
      <w:r w:rsidR="009F4AC5" w:rsidRPr="00BA5208">
        <w:t>уча</w:t>
      </w:r>
      <w:r w:rsidR="007B7B42" w:rsidRPr="00BA5208">
        <w:t>ю</w:t>
      </w:r>
      <w:r w:rsidR="009F4AC5" w:rsidRPr="00BA5208">
        <w:t xml:space="preserve">щихся, их понимания </w:t>
      </w:r>
      <w:r w:rsidRPr="00BA5208">
        <w:t>проблемыпрофессионального самоопределения и отношения к ней.</w:t>
      </w:r>
    </w:p>
    <w:p w:rsidR="00677F54" w:rsidRPr="00183F4C" w:rsidRDefault="00183F4C" w:rsidP="00872549">
      <w:pPr>
        <w:pStyle w:val="1f"/>
        <w:shd w:val="clear" w:color="auto" w:fill="auto"/>
        <w:ind w:firstLine="720"/>
        <w:jc w:val="both"/>
        <w:rPr>
          <w:bCs/>
          <w:i/>
        </w:rPr>
      </w:pPr>
      <w:r w:rsidRPr="00183F4C">
        <w:rPr>
          <w:bCs/>
          <w:i/>
        </w:rPr>
        <w:t>Планируемые</w:t>
      </w:r>
      <w:r w:rsidR="00677F54" w:rsidRPr="00183F4C">
        <w:rPr>
          <w:bCs/>
          <w:i/>
        </w:rPr>
        <w:t xml:space="preserve"> результаты освоения программы: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bCs/>
          <w:i/>
        </w:rPr>
      </w:pPr>
      <w:r w:rsidRPr="00BA5208">
        <w:rPr>
          <w:b/>
          <w:bCs/>
          <w:i/>
        </w:rPr>
        <w:t>Личностные результаты</w:t>
      </w:r>
      <w:r w:rsidRPr="00BA5208">
        <w:rPr>
          <w:bCs/>
          <w:i/>
        </w:rPr>
        <w:t>. После завершения обучения по программе обучающиеся: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bCs/>
        </w:rPr>
      </w:pPr>
      <w:r w:rsidRPr="00BA5208">
        <w:rPr>
          <w:bCs/>
        </w:rPr>
        <w:t>Проявляют готовность к профессиональному саморазвитию и самовоспитанию в соответствии с обще</w:t>
      </w:r>
      <w:r w:rsidR="0086242D">
        <w:rPr>
          <w:bCs/>
        </w:rPr>
        <w:t>человеческими</w:t>
      </w:r>
      <w:r w:rsidRPr="00BA5208">
        <w:rPr>
          <w:bCs/>
        </w:rPr>
        <w:t xml:space="preserve"> ценностями и </w:t>
      </w:r>
      <w:r w:rsidRPr="00BA5208">
        <w:rPr>
          <w:bCs/>
        </w:rPr>
        <w:lastRenderedPageBreak/>
        <w:t xml:space="preserve">перспективами развития </w:t>
      </w:r>
      <w:r w:rsidR="0086242D">
        <w:rPr>
          <w:bCs/>
        </w:rPr>
        <w:t>будущей</w:t>
      </w:r>
      <w:r w:rsidRPr="00BA5208">
        <w:rPr>
          <w:bCs/>
        </w:rPr>
        <w:t xml:space="preserve"> профессии; 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bCs/>
        </w:rPr>
      </w:pPr>
      <w:r w:rsidRPr="00BA5208">
        <w:rPr>
          <w:bCs/>
        </w:rPr>
        <w:t xml:space="preserve">Способны к осознанному выбору будущей профессии и возможностей реализации собственных жизненных планов; 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bCs/>
        </w:rPr>
      </w:pPr>
      <w:r w:rsidRPr="00BA5208">
        <w:rPr>
          <w:bCs/>
        </w:rPr>
        <w:t>Выражают отношение к профессиональной деятельности в</w:t>
      </w:r>
      <w:r w:rsidR="0086242D">
        <w:rPr>
          <w:bCs/>
        </w:rPr>
        <w:t xml:space="preserve"> различных</w:t>
      </w:r>
      <w:r w:rsidRPr="00BA5208">
        <w:rPr>
          <w:bCs/>
        </w:rPr>
        <w:t xml:space="preserve"> сфер</w:t>
      </w:r>
      <w:r w:rsidR="0086242D">
        <w:rPr>
          <w:bCs/>
        </w:rPr>
        <w:t>ах и определяют предпочтение</w:t>
      </w:r>
      <w:r w:rsidRPr="00BA5208">
        <w:rPr>
          <w:bCs/>
        </w:rPr>
        <w:t>;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bCs/>
          <w:i/>
        </w:rPr>
      </w:pPr>
      <w:r w:rsidRPr="00BA5208">
        <w:rPr>
          <w:b/>
          <w:bCs/>
          <w:i/>
        </w:rPr>
        <w:t>Метапредметные результаты</w:t>
      </w:r>
      <w:r w:rsidRPr="00BA5208">
        <w:rPr>
          <w:bCs/>
          <w:i/>
        </w:rPr>
        <w:t>. После завершения обучения по программе обучающиеся: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bCs/>
        </w:rPr>
      </w:pPr>
      <w:r w:rsidRPr="00BA5208">
        <w:rPr>
          <w:bCs/>
        </w:rPr>
        <w:t>Владеют различными способами коммуникации, осознают особенности профессиональной коммуникации в сфер</w:t>
      </w:r>
      <w:r w:rsidR="0086242D">
        <w:rPr>
          <w:bCs/>
        </w:rPr>
        <w:t>ах</w:t>
      </w:r>
      <w:r w:rsidRPr="00BA5208">
        <w:rPr>
          <w:bCs/>
        </w:rPr>
        <w:t xml:space="preserve"> «Человек-человек»</w:t>
      </w:r>
      <w:r w:rsidR="0086242D">
        <w:rPr>
          <w:bCs/>
        </w:rPr>
        <w:t>, «Человек-техника», «Человек – природа»</w:t>
      </w:r>
      <w:r w:rsidRPr="00BA5208">
        <w:rPr>
          <w:bCs/>
        </w:rPr>
        <w:t>;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shd w:val="clear" w:color="auto" w:fill="FFFFFF"/>
        </w:rPr>
      </w:pPr>
      <w:r w:rsidRPr="00BA5208">
        <w:rPr>
          <w:shd w:val="clear" w:color="auto" w:fill="FFFFFF"/>
        </w:rPr>
        <w:t>Способны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83F4C" w:rsidRPr="00BA5208" w:rsidRDefault="00183F4C" w:rsidP="00183F4C">
      <w:pPr>
        <w:pStyle w:val="1f"/>
        <w:shd w:val="clear" w:color="auto" w:fill="auto"/>
        <w:ind w:firstLine="720"/>
        <w:jc w:val="both"/>
        <w:rPr>
          <w:shd w:val="clear" w:color="auto" w:fill="FFFFFF"/>
        </w:rPr>
      </w:pPr>
      <w:r w:rsidRPr="00BA5208">
        <w:rPr>
          <w:shd w:val="clear" w:color="auto" w:fill="FFFFFF"/>
        </w:rPr>
        <w:t>Имеют успешный опыт организации сотрудничества и совместной деятельности с педагогами, сверстниками</w:t>
      </w:r>
      <w:r>
        <w:rPr>
          <w:shd w:val="clear" w:color="auto" w:fill="FFFFFF"/>
        </w:rPr>
        <w:t>.</w:t>
      </w:r>
    </w:p>
    <w:p w:rsidR="001A190D" w:rsidRPr="00BA5208" w:rsidRDefault="001A190D" w:rsidP="00872549">
      <w:pPr>
        <w:pStyle w:val="1f"/>
        <w:shd w:val="clear" w:color="auto" w:fill="auto"/>
        <w:ind w:firstLine="720"/>
        <w:jc w:val="both"/>
        <w:rPr>
          <w:bCs/>
          <w:i/>
        </w:rPr>
      </w:pPr>
      <w:r w:rsidRPr="00BA5208">
        <w:rPr>
          <w:b/>
          <w:bCs/>
          <w:i/>
        </w:rPr>
        <w:t>Предметные результаты</w:t>
      </w:r>
      <w:r w:rsidR="00BD0392" w:rsidRPr="00BA5208">
        <w:rPr>
          <w:bCs/>
          <w:i/>
        </w:rPr>
        <w:t>. После завершения обучения по программе обучающиеся:</w:t>
      </w:r>
    </w:p>
    <w:p w:rsidR="00BD0392" w:rsidRPr="00BA5208" w:rsidRDefault="00B05E7E" w:rsidP="00872549">
      <w:pPr>
        <w:pStyle w:val="1f"/>
        <w:shd w:val="clear" w:color="auto" w:fill="auto"/>
        <w:ind w:firstLine="720"/>
        <w:jc w:val="both"/>
        <w:rPr>
          <w:bCs/>
        </w:rPr>
      </w:pPr>
      <w:r w:rsidRPr="00BA5208">
        <w:rPr>
          <w:bCs/>
        </w:rPr>
        <w:t>Имеют представление о собственных способностях в контексте перспективных требований к педагогу;</w:t>
      </w:r>
    </w:p>
    <w:p w:rsidR="00677BAA" w:rsidRPr="00BA5208" w:rsidRDefault="00DD1914" w:rsidP="00872549">
      <w:pPr>
        <w:pStyle w:val="1f"/>
        <w:shd w:val="clear" w:color="auto" w:fill="auto"/>
        <w:ind w:firstLine="720"/>
        <w:jc w:val="both"/>
        <w:rPr>
          <w:bCs/>
        </w:rPr>
      </w:pPr>
      <w:r w:rsidRPr="00BA5208">
        <w:rPr>
          <w:bCs/>
        </w:rPr>
        <w:t xml:space="preserve">Демонстрируют устойчивый интерес к </w:t>
      </w:r>
      <w:r w:rsidR="0086242D">
        <w:rPr>
          <w:bCs/>
        </w:rPr>
        <w:t>выбору профессий, определяют приоритетные направления в выборе профессии;</w:t>
      </w:r>
    </w:p>
    <w:p w:rsidR="00DD1914" w:rsidRPr="00BA5208" w:rsidRDefault="00DD1914" w:rsidP="00872549">
      <w:pPr>
        <w:pStyle w:val="1f"/>
        <w:shd w:val="clear" w:color="auto" w:fill="auto"/>
        <w:ind w:firstLine="720"/>
        <w:jc w:val="both"/>
        <w:rPr>
          <w:bCs/>
        </w:rPr>
      </w:pPr>
      <w:r w:rsidRPr="00BA5208">
        <w:rPr>
          <w:bCs/>
        </w:rPr>
        <w:t xml:space="preserve">Владеют знаниями об особенностях </w:t>
      </w:r>
      <w:r w:rsidR="0086242D">
        <w:rPr>
          <w:bCs/>
        </w:rPr>
        <w:t>разнообразных видов</w:t>
      </w:r>
      <w:r w:rsidRPr="00BA5208">
        <w:rPr>
          <w:bCs/>
        </w:rPr>
        <w:t xml:space="preserve"> деятельности, профессиональных ценностях, средствах и способах саморазвития и самоопределения, о</w:t>
      </w:r>
      <w:r w:rsidR="008E2E75">
        <w:rPr>
          <w:bCs/>
        </w:rPr>
        <w:t>б</w:t>
      </w:r>
      <w:r w:rsidRPr="00BA5208">
        <w:rPr>
          <w:bCs/>
        </w:rPr>
        <w:t xml:space="preserve"> индивидуальных</w:t>
      </w:r>
      <w:r w:rsidRPr="00BA5208">
        <w:t xml:space="preserve"> образовательных траекториях получения профессии и развития в ней, о видах и типах образовательных организаций</w:t>
      </w:r>
      <w:r w:rsidR="00183F4C">
        <w:t>.</w:t>
      </w:r>
    </w:p>
    <w:p w:rsidR="00677F54" w:rsidRPr="00183F4C" w:rsidRDefault="00677F54" w:rsidP="00872549">
      <w:pPr>
        <w:pStyle w:val="1f"/>
        <w:shd w:val="clear" w:color="auto" w:fill="auto"/>
        <w:ind w:firstLine="720"/>
        <w:jc w:val="both"/>
      </w:pPr>
      <w:r w:rsidRPr="00183F4C">
        <w:rPr>
          <w:bCs/>
          <w:i/>
          <w:iCs/>
        </w:rPr>
        <w:t>Предполагаемые эффекты от реализации программы:</w:t>
      </w:r>
    </w:p>
    <w:p w:rsidR="002C78E3" w:rsidRPr="00BA5208" w:rsidRDefault="00677F54" w:rsidP="00872549">
      <w:pPr>
        <w:pStyle w:val="1f"/>
        <w:numPr>
          <w:ilvl w:val="0"/>
          <w:numId w:val="6"/>
        </w:numPr>
        <w:shd w:val="clear" w:color="auto" w:fill="auto"/>
        <w:tabs>
          <w:tab w:val="left" w:pos="1076"/>
          <w:tab w:val="left" w:pos="1842"/>
          <w:tab w:val="left" w:pos="3527"/>
          <w:tab w:val="left" w:pos="5001"/>
          <w:tab w:val="left" w:pos="7602"/>
        </w:tabs>
        <w:jc w:val="both"/>
      </w:pPr>
      <w:r w:rsidRPr="00BA5208">
        <w:t>ростколичестваактивныхи инициативных</w:t>
      </w:r>
      <w:r w:rsidR="002C78E3" w:rsidRPr="00BA5208">
        <w:t>школьников</w:t>
      </w:r>
      <w:r w:rsidRPr="00BA5208">
        <w:t>;</w:t>
      </w:r>
    </w:p>
    <w:p w:rsidR="002C78E3" w:rsidRPr="00BA5208" w:rsidRDefault="002C78E3" w:rsidP="00872549">
      <w:pPr>
        <w:pStyle w:val="1f"/>
        <w:numPr>
          <w:ilvl w:val="0"/>
          <w:numId w:val="6"/>
        </w:numPr>
        <w:shd w:val="clear" w:color="auto" w:fill="auto"/>
        <w:tabs>
          <w:tab w:val="left" w:pos="1076"/>
          <w:tab w:val="left" w:pos="1842"/>
          <w:tab w:val="left" w:pos="3527"/>
          <w:tab w:val="left" w:pos="5001"/>
          <w:tab w:val="left" w:pos="7602"/>
        </w:tabs>
        <w:jc w:val="both"/>
      </w:pPr>
      <w:r w:rsidRPr="00BA5208">
        <w:t>прояснение школьником своих жизненных и профессиональных планов;</w:t>
      </w:r>
    </w:p>
    <w:p w:rsidR="002C78E3" w:rsidRPr="00BA5208" w:rsidRDefault="002C78E3" w:rsidP="00872549">
      <w:pPr>
        <w:pStyle w:val="1f"/>
        <w:numPr>
          <w:ilvl w:val="0"/>
          <w:numId w:val="6"/>
        </w:numPr>
        <w:shd w:val="clear" w:color="auto" w:fill="auto"/>
        <w:tabs>
          <w:tab w:val="left" w:pos="1076"/>
          <w:tab w:val="left" w:pos="1842"/>
          <w:tab w:val="left" w:pos="3527"/>
          <w:tab w:val="left" w:pos="5001"/>
          <w:tab w:val="left" w:pos="7602"/>
        </w:tabs>
        <w:jc w:val="both"/>
      </w:pPr>
      <w:r w:rsidRPr="00BA5208">
        <w:t>развитие коммуникативных и организаторских умений школьника, его лидерских качеств;</w:t>
      </w:r>
    </w:p>
    <w:p w:rsidR="00145249" w:rsidRPr="00BA5208" w:rsidRDefault="002C78E3" w:rsidP="00872549">
      <w:pPr>
        <w:pStyle w:val="1f"/>
        <w:numPr>
          <w:ilvl w:val="0"/>
          <w:numId w:val="6"/>
        </w:numPr>
        <w:shd w:val="clear" w:color="auto" w:fill="auto"/>
        <w:tabs>
          <w:tab w:val="left" w:pos="1076"/>
          <w:tab w:val="left" w:pos="1842"/>
          <w:tab w:val="left" w:pos="3527"/>
          <w:tab w:val="left" w:pos="5001"/>
          <w:tab w:val="left" w:pos="7602"/>
        </w:tabs>
        <w:jc w:val="both"/>
      </w:pPr>
      <w:r w:rsidRPr="00BA5208">
        <w:t>профессиональное самоопределение школьника по отношению к профессии.</w:t>
      </w:r>
    </w:p>
    <w:p w:rsidR="004021C9" w:rsidRPr="00BA5208" w:rsidRDefault="00D8416B" w:rsidP="00872549">
      <w:pPr>
        <w:ind w:firstLine="426"/>
        <w:rPr>
          <w:bCs/>
          <w:sz w:val="28"/>
          <w:szCs w:val="28"/>
        </w:rPr>
      </w:pPr>
      <w:r w:rsidRPr="00BA5208">
        <w:rPr>
          <w:bCs/>
          <w:i/>
          <w:sz w:val="28"/>
          <w:szCs w:val="28"/>
        </w:rPr>
        <w:t>Образовательные технологии</w:t>
      </w:r>
      <w:r w:rsidR="004021C9" w:rsidRPr="00BA5208">
        <w:rPr>
          <w:bCs/>
          <w:sz w:val="28"/>
          <w:szCs w:val="28"/>
        </w:rPr>
        <w:t>:</w:t>
      </w:r>
    </w:p>
    <w:p w:rsidR="004021C9" w:rsidRPr="00BA5208" w:rsidRDefault="004021C9" w:rsidP="00872549">
      <w:pPr>
        <w:pStyle w:val="af0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BA5208">
        <w:rPr>
          <w:rFonts w:ascii="Times New Roman" w:hAnsi="Times New Roman"/>
          <w:bCs/>
          <w:sz w:val="28"/>
          <w:szCs w:val="28"/>
        </w:rPr>
        <w:t>личностно-ресурсное картирование</w:t>
      </w:r>
      <w:r w:rsidR="00BA5208" w:rsidRPr="00BA5208">
        <w:rPr>
          <w:rFonts w:ascii="Times New Roman" w:hAnsi="Times New Roman"/>
          <w:sz w:val="28"/>
          <w:szCs w:val="28"/>
        </w:rPr>
        <w:t>;</w:t>
      </w:r>
    </w:p>
    <w:p w:rsidR="004021C9" w:rsidRPr="00BA5208" w:rsidRDefault="004021C9" w:rsidP="00872549">
      <w:pPr>
        <w:pStyle w:val="af0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BA5208">
        <w:rPr>
          <w:rFonts w:ascii="Times New Roman" w:hAnsi="Times New Roman"/>
          <w:bCs/>
          <w:sz w:val="28"/>
          <w:szCs w:val="28"/>
        </w:rPr>
        <w:t>социокультурные практики;</w:t>
      </w:r>
    </w:p>
    <w:p w:rsidR="004021C9" w:rsidRPr="00BA5208" w:rsidRDefault="004021C9" w:rsidP="00872549">
      <w:pPr>
        <w:pStyle w:val="af0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BA5208">
        <w:rPr>
          <w:rFonts w:ascii="Times New Roman" w:hAnsi="Times New Roman"/>
          <w:bCs/>
          <w:sz w:val="28"/>
          <w:szCs w:val="28"/>
        </w:rPr>
        <w:t>профессиональные пробы школьников в разных аспектах деятельности.</w:t>
      </w:r>
    </w:p>
    <w:p w:rsidR="002A7B57" w:rsidRPr="00BA5208" w:rsidRDefault="004021C9" w:rsidP="00872549">
      <w:pPr>
        <w:ind w:left="360"/>
        <w:rPr>
          <w:bCs/>
          <w:sz w:val="28"/>
          <w:szCs w:val="28"/>
        </w:rPr>
      </w:pPr>
      <w:r w:rsidRPr="00BA5208">
        <w:rPr>
          <w:bCs/>
          <w:i/>
          <w:sz w:val="28"/>
          <w:szCs w:val="28"/>
        </w:rPr>
        <w:t>Стратегии реализации программы</w:t>
      </w:r>
      <w:r w:rsidRPr="00BA5208">
        <w:rPr>
          <w:bCs/>
          <w:sz w:val="28"/>
          <w:szCs w:val="28"/>
        </w:rPr>
        <w:t xml:space="preserve">: </w:t>
      </w:r>
    </w:p>
    <w:p w:rsidR="004021C9" w:rsidRPr="00BA5208" w:rsidRDefault="00EB107B" w:rsidP="00872549">
      <w:pPr>
        <w:pStyle w:val="af0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кейс</w:t>
      </w:r>
      <w:r w:rsidR="004021C9" w:rsidRPr="00BA5208">
        <w:rPr>
          <w:rFonts w:ascii="Times New Roman" w:hAnsi="Times New Roman"/>
          <w:bCs/>
          <w:sz w:val="28"/>
          <w:szCs w:val="28"/>
        </w:rPr>
        <w:t>;</w:t>
      </w:r>
    </w:p>
    <w:p w:rsidR="004021C9" w:rsidRPr="00BA5208" w:rsidRDefault="004021C9" w:rsidP="00872549">
      <w:pPr>
        <w:pStyle w:val="af0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 w:rsidRPr="00BA5208">
        <w:rPr>
          <w:rFonts w:ascii="Times New Roman" w:hAnsi="Times New Roman"/>
          <w:bCs/>
          <w:sz w:val="28"/>
          <w:szCs w:val="28"/>
        </w:rPr>
        <w:t>тьюторство;</w:t>
      </w:r>
    </w:p>
    <w:p w:rsidR="004021C9" w:rsidRPr="00BA5208" w:rsidRDefault="004021C9" w:rsidP="00872549">
      <w:pPr>
        <w:pStyle w:val="af0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 w:rsidRPr="00BA5208">
        <w:rPr>
          <w:rFonts w:ascii="Times New Roman" w:hAnsi="Times New Roman"/>
          <w:bCs/>
          <w:sz w:val="28"/>
          <w:szCs w:val="28"/>
        </w:rPr>
        <w:t>геймификация.</w:t>
      </w:r>
    </w:p>
    <w:p w:rsidR="004021C9" w:rsidRPr="00BA5208" w:rsidRDefault="004021C9" w:rsidP="00872549">
      <w:pPr>
        <w:tabs>
          <w:tab w:val="left" w:pos="1134"/>
          <w:tab w:val="right" w:leader="underscore" w:pos="8505"/>
        </w:tabs>
        <w:ind w:firstLine="426"/>
        <w:jc w:val="both"/>
        <w:rPr>
          <w:sz w:val="28"/>
          <w:szCs w:val="28"/>
        </w:rPr>
      </w:pPr>
      <w:r w:rsidRPr="00BA5208">
        <w:rPr>
          <w:i/>
          <w:sz w:val="28"/>
          <w:szCs w:val="28"/>
        </w:rPr>
        <w:lastRenderedPageBreak/>
        <w:t>Способы определения результативности</w:t>
      </w:r>
      <w:r w:rsidRPr="00BA5208">
        <w:rPr>
          <w:sz w:val="28"/>
          <w:szCs w:val="28"/>
        </w:rPr>
        <w:t xml:space="preserve"> – педагогическая оценка, самооценка и взаимооценка продуктов учебной деятельности по отдельным темам курса и в целом по модулю, анализ и самоанализ опыт</w:t>
      </w:r>
      <w:r w:rsidR="00192F41" w:rsidRPr="00BA5208">
        <w:rPr>
          <w:sz w:val="28"/>
          <w:szCs w:val="28"/>
        </w:rPr>
        <w:t>а</w:t>
      </w:r>
      <w:r w:rsidRPr="00BA5208">
        <w:rPr>
          <w:sz w:val="28"/>
          <w:szCs w:val="28"/>
        </w:rPr>
        <w:t xml:space="preserve"> участия в проектах и </w:t>
      </w:r>
      <w:r w:rsidR="00192F41" w:rsidRPr="00BA5208">
        <w:rPr>
          <w:sz w:val="28"/>
          <w:szCs w:val="28"/>
        </w:rPr>
        <w:t>образовательных событиях программ</w:t>
      </w:r>
      <w:r w:rsidR="00EB107B">
        <w:rPr>
          <w:sz w:val="28"/>
          <w:szCs w:val="28"/>
        </w:rPr>
        <w:t>ах</w:t>
      </w:r>
      <w:r w:rsidR="00192F41" w:rsidRPr="00BA5208">
        <w:rPr>
          <w:sz w:val="28"/>
          <w:szCs w:val="28"/>
        </w:rPr>
        <w:t xml:space="preserve">. </w:t>
      </w:r>
    </w:p>
    <w:p w:rsidR="0069233C" w:rsidRDefault="0069233C" w:rsidP="00BA5208">
      <w:pPr>
        <w:tabs>
          <w:tab w:val="left" w:pos="1134"/>
          <w:tab w:val="right" w:leader="underscore" w:pos="8505"/>
        </w:tabs>
        <w:ind w:firstLine="426"/>
        <w:jc w:val="both"/>
        <w:rPr>
          <w:sz w:val="28"/>
          <w:szCs w:val="28"/>
        </w:rPr>
      </w:pPr>
    </w:p>
    <w:p w:rsidR="00D52606" w:rsidRPr="00BA5208" w:rsidRDefault="00D52606" w:rsidP="00BA5208">
      <w:pPr>
        <w:tabs>
          <w:tab w:val="left" w:pos="1134"/>
          <w:tab w:val="right" w:leader="underscore" w:pos="8505"/>
        </w:tabs>
        <w:ind w:firstLine="426"/>
        <w:jc w:val="both"/>
        <w:rPr>
          <w:sz w:val="28"/>
          <w:szCs w:val="28"/>
        </w:rPr>
      </w:pPr>
    </w:p>
    <w:p w:rsidR="00145249" w:rsidRDefault="0069233C" w:rsidP="00B30C63">
      <w:pPr>
        <w:tabs>
          <w:tab w:val="left" w:pos="1134"/>
          <w:tab w:val="right" w:leader="underscore" w:pos="8505"/>
        </w:tabs>
        <w:ind w:firstLine="426"/>
        <w:jc w:val="center"/>
        <w:rPr>
          <w:b/>
          <w:sz w:val="32"/>
          <w:szCs w:val="28"/>
        </w:rPr>
      </w:pPr>
      <w:r w:rsidRPr="00872549">
        <w:rPr>
          <w:b/>
          <w:sz w:val="32"/>
          <w:szCs w:val="28"/>
        </w:rPr>
        <w:t>Учебно-тематическ</w:t>
      </w:r>
      <w:r w:rsidR="00183F4C">
        <w:rPr>
          <w:b/>
          <w:sz w:val="32"/>
          <w:szCs w:val="28"/>
        </w:rPr>
        <w:t xml:space="preserve">ое планирование </w:t>
      </w:r>
    </w:p>
    <w:p w:rsidR="00B30C63" w:rsidRPr="00B30C63" w:rsidRDefault="00B30C63" w:rsidP="00B30C63">
      <w:pPr>
        <w:tabs>
          <w:tab w:val="left" w:pos="1134"/>
          <w:tab w:val="right" w:leader="underscore" w:pos="8505"/>
        </w:tabs>
        <w:ind w:firstLine="426"/>
        <w:jc w:val="center"/>
        <w:rPr>
          <w:b/>
          <w:sz w:val="32"/>
          <w:szCs w:val="28"/>
        </w:rPr>
      </w:pPr>
    </w:p>
    <w:p w:rsidR="0072193E" w:rsidRPr="00B30C63" w:rsidRDefault="00D8416B" w:rsidP="00B30C63">
      <w:pPr>
        <w:tabs>
          <w:tab w:val="left" w:pos="1134"/>
          <w:tab w:val="right" w:leader="underscore" w:pos="8505"/>
        </w:tabs>
        <w:jc w:val="center"/>
        <w:rPr>
          <w:b/>
          <w:sz w:val="28"/>
          <w:szCs w:val="28"/>
        </w:rPr>
      </w:pPr>
      <w:r w:rsidRPr="00B30C63">
        <w:rPr>
          <w:b/>
          <w:sz w:val="28"/>
          <w:szCs w:val="28"/>
        </w:rPr>
        <w:t xml:space="preserve">Тематический план </w:t>
      </w:r>
      <w:bookmarkStart w:id="0" w:name="_Toc516940190"/>
      <w:r w:rsidR="00F61550" w:rsidRPr="00B30C63">
        <w:rPr>
          <w:b/>
          <w:sz w:val="28"/>
          <w:szCs w:val="28"/>
        </w:rPr>
        <w:t>модуля 1. «Я и другие»</w:t>
      </w:r>
    </w:p>
    <w:p w:rsidR="00B30C63" w:rsidRPr="00872549" w:rsidRDefault="00B30C63" w:rsidP="00B30C63">
      <w:pPr>
        <w:tabs>
          <w:tab w:val="left" w:pos="1134"/>
          <w:tab w:val="right" w:leader="underscore" w:pos="8505"/>
        </w:tabs>
        <w:jc w:val="center"/>
        <w:rPr>
          <w:b/>
          <w:sz w:val="32"/>
          <w:szCs w:val="28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7"/>
        <w:gridCol w:w="2884"/>
        <w:gridCol w:w="567"/>
        <w:gridCol w:w="708"/>
        <w:gridCol w:w="851"/>
        <w:gridCol w:w="2102"/>
        <w:gridCol w:w="2102"/>
      </w:tblGrid>
      <w:tr w:rsidR="006A6AA3" w:rsidRPr="00BA5208" w:rsidTr="00B30C63">
        <w:trPr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A6AA3" w:rsidRPr="00A56D60" w:rsidRDefault="006A6AA3" w:rsidP="006A6AA3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№</w:t>
            </w:r>
          </w:p>
          <w:p w:rsidR="006A6AA3" w:rsidRPr="00A56D60" w:rsidRDefault="006A6AA3" w:rsidP="006A6AA3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A6AA3" w:rsidRPr="00A56D60" w:rsidRDefault="002B4B7F" w:rsidP="002B4B7F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Раздел (т</w:t>
            </w:r>
            <w:r w:rsidR="006A6AA3" w:rsidRPr="00A56D60">
              <w:rPr>
                <w:sz w:val="20"/>
                <w:szCs w:val="20"/>
              </w:rPr>
              <w:t>ема</w:t>
            </w:r>
            <w:r w:rsidRPr="00A56D60">
              <w:rPr>
                <w:sz w:val="20"/>
                <w:szCs w:val="20"/>
              </w:rPr>
              <w:t xml:space="preserve">) </w:t>
            </w:r>
            <w:r w:rsidR="006A6AA3" w:rsidRPr="00A56D60">
              <w:rPr>
                <w:sz w:val="20"/>
                <w:szCs w:val="20"/>
              </w:rPr>
              <w:t>курса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AA3" w:rsidRPr="00A56D60" w:rsidRDefault="006A6AA3" w:rsidP="0072193E">
            <w:pPr>
              <w:pStyle w:val="afff0"/>
              <w:shd w:val="clear" w:color="auto" w:fill="auto"/>
              <w:ind w:hanging="1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A6AA3" w:rsidRPr="00A56D60" w:rsidRDefault="006A6AA3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Форма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AA3" w:rsidRPr="00A56D60" w:rsidRDefault="006A6AA3" w:rsidP="006A6AA3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Продукт деятельности для контроля/самоконтроля</w:t>
            </w:r>
          </w:p>
        </w:tc>
      </w:tr>
      <w:tr w:rsidR="006A6AA3" w:rsidRPr="00BA5208" w:rsidTr="00B30C63">
        <w:trPr>
          <w:jc w:val="center"/>
        </w:trPr>
        <w:tc>
          <w:tcPr>
            <w:tcW w:w="3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AA3" w:rsidRPr="00A56D60" w:rsidRDefault="006A6AA3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AA3" w:rsidRPr="00A56D60" w:rsidRDefault="006A6AA3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AA3" w:rsidRPr="00A56D60" w:rsidRDefault="006A6AA3" w:rsidP="00857F22">
            <w:pPr>
              <w:pStyle w:val="afff0"/>
              <w:shd w:val="clear" w:color="auto" w:fill="auto"/>
              <w:ind w:hanging="1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AA3" w:rsidRPr="00A56D60" w:rsidRDefault="006A6AA3" w:rsidP="00857F22">
            <w:pPr>
              <w:pStyle w:val="afff0"/>
              <w:shd w:val="clear" w:color="auto" w:fill="auto"/>
              <w:ind w:hanging="1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AA3" w:rsidRPr="00A56D60" w:rsidRDefault="006A6AA3" w:rsidP="00B27F1B">
            <w:pPr>
              <w:pStyle w:val="afff0"/>
              <w:shd w:val="clear" w:color="auto" w:fill="auto"/>
              <w:ind w:hanging="1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практика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AA3" w:rsidRPr="00A56D60" w:rsidRDefault="006A6AA3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AA3" w:rsidRPr="00A56D60" w:rsidRDefault="006A6AA3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6AA3" w:rsidRPr="00BA5208" w:rsidTr="00B30C63">
        <w:trPr>
          <w:trHeight w:val="932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AA3" w:rsidRPr="00A56D60" w:rsidRDefault="006A6AA3" w:rsidP="00937C4C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6AA3" w:rsidRPr="00A56D60" w:rsidRDefault="00EB107B" w:rsidP="00937C4C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«Знакомство с миром профессий» занятие с элементами тренинга.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AA3" w:rsidRPr="00A56D60" w:rsidRDefault="00B15CCE" w:rsidP="00FA5A16">
            <w:pPr>
              <w:jc w:val="center"/>
            </w:pPr>
            <w:r w:rsidRPr="00A56D6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AA3" w:rsidRPr="00A56D60" w:rsidRDefault="00B15CCE" w:rsidP="00FA5A16">
            <w:pPr>
              <w:jc w:val="center"/>
            </w:pPr>
            <w:r w:rsidRPr="00A56D6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AA3" w:rsidRPr="00A56D60" w:rsidRDefault="00B15CCE" w:rsidP="00FA5A16">
            <w:pPr>
              <w:jc w:val="center"/>
            </w:pPr>
            <w:r w:rsidRPr="00A56D60"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6AA3" w:rsidRPr="00A56D60" w:rsidRDefault="00FA5A16">
            <w:r w:rsidRPr="00A56D60">
              <w:t>Б</w:t>
            </w:r>
            <w:r w:rsidR="006A6AA3" w:rsidRPr="00A56D60">
              <w:t>еседа;</w:t>
            </w:r>
          </w:p>
          <w:p w:rsidR="006A6AA3" w:rsidRPr="00A56D60" w:rsidRDefault="00FA5A16">
            <w:r w:rsidRPr="00A56D60">
              <w:t>Т</w:t>
            </w:r>
            <w:r w:rsidR="006A6AA3" w:rsidRPr="00A56D60">
              <w:t>ренинг;</w:t>
            </w:r>
          </w:p>
          <w:p w:rsidR="006A6AA3" w:rsidRPr="00A56D60" w:rsidRDefault="00FA5A16">
            <w:r w:rsidRPr="00A56D60">
              <w:t>П</w:t>
            </w:r>
            <w:r w:rsidR="006A6AA3" w:rsidRPr="00A56D60">
              <w:t xml:space="preserve">рактическое </w:t>
            </w:r>
            <w:r w:rsidR="00FD22DC" w:rsidRPr="00A56D60">
              <w:rPr>
                <w:lang w:eastAsia="en-US"/>
              </w:rPr>
              <w:t>задание</w:t>
            </w:r>
            <w:r w:rsidR="006A6AA3" w:rsidRPr="00A56D60"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6AA3" w:rsidRPr="00A56D60" w:rsidRDefault="00EB107B" w:rsidP="00DA7807">
            <w:r w:rsidRPr="00A56D60">
              <w:t>Составление карты-схемы о разнообразии профессий</w:t>
            </w:r>
          </w:p>
        </w:tc>
      </w:tr>
      <w:tr w:rsidR="008C7C74" w:rsidRPr="00BA5208" w:rsidTr="00B30C63">
        <w:trPr>
          <w:trHeight w:val="197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C74" w:rsidRPr="00A56D60" w:rsidRDefault="008C7C74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2B4B7F" w:rsidP="008C7C74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Раздел</w:t>
            </w:r>
            <w:r w:rsidR="008C7C74" w:rsidRPr="00A56D60">
              <w:rPr>
                <w:b/>
                <w:bCs/>
                <w:sz w:val="20"/>
                <w:szCs w:val="20"/>
              </w:rPr>
              <w:t xml:space="preserve"> 1. Способности личности и профессиональная пригодность</w:t>
            </w:r>
          </w:p>
        </w:tc>
      </w:tr>
      <w:tr w:rsidR="00456A53" w:rsidRPr="00BA5208" w:rsidTr="00B30C63">
        <w:trPr>
          <w:trHeight w:val="445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A53" w:rsidRPr="00A56D60" w:rsidRDefault="008C7C74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5CCE" w:rsidRPr="00A56D60" w:rsidRDefault="00B15CCE" w:rsidP="00B15CCE">
            <w:pPr>
              <w:autoSpaceDE/>
              <w:autoSpaceDN/>
            </w:pPr>
            <w:r w:rsidRPr="00A56D60">
              <w:t>Беседа «Какую профессию я бы выбрал?»</w:t>
            </w:r>
          </w:p>
          <w:p w:rsidR="00456A53" w:rsidRPr="00A56D60" w:rsidRDefault="00456A53" w:rsidP="008C7C74">
            <w:pPr>
              <w:pStyle w:val="afff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53" w:rsidRPr="00A56D60" w:rsidRDefault="00B15CCE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53" w:rsidRPr="00A56D60" w:rsidRDefault="00B15CCE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A53" w:rsidRPr="00A56D60" w:rsidRDefault="00B15CCE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6A53" w:rsidRPr="00A56D60" w:rsidRDefault="00FA5A16" w:rsidP="00FA5A16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Лекция;</w:t>
            </w:r>
          </w:p>
          <w:p w:rsidR="00FA5A16" w:rsidRPr="00A56D60" w:rsidRDefault="00FA5A16" w:rsidP="00FA5A16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FA5A16" w:rsidRPr="00A56D60" w:rsidRDefault="00FA5A16" w:rsidP="00FA5A16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53" w:rsidRPr="00A56D60" w:rsidRDefault="00FA5A16" w:rsidP="00FA5A16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</w:t>
            </w:r>
            <w:r w:rsidR="00456A53" w:rsidRPr="00A56D60">
              <w:rPr>
                <w:sz w:val="20"/>
                <w:szCs w:val="20"/>
              </w:rPr>
              <w:t xml:space="preserve">ортрет современного </w:t>
            </w:r>
            <w:r w:rsidR="00B15CCE" w:rsidRPr="00A56D60">
              <w:rPr>
                <w:sz w:val="20"/>
                <w:szCs w:val="20"/>
              </w:rPr>
              <w:t>профессионала</w:t>
            </w:r>
          </w:p>
        </w:tc>
      </w:tr>
      <w:tr w:rsidR="00456A53" w:rsidRPr="00BA5208" w:rsidTr="00B30C63">
        <w:trPr>
          <w:trHeight w:val="5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6A53" w:rsidRPr="00A56D60" w:rsidRDefault="008C7C74" w:rsidP="008C7C74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FD610C">
            <w:pPr>
              <w:autoSpaceDE/>
              <w:autoSpaceDN/>
            </w:pPr>
            <w:r w:rsidRPr="00A56D60">
              <w:t>Беседа «Путь в профессию начинается в школе».</w:t>
            </w:r>
          </w:p>
          <w:p w:rsidR="00456A53" w:rsidRPr="00A56D60" w:rsidRDefault="00456A53" w:rsidP="008C7C74">
            <w:pPr>
              <w:pStyle w:val="afff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6A53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6A53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6A53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DA780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456A53" w:rsidRPr="00A56D60" w:rsidRDefault="00DA7807" w:rsidP="00DA780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7807" w:rsidRPr="00A56D60" w:rsidRDefault="00DA7807" w:rsidP="008C7C74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«Дерево» личности</w:t>
            </w:r>
            <w:r w:rsidR="00FD610C" w:rsidRPr="00A56D60">
              <w:rPr>
                <w:sz w:val="20"/>
                <w:szCs w:val="20"/>
              </w:rPr>
              <w:t xml:space="preserve"> ученика</w:t>
            </w:r>
            <w:r w:rsidRPr="00A56D60">
              <w:rPr>
                <w:sz w:val="20"/>
                <w:szCs w:val="20"/>
              </w:rPr>
              <w:t>.</w:t>
            </w:r>
          </w:p>
        </w:tc>
      </w:tr>
      <w:tr w:rsidR="00FD610C" w:rsidRPr="00BA5208" w:rsidTr="00B30C63">
        <w:trPr>
          <w:trHeight w:val="5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8C7C74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FD610C">
            <w:pPr>
              <w:autoSpaceDE/>
              <w:autoSpaceDN/>
            </w:pPr>
            <w:r w:rsidRPr="00A56D60">
              <w:t>Как наше здоровье связано с выбором будущей профессии?</w:t>
            </w:r>
          </w:p>
          <w:p w:rsidR="00FD610C" w:rsidRPr="00A56D60" w:rsidRDefault="00FD610C" w:rsidP="00FD610C">
            <w:pPr>
              <w:autoSpaceDE/>
              <w:autoSpaceDN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FD610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Тренинг;</w:t>
            </w:r>
          </w:p>
          <w:p w:rsidR="00FD610C" w:rsidRPr="00A56D60" w:rsidRDefault="00FD610C" w:rsidP="00FD610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Дебаты.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FD610C" w:rsidP="008C7C74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Карта требования и критерии к разнообразным профессиям</w:t>
            </w:r>
          </w:p>
        </w:tc>
      </w:tr>
      <w:tr w:rsidR="00FD610C" w:rsidRPr="00BA5208" w:rsidTr="00B30C63">
        <w:trPr>
          <w:trHeight w:val="5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8C7C74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FD610C">
            <w:pPr>
              <w:autoSpaceDE/>
              <w:autoSpaceDN/>
            </w:pPr>
            <w:r w:rsidRPr="00A56D60">
              <w:t>Профессии, где вы можете себя реализовать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FD610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FD610C" w:rsidRPr="00A56D60" w:rsidRDefault="00FD610C" w:rsidP="00DA780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Дебаты.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FD610C" w:rsidP="008C7C74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ИОМ обучающегося</w:t>
            </w:r>
          </w:p>
        </w:tc>
      </w:tr>
      <w:tr w:rsidR="00FD610C" w:rsidRPr="00BA5208" w:rsidTr="00B30C63">
        <w:trPr>
          <w:trHeight w:val="5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8C7C74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FD610C" w:rsidP="00FD610C">
            <w:pPr>
              <w:autoSpaceDE/>
              <w:autoSpaceDN/>
            </w:pPr>
            <w:r w:rsidRPr="00A56D60">
              <w:t>Тестирование для определения предпочтений в выборе профессии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3B64F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3B64F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3B64F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10C" w:rsidRPr="00A56D60" w:rsidRDefault="003B64FC" w:rsidP="00DA780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Тест.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10C" w:rsidRPr="00A56D60" w:rsidRDefault="003B64FC" w:rsidP="008C7C74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Анализ данных тестирования и ИОМ</w:t>
            </w:r>
          </w:p>
        </w:tc>
      </w:tr>
      <w:tr w:rsidR="003B64FC" w:rsidRPr="00BA5208" w:rsidTr="00B30C63">
        <w:trPr>
          <w:trHeight w:val="5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64FC" w:rsidRPr="00A56D60" w:rsidRDefault="003B64FC" w:rsidP="008C7C74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64FC" w:rsidRPr="00A56D60" w:rsidRDefault="003B64FC" w:rsidP="00FD610C">
            <w:pPr>
              <w:autoSpaceDE/>
              <w:autoSpaceDN/>
            </w:pPr>
            <w:r w:rsidRPr="00A56D60">
              <w:t>Оценивание личностных особенностей в соответствии с требованиями избираемой профессией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64FC" w:rsidRPr="00A56D60" w:rsidRDefault="003B64F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64FC" w:rsidRPr="00A56D60" w:rsidRDefault="003B64F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64FC" w:rsidRPr="00A56D60" w:rsidRDefault="003B64F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64FC" w:rsidRPr="00A56D60" w:rsidRDefault="003B64FC" w:rsidP="00DA780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3B64FC" w:rsidRPr="00A56D60" w:rsidRDefault="003B64FC" w:rsidP="00DA780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Творческая работа.</w:t>
            </w:r>
          </w:p>
          <w:p w:rsidR="003B64FC" w:rsidRPr="00A56D60" w:rsidRDefault="003B64FC" w:rsidP="00DA780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64FC" w:rsidRPr="00A56D60" w:rsidRDefault="003B64FC" w:rsidP="008C7C74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Карта личных возможностей</w:t>
            </w:r>
          </w:p>
        </w:tc>
      </w:tr>
      <w:tr w:rsidR="008C7C74" w:rsidRPr="00BA5208" w:rsidTr="00B30C63">
        <w:trPr>
          <w:trHeight w:val="229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C74" w:rsidRPr="00A56D60" w:rsidRDefault="008C7C74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2B4B7F" w:rsidP="008C7C74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 xml:space="preserve">Раздел </w:t>
            </w:r>
            <w:r w:rsidR="008C7C74" w:rsidRPr="00A56D60">
              <w:rPr>
                <w:b/>
                <w:sz w:val="20"/>
                <w:szCs w:val="20"/>
              </w:rPr>
              <w:t>2. Особенности профессии и требования к личности</w:t>
            </w:r>
          </w:p>
        </w:tc>
      </w:tr>
      <w:tr w:rsidR="008C7C74" w:rsidRPr="00BA5208" w:rsidTr="00B30C63">
        <w:trPr>
          <w:trHeight w:val="67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C74" w:rsidRPr="00A56D60" w:rsidRDefault="008C7C74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2.</w:t>
            </w:r>
            <w:r w:rsidR="008E2E75" w:rsidRPr="00A56D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autoSpaceDE/>
              <w:autoSpaceDN/>
            </w:pPr>
            <w:r w:rsidRPr="00A56D60">
              <w:t>Индивидуальные интересы.</w:t>
            </w:r>
          </w:p>
          <w:p w:rsidR="008C7C74" w:rsidRPr="00A56D60" w:rsidRDefault="008C7C74" w:rsidP="008C7C74">
            <w:pPr>
              <w:pStyle w:val="afff0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C74" w:rsidRPr="00A56D60" w:rsidRDefault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06E" w:rsidRPr="00A56D60" w:rsidRDefault="0028706E" w:rsidP="00C94744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Семинар;</w:t>
            </w:r>
          </w:p>
          <w:p w:rsidR="008C7C74" w:rsidRPr="00A56D60" w:rsidRDefault="0028706E" w:rsidP="00C94744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Т</w:t>
            </w:r>
            <w:r w:rsidR="008C7C74" w:rsidRPr="00A56D60">
              <w:rPr>
                <w:sz w:val="20"/>
                <w:szCs w:val="20"/>
              </w:rPr>
              <w:t>ренинг</w:t>
            </w:r>
            <w:r w:rsidRPr="00A56D60">
              <w:rPr>
                <w:sz w:val="20"/>
                <w:szCs w:val="20"/>
              </w:rPr>
              <w:t>;</w:t>
            </w:r>
          </w:p>
          <w:p w:rsidR="008C7C74" w:rsidRPr="00A56D60" w:rsidRDefault="0028706E" w:rsidP="008C7C74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Д</w:t>
            </w:r>
            <w:r w:rsidR="008C7C74" w:rsidRPr="00A56D60">
              <w:rPr>
                <w:sz w:val="20"/>
                <w:szCs w:val="20"/>
              </w:rPr>
              <w:t>ебаты</w:t>
            </w:r>
            <w:r w:rsidRPr="00A56D60">
              <w:rPr>
                <w:sz w:val="20"/>
                <w:szCs w:val="20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8C7C74" w:rsidP="008C7C74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Рефлексивный лист</w:t>
            </w:r>
            <w:r w:rsidR="0028706E" w:rsidRPr="00A56D60">
              <w:rPr>
                <w:sz w:val="20"/>
                <w:szCs w:val="20"/>
              </w:rPr>
              <w:t>.</w:t>
            </w:r>
          </w:p>
        </w:tc>
      </w:tr>
      <w:tr w:rsidR="008C7C74" w:rsidRPr="00BA5208" w:rsidTr="00B30C63">
        <w:trPr>
          <w:trHeight w:val="966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C74" w:rsidRPr="00A56D60" w:rsidRDefault="008C7C74" w:rsidP="008C7C74">
            <w:pPr>
              <w:pStyle w:val="afff0"/>
              <w:ind w:left="-405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2.</w:t>
            </w:r>
            <w:r w:rsidR="008E2E75" w:rsidRPr="00A56D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C74" w:rsidRPr="00A56D60" w:rsidRDefault="0033636C" w:rsidP="0033636C">
            <w:pPr>
              <w:autoSpaceDE/>
              <w:autoSpaceDN/>
            </w:pPr>
            <w:r w:rsidRPr="00A56D60">
              <w:t>Потребности и мотивы как условие активности личности. Виды мотивов.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7C74" w:rsidRPr="00A56D60" w:rsidRDefault="00896D95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06E" w:rsidRPr="00A56D60" w:rsidRDefault="0028706E" w:rsidP="008C7C74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Ролевая игра;</w:t>
            </w:r>
          </w:p>
          <w:p w:rsidR="0028706E" w:rsidRPr="00A56D60" w:rsidRDefault="0028706E" w:rsidP="008C7C74">
            <w:pPr>
              <w:pStyle w:val="afff0"/>
              <w:ind w:firstLine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74" w:rsidRPr="00A56D60" w:rsidRDefault="008C7C74" w:rsidP="008C7C74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маршрутный лист</w:t>
            </w:r>
            <w:r w:rsidR="0033636C" w:rsidRPr="00A56D60">
              <w:rPr>
                <w:sz w:val="20"/>
                <w:szCs w:val="20"/>
              </w:rPr>
              <w:t>.</w:t>
            </w:r>
          </w:p>
        </w:tc>
      </w:tr>
      <w:tr w:rsidR="0033636C" w:rsidRPr="00BA5208" w:rsidTr="00B30C63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2.3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autoSpaceDE/>
              <w:autoSpaceDN/>
            </w:pPr>
            <w:r w:rsidRPr="00A56D60">
              <w:t>Учет состояния здоровья при выборе профессии. Типы профессий по медицинским противопоказаниям.</w:t>
            </w: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Беседа; </w:t>
            </w: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Методика ««Каким я вижу себя, и каким меня видят другие»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Рефлексивный лист.</w:t>
            </w:r>
          </w:p>
        </w:tc>
      </w:tr>
      <w:tr w:rsidR="0033636C" w:rsidRPr="00BA5208" w:rsidTr="00B30C63">
        <w:trPr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2.4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autoSpaceDE/>
              <w:autoSpaceDN/>
            </w:pPr>
            <w:r w:rsidRPr="00A56D60">
              <w:t>Ограничения при выборе некоторых профессий, обусловленные свойствами нервной системы.</w:t>
            </w:r>
          </w:p>
          <w:p w:rsidR="0033636C" w:rsidRPr="00A56D60" w:rsidRDefault="0033636C" w:rsidP="0033636C">
            <w:pPr>
              <w:autoSpaceDE/>
              <w:autoSpaceDN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Семинар;</w:t>
            </w: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Карта личных возможностей</w:t>
            </w:r>
          </w:p>
        </w:tc>
      </w:tr>
      <w:tr w:rsidR="0033636C" w:rsidRPr="00BA5208" w:rsidTr="00B30C63">
        <w:trPr>
          <w:trHeight w:val="27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r w:rsidRPr="00A56D60">
              <w:rPr>
                <w:b/>
                <w:bCs/>
              </w:rPr>
              <w:t xml:space="preserve">Раздел </w:t>
            </w:r>
            <w:r w:rsidRPr="00A56D60">
              <w:rPr>
                <w:b/>
              </w:rPr>
              <w:t>3. Изменения в мире профессий</w:t>
            </w:r>
          </w:p>
        </w:tc>
      </w:tr>
      <w:tr w:rsidR="0033636C" w:rsidRPr="00BA5208" w:rsidTr="00B30C63">
        <w:trPr>
          <w:trHeight w:val="629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lastRenderedPageBreak/>
              <w:t>3.1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0EDD" w:rsidRPr="00A56D60" w:rsidRDefault="006B0EDD" w:rsidP="006B0EDD">
            <w:pPr>
              <w:autoSpaceDE/>
              <w:autoSpaceDN/>
            </w:pPr>
            <w:r w:rsidRPr="00A56D60">
              <w:t>Час знакомств «Все профессии важны!»</w:t>
            </w:r>
          </w:p>
          <w:p w:rsidR="0033636C" w:rsidRPr="00A56D60" w:rsidRDefault="0033636C" w:rsidP="0033636C">
            <w:pPr>
              <w:pStyle w:val="afff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6B0EDD" w:rsidP="0033636C">
            <w:pPr>
              <w:jc w:val="center"/>
            </w:pPr>
            <w:r w:rsidRPr="00A56D6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6B0EDD" w:rsidP="0033636C">
            <w:pPr>
              <w:jc w:val="center"/>
            </w:pPr>
            <w:r w:rsidRPr="00A56D6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6B0EDD" w:rsidP="0033636C">
            <w:pPr>
              <w:jc w:val="center"/>
            </w:pPr>
            <w:r w:rsidRPr="00A56D60"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r w:rsidRPr="00A56D60">
              <w:t>Беседа;</w:t>
            </w:r>
          </w:p>
          <w:p w:rsidR="0033636C" w:rsidRPr="00A56D60" w:rsidRDefault="0033636C" w:rsidP="0033636C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r w:rsidRPr="00A56D60">
              <w:t xml:space="preserve">Выполнение тестовых заданий, прогноз изменений в </w:t>
            </w:r>
            <w:r w:rsidR="006B0EDD" w:rsidRPr="00A56D60">
              <w:t>мирепрофессий</w:t>
            </w:r>
          </w:p>
        </w:tc>
      </w:tr>
      <w:tr w:rsidR="0033636C" w:rsidRPr="00BA5208" w:rsidTr="00B30C63">
        <w:trPr>
          <w:trHeight w:val="1617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0EDD" w:rsidRPr="00A56D60" w:rsidRDefault="006B0EDD" w:rsidP="006B0EDD">
            <w:pPr>
              <w:autoSpaceDE/>
              <w:autoSpaceDN/>
            </w:pPr>
            <w:r w:rsidRPr="00A56D60">
              <w:t>Викторина «Ярмарка профессий».</w:t>
            </w: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6B0EDD" w:rsidP="0033636C">
            <w:pPr>
              <w:jc w:val="center"/>
            </w:pPr>
            <w:r w:rsidRPr="00A56D60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6B0EDD" w:rsidP="0033636C">
            <w:pPr>
              <w:jc w:val="center"/>
            </w:pPr>
            <w:r w:rsidRPr="00A56D6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6B0EDD" w:rsidP="0033636C">
            <w:pPr>
              <w:jc w:val="center"/>
            </w:pPr>
            <w:r w:rsidRPr="00A56D60"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r w:rsidRPr="00A56D60">
              <w:t>Беседа;</w:t>
            </w:r>
          </w:p>
          <w:p w:rsidR="0033636C" w:rsidRPr="00A56D60" w:rsidRDefault="0033636C" w:rsidP="0033636C">
            <w:r w:rsidRPr="00A56D60">
              <w:t xml:space="preserve">Практическое </w:t>
            </w:r>
            <w:r w:rsidRPr="00A56D60">
              <w:rPr>
                <w:lang w:eastAsia="en-US"/>
              </w:rPr>
              <w:t>задание</w:t>
            </w:r>
            <w:r w:rsidRPr="00A56D60">
              <w:t>;</w:t>
            </w:r>
          </w:p>
          <w:p w:rsidR="0033636C" w:rsidRPr="00A56D60" w:rsidRDefault="0033636C" w:rsidP="0033636C">
            <w:r w:rsidRPr="00A56D60">
              <w:t>Анализ видеороликов.</w:t>
            </w:r>
          </w:p>
          <w:p w:rsidR="0033636C" w:rsidRPr="00A56D60" w:rsidRDefault="0033636C" w:rsidP="0033636C"/>
          <w:p w:rsidR="0033636C" w:rsidRPr="00A56D60" w:rsidRDefault="0033636C" w:rsidP="0033636C"/>
          <w:p w:rsidR="0033636C" w:rsidRPr="00A56D60" w:rsidRDefault="0033636C" w:rsidP="0033636C"/>
          <w:p w:rsidR="0033636C" w:rsidRPr="00A56D60" w:rsidRDefault="0033636C" w:rsidP="0033636C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jc w:val="both"/>
            </w:pPr>
          </w:p>
          <w:p w:rsidR="0033636C" w:rsidRPr="00A56D60" w:rsidRDefault="0033636C" w:rsidP="0033636C">
            <w:pPr>
              <w:jc w:val="both"/>
            </w:pPr>
            <w:r w:rsidRPr="00A56D60">
              <w:t>сравнительная таблицаспециальностей.</w:t>
            </w:r>
          </w:p>
        </w:tc>
      </w:tr>
      <w:tr w:rsidR="0033636C" w:rsidRPr="00BA5208" w:rsidTr="00B30C63">
        <w:trPr>
          <w:trHeight w:val="1664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4F69" w:rsidRPr="00A56D60" w:rsidRDefault="00164F69" w:rsidP="00164F69">
            <w:pPr>
              <w:autoSpaceDE/>
              <w:autoSpaceDN/>
            </w:pPr>
            <w:r w:rsidRPr="00A56D60">
              <w:t>Конкурс «Лучший по профессии»</w:t>
            </w:r>
          </w:p>
          <w:p w:rsidR="0033636C" w:rsidRPr="00A56D60" w:rsidRDefault="0033636C" w:rsidP="00164F69">
            <w:pPr>
              <w:pStyle w:val="afff0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jc w:val="center"/>
            </w:pPr>
            <w:r w:rsidRPr="00A56D6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pPr>
              <w:jc w:val="center"/>
            </w:pPr>
            <w:r w:rsidRPr="00A56D6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jc w:val="center"/>
            </w:pPr>
            <w:r w:rsidRPr="00A56D60"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r w:rsidRPr="00A56D60">
              <w:t>Социокультурная практика;</w:t>
            </w:r>
          </w:p>
          <w:p w:rsidR="0033636C" w:rsidRPr="00A56D60" w:rsidRDefault="0033636C" w:rsidP="00164F69">
            <w:r w:rsidRPr="00A56D60">
              <w:t>образовательное путешествие (очное и онлайн);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F69" w:rsidRPr="00A56D60" w:rsidRDefault="0033636C" w:rsidP="00164F69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Дайджест путешествия, краткая характеристика специальностей, </w:t>
            </w: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  <w:tr w:rsidR="0033636C" w:rsidRPr="00BA5208" w:rsidTr="00B30C63">
        <w:trPr>
          <w:trHeight w:val="218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 xml:space="preserve">Раздел </w:t>
            </w:r>
            <w:r w:rsidRPr="00A56D60">
              <w:rPr>
                <w:b/>
                <w:sz w:val="20"/>
                <w:szCs w:val="20"/>
              </w:rPr>
              <w:t>4. Перспективы развития профессий</w:t>
            </w:r>
          </w:p>
        </w:tc>
      </w:tr>
      <w:tr w:rsidR="0033636C" w:rsidRPr="00BA5208" w:rsidTr="00B30C63">
        <w:trPr>
          <w:trHeight w:val="1264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4F69" w:rsidRPr="00A56D60" w:rsidRDefault="00164F69" w:rsidP="00164F69">
            <w:pPr>
              <w:autoSpaceDE/>
              <w:autoSpaceDN/>
            </w:pPr>
            <w:r w:rsidRPr="00A56D60">
              <w:t>Типы профессий</w:t>
            </w: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pPr>
              <w:jc w:val="center"/>
            </w:pPr>
            <w:r w:rsidRPr="00A56D6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pPr>
              <w:jc w:val="center"/>
            </w:pPr>
            <w:r w:rsidRPr="00A56D6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164F69" w:rsidP="0033636C">
            <w:pPr>
              <w:jc w:val="center"/>
            </w:pPr>
            <w:r w:rsidRPr="00A56D60"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r w:rsidRPr="00A56D60">
              <w:t>работа с Атласом новых профессий.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r w:rsidRPr="00A56D60">
              <w:t>С</w:t>
            </w:r>
            <w:r w:rsidR="0033636C" w:rsidRPr="00A56D60">
              <w:t>равнительная таблица профессий.</w:t>
            </w:r>
          </w:p>
        </w:tc>
      </w:tr>
      <w:tr w:rsidR="0033636C" w:rsidRPr="00BA5208" w:rsidTr="00B30C63">
        <w:trPr>
          <w:trHeight w:val="1977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4F69" w:rsidRPr="00A56D60" w:rsidRDefault="00164F69" w:rsidP="00164F69">
            <w:pPr>
              <w:autoSpaceDE/>
              <w:autoSpaceDN/>
            </w:pPr>
            <w:r w:rsidRPr="00A56D60">
              <w:t>Знакомство школьников с многообразием новых профессий и компетенциями будущего.</w:t>
            </w: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33636C" w:rsidRPr="00A56D60" w:rsidRDefault="0033636C" w:rsidP="0033636C">
            <w:pPr>
              <w:pStyle w:val="afff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pPr>
              <w:jc w:val="center"/>
            </w:pPr>
            <w:r w:rsidRPr="00A56D60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pPr>
              <w:jc w:val="center"/>
            </w:pPr>
            <w:r w:rsidRPr="00A56D6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164F69" w:rsidP="0033636C">
            <w:pPr>
              <w:jc w:val="center"/>
            </w:pPr>
            <w:r w:rsidRPr="00A56D60"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6C" w:rsidRPr="00A56D60" w:rsidRDefault="0033636C" w:rsidP="0033636C">
            <w:r w:rsidRPr="00A56D60">
              <w:t xml:space="preserve">Практическое </w:t>
            </w:r>
            <w:r w:rsidRPr="00A56D60">
              <w:rPr>
                <w:lang w:eastAsia="en-US"/>
              </w:rPr>
              <w:t>задание</w:t>
            </w:r>
            <w:r w:rsidRPr="00A56D60">
              <w:t>;</w:t>
            </w:r>
          </w:p>
          <w:p w:rsidR="0033636C" w:rsidRPr="00A56D60" w:rsidRDefault="0033636C" w:rsidP="0033636C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4F69" w:rsidRPr="00A56D60" w:rsidRDefault="00164F69" w:rsidP="00164F69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Дайджест путешествия, краткая характеристика специальностей, </w:t>
            </w:r>
          </w:p>
          <w:p w:rsidR="0033636C" w:rsidRPr="00A56D60" w:rsidRDefault="0033636C" w:rsidP="0033636C"/>
        </w:tc>
      </w:tr>
      <w:tr w:rsidR="0033636C" w:rsidRPr="00BA5208" w:rsidTr="00B30C63">
        <w:trPr>
          <w:trHeight w:val="255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33636C" w:rsidP="0033636C">
            <w:pPr>
              <w:pStyle w:val="afff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r w:rsidRPr="00A56D60"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164F69" w:rsidP="0033636C">
            <w:r w:rsidRPr="00A56D60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36C" w:rsidRPr="00A56D60" w:rsidRDefault="00164F69" w:rsidP="0033636C">
            <w:r w:rsidRPr="00A56D60">
              <w:t>20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36C" w:rsidRPr="00A56D60" w:rsidRDefault="0033636C" w:rsidP="0033636C"/>
        </w:tc>
      </w:tr>
      <w:bookmarkEnd w:id="0"/>
    </w:tbl>
    <w:p w:rsidR="00E44905" w:rsidRDefault="00E44905" w:rsidP="002E247B">
      <w:pPr>
        <w:jc w:val="both"/>
        <w:rPr>
          <w:b/>
          <w:sz w:val="28"/>
          <w:szCs w:val="28"/>
          <w:lang w:eastAsia="en-US"/>
        </w:rPr>
      </w:pPr>
    </w:p>
    <w:p w:rsidR="00F0680D" w:rsidRDefault="002B4B7F" w:rsidP="00183F4C">
      <w:pPr>
        <w:ind w:firstLine="709"/>
        <w:jc w:val="both"/>
        <w:rPr>
          <w:color w:val="020A1B"/>
          <w:sz w:val="28"/>
          <w:szCs w:val="28"/>
          <w:shd w:val="clear" w:color="auto" w:fill="FFFFFF"/>
        </w:rPr>
      </w:pPr>
      <w:r w:rsidRPr="00BA5208">
        <w:rPr>
          <w:b/>
          <w:bCs/>
          <w:sz w:val="28"/>
          <w:szCs w:val="28"/>
        </w:rPr>
        <w:t xml:space="preserve">Раздел </w:t>
      </w:r>
      <w:r w:rsidR="00F0680D" w:rsidRPr="00BA5208">
        <w:rPr>
          <w:b/>
          <w:bCs/>
          <w:sz w:val="28"/>
          <w:szCs w:val="28"/>
        </w:rPr>
        <w:t>1. Способности</w:t>
      </w:r>
      <w:r w:rsidR="00F37119" w:rsidRPr="00BA5208">
        <w:rPr>
          <w:b/>
          <w:bCs/>
          <w:sz w:val="28"/>
          <w:szCs w:val="28"/>
        </w:rPr>
        <w:t xml:space="preserve"> личности и профессиональная при</w:t>
      </w:r>
      <w:r w:rsidR="00F0680D" w:rsidRPr="00BA5208">
        <w:rPr>
          <w:b/>
          <w:bCs/>
          <w:sz w:val="28"/>
          <w:szCs w:val="28"/>
        </w:rPr>
        <w:t>годность.</w:t>
      </w:r>
      <w:r w:rsidR="00F0680D" w:rsidRPr="00BA5208">
        <w:rPr>
          <w:bCs/>
          <w:i/>
          <w:sz w:val="28"/>
          <w:szCs w:val="28"/>
        </w:rPr>
        <w:t>Способности личности и профессиональная пригодность</w:t>
      </w:r>
      <w:r w:rsidR="00E403F5" w:rsidRPr="00BA5208">
        <w:rPr>
          <w:bCs/>
          <w:i/>
          <w:sz w:val="28"/>
          <w:szCs w:val="28"/>
        </w:rPr>
        <w:t xml:space="preserve">. </w:t>
      </w:r>
      <w:r w:rsidR="007465CB">
        <w:rPr>
          <w:bCs/>
          <w:i/>
          <w:sz w:val="28"/>
          <w:szCs w:val="28"/>
        </w:rPr>
        <w:t>С</w:t>
      </w:r>
      <w:r w:rsidR="00C36A67" w:rsidRPr="00BA5208">
        <w:rPr>
          <w:sz w:val="28"/>
          <w:szCs w:val="28"/>
        </w:rPr>
        <w:t>пособности</w:t>
      </w:r>
      <w:r w:rsidR="007465CB">
        <w:rPr>
          <w:sz w:val="28"/>
          <w:szCs w:val="28"/>
        </w:rPr>
        <w:t xml:space="preserve"> современных школьников и предрасположенность к определенному виду деятельности</w:t>
      </w:r>
      <w:r w:rsidR="00C36A67" w:rsidRPr="00BA5208">
        <w:rPr>
          <w:sz w:val="28"/>
          <w:szCs w:val="28"/>
        </w:rPr>
        <w:t>. «Портрет современного</w:t>
      </w:r>
      <w:r w:rsidR="007465CB">
        <w:rPr>
          <w:sz w:val="28"/>
          <w:szCs w:val="28"/>
        </w:rPr>
        <w:t xml:space="preserve"> профессионала</w:t>
      </w:r>
      <w:r w:rsidR="00C36A67" w:rsidRPr="00BA5208">
        <w:rPr>
          <w:sz w:val="28"/>
          <w:szCs w:val="28"/>
        </w:rPr>
        <w:t xml:space="preserve">». </w:t>
      </w:r>
      <w:r w:rsidR="00031DED" w:rsidRPr="00BA5208">
        <w:rPr>
          <w:sz w:val="28"/>
          <w:szCs w:val="28"/>
        </w:rPr>
        <w:t>Критерии профессиональной пригодност</w:t>
      </w:r>
      <w:r w:rsidR="007465CB">
        <w:rPr>
          <w:sz w:val="28"/>
          <w:szCs w:val="28"/>
        </w:rPr>
        <w:t>и</w:t>
      </w:r>
      <w:r w:rsidR="00031DED" w:rsidRPr="00BA5208">
        <w:rPr>
          <w:sz w:val="28"/>
          <w:szCs w:val="28"/>
        </w:rPr>
        <w:t>. С</w:t>
      </w:r>
      <w:r w:rsidR="00C36A67" w:rsidRPr="00BA5208">
        <w:rPr>
          <w:sz w:val="28"/>
          <w:szCs w:val="28"/>
        </w:rPr>
        <w:t>амоисследование личности</w:t>
      </w:r>
      <w:r w:rsidR="00031DED" w:rsidRPr="00BA5208">
        <w:rPr>
          <w:sz w:val="28"/>
          <w:szCs w:val="28"/>
        </w:rPr>
        <w:t>.</w:t>
      </w:r>
      <w:r w:rsidR="00F0680D" w:rsidRPr="00BA5208">
        <w:rPr>
          <w:bCs/>
          <w:i/>
          <w:sz w:val="28"/>
          <w:szCs w:val="28"/>
        </w:rPr>
        <w:t xml:space="preserve"> Индивидуально-психологические особенности личности</w:t>
      </w:r>
      <w:r w:rsidR="002240CA" w:rsidRPr="00BA5208">
        <w:rPr>
          <w:bCs/>
          <w:i/>
          <w:sz w:val="28"/>
          <w:szCs w:val="28"/>
        </w:rPr>
        <w:t xml:space="preserve">. </w:t>
      </w:r>
      <w:r w:rsidR="002240CA" w:rsidRPr="00BA5208">
        <w:rPr>
          <w:iCs/>
          <w:color w:val="000000" w:themeColor="text1"/>
          <w:sz w:val="28"/>
          <w:szCs w:val="28"/>
        </w:rPr>
        <w:t xml:space="preserve">Отношение к людям, к делу, к себе, к вещам. </w:t>
      </w:r>
      <w:r w:rsidR="00197F63" w:rsidRPr="00BA5208">
        <w:rPr>
          <w:color w:val="020A1B"/>
          <w:sz w:val="28"/>
          <w:szCs w:val="28"/>
          <w:shd w:val="clear" w:color="auto" w:fill="FFFFFF"/>
        </w:rPr>
        <w:t>Межличностное отношение, общение. Поведение. Деяте</w:t>
      </w:r>
      <w:r w:rsidR="00183F4C">
        <w:rPr>
          <w:color w:val="020A1B"/>
          <w:sz w:val="28"/>
          <w:szCs w:val="28"/>
          <w:shd w:val="clear" w:color="auto" w:fill="FFFFFF"/>
        </w:rPr>
        <w:t xml:space="preserve">льность. Переживания, чувства. </w:t>
      </w:r>
    </w:p>
    <w:p w:rsidR="007465CB" w:rsidRPr="00183F4C" w:rsidRDefault="007465CB" w:rsidP="00183F4C">
      <w:pPr>
        <w:ind w:firstLine="709"/>
        <w:jc w:val="both"/>
        <w:rPr>
          <w:color w:val="020A1B"/>
          <w:sz w:val="28"/>
          <w:szCs w:val="28"/>
          <w:shd w:val="clear" w:color="auto" w:fill="FFFFFF"/>
        </w:rPr>
      </w:pPr>
      <w:r w:rsidRPr="007465CB">
        <w:rPr>
          <w:b/>
          <w:bCs/>
          <w:sz w:val="28"/>
          <w:szCs w:val="28"/>
        </w:rPr>
        <w:t xml:space="preserve">Раздел </w:t>
      </w:r>
      <w:r w:rsidRPr="007465CB">
        <w:rPr>
          <w:b/>
          <w:sz w:val="28"/>
          <w:szCs w:val="28"/>
        </w:rPr>
        <w:t>2. Особенности профессии и требования к личности</w:t>
      </w:r>
    </w:p>
    <w:p w:rsidR="00070D77" w:rsidRPr="00BA5208" w:rsidRDefault="00D011B3" w:rsidP="00BA5208">
      <w:pPr>
        <w:ind w:firstLine="709"/>
        <w:jc w:val="both"/>
        <w:rPr>
          <w:b/>
          <w:sz w:val="28"/>
          <w:szCs w:val="28"/>
        </w:rPr>
      </w:pPr>
      <w:r w:rsidRPr="00BA5208">
        <w:rPr>
          <w:sz w:val="28"/>
          <w:szCs w:val="28"/>
        </w:rPr>
        <w:t>Структура общения</w:t>
      </w:r>
      <w:r w:rsidR="00851FA4" w:rsidRPr="00BA5208">
        <w:rPr>
          <w:sz w:val="28"/>
          <w:szCs w:val="28"/>
        </w:rPr>
        <w:t xml:space="preserve">. </w:t>
      </w:r>
      <w:r w:rsidR="007465CB">
        <w:rPr>
          <w:sz w:val="28"/>
          <w:szCs w:val="28"/>
        </w:rPr>
        <w:t>Индивидуальные интересы и возможности их реализации. Учет индивидуальных особенностей при выборе профессий и реализация собственных возможностей.</w:t>
      </w:r>
    </w:p>
    <w:p w:rsidR="00F0680D" w:rsidRPr="00BA5208" w:rsidRDefault="007465CB" w:rsidP="00BA5208">
      <w:pPr>
        <w:ind w:firstLine="709"/>
        <w:jc w:val="both"/>
        <w:rPr>
          <w:sz w:val="28"/>
          <w:szCs w:val="28"/>
        </w:rPr>
      </w:pPr>
      <w:r w:rsidRPr="007465CB">
        <w:rPr>
          <w:b/>
          <w:bCs/>
          <w:sz w:val="28"/>
          <w:szCs w:val="28"/>
        </w:rPr>
        <w:t xml:space="preserve">Раздел </w:t>
      </w:r>
      <w:r w:rsidRPr="007465CB">
        <w:rPr>
          <w:b/>
          <w:sz w:val="28"/>
          <w:szCs w:val="28"/>
        </w:rPr>
        <w:t>3. Изменения в мире профессий</w:t>
      </w:r>
      <w:r w:rsidR="007C7FFE" w:rsidRPr="00BA5208">
        <w:rPr>
          <w:sz w:val="28"/>
          <w:szCs w:val="28"/>
        </w:rPr>
        <w:t xml:space="preserve">Ресурсы образования для развития личности. Факторы, определяющие развитие </w:t>
      </w:r>
      <w:r w:rsidR="00C25C45">
        <w:rPr>
          <w:sz w:val="28"/>
          <w:szCs w:val="28"/>
        </w:rPr>
        <w:t>новых направлений.</w:t>
      </w:r>
      <w:r w:rsidR="00343899" w:rsidRPr="00BA5208">
        <w:rPr>
          <w:sz w:val="28"/>
          <w:szCs w:val="28"/>
        </w:rPr>
        <w:t>Прогнозирование трансформации образования в конкретном учреждении</w:t>
      </w:r>
      <w:r w:rsidR="00C25C45">
        <w:rPr>
          <w:sz w:val="28"/>
          <w:szCs w:val="28"/>
        </w:rPr>
        <w:t>.</w:t>
      </w:r>
      <w:r w:rsidR="00C25C45">
        <w:rPr>
          <w:i/>
          <w:sz w:val="28"/>
          <w:szCs w:val="28"/>
        </w:rPr>
        <w:t xml:space="preserve">Разнообразие </w:t>
      </w:r>
      <w:r w:rsidR="00A26A19" w:rsidRPr="00BA5208">
        <w:rPr>
          <w:i/>
          <w:sz w:val="28"/>
          <w:szCs w:val="28"/>
        </w:rPr>
        <w:t>специальност</w:t>
      </w:r>
      <w:r w:rsidR="00C25C45">
        <w:rPr>
          <w:i/>
          <w:sz w:val="28"/>
          <w:szCs w:val="28"/>
        </w:rPr>
        <w:t>ей</w:t>
      </w:r>
      <w:r w:rsidR="00A26A19" w:rsidRPr="00BA5208">
        <w:rPr>
          <w:i/>
          <w:sz w:val="28"/>
          <w:szCs w:val="28"/>
        </w:rPr>
        <w:t>. П</w:t>
      </w:r>
      <w:r w:rsidR="00A26A19" w:rsidRPr="00BA5208">
        <w:rPr>
          <w:sz w:val="28"/>
          <w:szCs w:val="28"/>
        </w:rPr>
        <w:t>реимущества</w:t>
      </w:r>
      <w:r w:rsidR="00C25C45">
        <w:rPr>
          <w:sz w:val="28"/>
          <w:szCs w:val="28"/>
        </w:rPr>
        <w:t xml:space="preserve"> разных </w:t>
      </w:r>
      <w:r w:rsidR="00A26A19" w:rsidRPr="00BA5208">
        <w:rPr>
          <w:sz w:val="28"/>
          <w:szCs w:val="28"/>
        </w:rPr>
        <w:t>професси</w:t>
      </w:r>
      <w:r w:rsidR="00C25C45">
        <w:rPr>
          <w:sz w:val="28"/>
          <w:szCs w:val="28"/>
        </w:rPr>
        <w:t>й</w:t>
      </w:r>
      <w:r w:rsidR="00A26A19" w:rsidRPr="00BA5208">
        <w:rPr>
          <w:sz w:val="28"/>
          <w:szCs w:val="28"/>
        </w:rPr>
        <w:t>. Разнообразии специальностей. Особенности профессиональной деятельности отдельных специалистов</w:t>
      </w:r>
    </w:p>
    <w:p w:rsidR="00C25C45" w:rsidRPr="00C25C45" w:rsidRDefault="00C25C45" w:rsidP="00C25C45">
      <w:pPr>
        <w:pStyle w:val="afff0"/>
        <w:shd w:val="clear" w:color="auto" w:fill="auto"/>
        <w:ind w:firstLine="0"/>
        <w:jc w:val="both"/>
        <w:rPr>
          <w:b/>
        </w:rPr>
      </w:pPr>
      <w:r w:rsidRPr="00C25C45">
        <w:rPr>
          <w:b/>
          <w:bCs/>
        </w:rPr>
        <w:t xml:space="preserve">Раздел </w:t>
      </w:r>
      <w:r w:rsidRPr="00C25C45">
        <w:rPr>
          <w:b/>
        </w:rPr>
        <w:t>4. Перспективы развития профессий</w:t>
      </w:r>
    </w:p>
    <w:p w:rsidR="00F0680D" w:rsidRPr="00BA5208" w:rsidRDefault="00F0680D" w:rsidP="00C25C45">
      <w:pPr>
        <w:jc w:val="both"/>
        <w:rPr>
          <w:sz w:val="28"/>
          <w:szCs w:val="28"/>
        </w:rPr>
      </w:pPr>
      <w:r w:rsidRPr="00BA5208">
        <w:rPr>
          <w:i/>
          <w:sz w:val="28"/>
          <w:szCs w:val="28"/>
        </w:rPr>
        <w:lastRenderedPageBreak/>
        <w:t>Атлас профессий будущего</w:t>
      </w:r>
      <w:r w:rsidR="006B7A82" w:rsidRPr="00BA5208">
        <w:rPr>
          <w:i/>
          <w:sz w:val="28"/>
          <w:szCs w:val="28"/>
        </w:rPr>
        <w:t xml:space="preserve">. </w:t>
      </w:r>
      <w:r w:rsidR="00C25C45">
        <w:rPr>
          <w:i/>
          <w:sz w:val="28"/>
          <w:szCs w:val="28"/>
        </w:rPr>
        <w:t xml:space="preserve">Формирование и развитие новейших </w:t>
      </w:r>
      <w:r w:rsidR="006B7A82" w:rsidRPr="00BA5208">
        <w:rPr>
          <w:sz w:val="28"/>
          <w:szCs w:val="28"/>
        </w:rPr>
        <w:t>професси</w:t>
      </w:r>
      <w:r w:rsidR="00C25C45">
        <w:rPr>
          <w:sz w:val="28"/>
          <w:szCs w:val="28"/>
        </w:rPr>
        <w:t>й</w:t>
      </w:r>
      <w:r w:rsidR="006B7A82" w:rsidRPr="00BA5208">
        <w:rPr>
          <w:sz w:val="28"/>
          <w:szCs w:val="28"/>
        </w:rPr>
        <w:t>. Особенности профессиональной деятельности</w:t>
      </w:r>
      <w:r w:rsidR="00C25C45">
        <w:rPr>
          <w:sz w:val="28"/>
          <w:szCs w:val="28"/>
        </w:rPr>
        <w:t xml:space="preserve"> специалистов современных и перспективных профессий</w:t>
      </w:r>
      <w:r w:rsidR="006B7A82" w:rsidRPr="00BA5208">
        <w:rPr>
          <w:sz w:val="28"/>
          <w:szCs w:val="28"/>
        </w:rPr>
        <w:t xml:space="preserve">. Перспективы развития профессий будущего. Портрет </w:t>
      </w:r>
      <w:r w:rsidR="00C25C45">
        <w:rPr>
          <w:sz w:val="28"/>
          <w:szCs w:val="28"/>
        </w:rPr>
        <w:t>профессионала</w:t>
      </w:r>
      <w:r w:rsidR="006B7A82" w:rsidRPr="00BA5208">
        <w:rPr>
          <w:sz w:val="28"/>
          <w:szCs w:val="28"/>
        </w:rPr>
        <w:t xml:space="preserve"> будущего. </w:t>
      </w:r>
    </w:p>
    <w:p w:rsidR="00F0680D" w:rsidRPr="00BA5208" w:rsidRDefault="00F0680D" w:rsidP="00BA5208">
      <w:pPr>
        <w:tabs>
          <w:tab w:val="left" w:pos="1134"/>
          <w:tab w:val="right" w:leader="underscore" w:pos="8505"/>
        </w:tabs>
        <w:jc w:val="center"/>
        <w:rPr>
          <w:b/>
          <w:sz w:val="28"/>
          <w:szCs w:val="28"/>
        </w:rPr>
      </w:pPr>
    </w:p>
    <w:p w:rsidR="00BA5208" w:rsidRDefault="002E247B" w:rsidP="00B30C63">
      <w:pPr>
        <w:tabs>
          <w:tab w:val="left" w:pos="1134"/>
          <w:tab w:val="right" w:leader="underscore" w:pos="8505"/>
        </w:tabs>
        <w:jc w:val="center"/>
        <w:rPr>
          <w:b/>
          <w:sz w:val="28"/>
          <w:szCs w:val="28"/>
        </w:rPr>
      </w:pPr>
      <w:r w:rsidRPr="00BA5208">
        <w:rPr>
          <w:b/>
          <w:sz w:val="28"/>
          <w:szCs w:val="28"/>
        </w:rPr>
        <w:t xml:space="preserve">Тематический план модуля 2. «Я и </w:t>
      </w:r>
      <w:r w:rsidR="00E43677" w:rsidRPr="00BA5208">
        <w:rPr>
          <w:b/>
          <w:sz w:val="28"/>
          <w:szCs w:val="28"/>
        </w:rPr>
        <w:t>профессия</w:t>
      </w:r>
      <w:r w:rsidRPr="00BA5208">
        <w:rPr>
          <w:b/>
          <w:sz w:val="28"/>
          <w:szCs w:val="28"/>
        </w:rPr>
        <w:t>»</w:t>
      </w:r>
    </w:p>
    <w:p w:rsidR="00B30C63" w:rsidRDefault="00B30C63" w:rsidP="00B30C63">
      <w:pPr>
        <w:tabs>
          <w:tab w:val="left" w:pos="1134"/>
          <w:tab w:val="right" w:leader="underscore" w:pos="8505"/>
        </w:tabs>
        <w:jc w:val="center"/>
        <w:rPr>
          <w:b/>
          <w:sz w:val="28"/>
          <w:szCs w:val="28"/>
        </w:rPr>
      </w:pPr>
    </w:p>
    <w:p w:rsidR="00D52606" w:rsidRPr="00BA5208" w:rsidRDefault="00D52606" w:rsidP="00B30C63">
      <w:pPr>
        <w:tabs>
          <w:tab w:val="left" w:pos="1134"/>
          <w:tab w:val="right" w:leader="underscore" w:pos="8505"/>
        </w:tabs>
        <w:jc w:val="center"/>
        <w:rPr>
          <w:b/>
          <w:sz w:val="28"/>
          <w:szCs w:val="28"/>
        </w:rPr>
      </w:pPr>
    </w:p>
    <w:tbl>
      <w:tblPr>
        <w:tblOverlap w:val="never"/>
        <w:tblW w:w="94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"/>
        <w:gridCol w:w="2904"/>
        <w:gridCol w:w="571"/>
        <w:gridCol w:w="708"/>
        <w:gridCol w:w="834"/>
        <w:gridCol w:w="1901"/>
        <w:gridCol w:w="2183"/>
      </w:tblGrid>
      <w:tr w:rsidR="00296B1E" w:rsidRPr="00F317F6" w:rsidTr="00B30C63">
        <w:trPr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96B1E" w:rsidRPr="00A56D60" w:rsidRDefault="00296B1E" w:rsidP="00DA61B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№</w:t>
            </w:r>
          </w:p>
          <w:p w:rsidR="00296B1E" w:rsidRPr="00A56D60" w:rsidRDefault="00296B1E" w:rsidP="00DA61B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п/п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96B1E" w:rsidRPr="00A56D60" w:rsidRDefault="002B4B7F" w:rsidP="00DA61B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Раздел (тема) курса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6B1E" w:rsidRPr="00A56D60" w:rsidRDefault="00296B1E" w:rsidP="00DA61BD">
            <w:pPr>
              <w:pStyle w:val="afff0"/>
              <w:shd w:val="clear" w:color="auto" w:fill="auto"/>
              <w:ind w:hanging="1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96B1E" w:rsidRPr="00A56D60" w:rsidRDefault="00296B1E" w:rsidP="00DA61B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Форма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1E" w:rsidRPr="00A56D60" w:rsidRDefault="00296B1E" w:rsidP="00DA61B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Продукт деятельности для контроля/самоконтроля</w:t>
            </w:r>
          </w:p>
        </w:tc>
      </w:tr>
      <w:tr w:rsidR="00296B1E" w:rsidRPr="00F317F6" w:rsidTr="00B30C63">
        <w:trPr>
          <w:trHeight w:val="253"/>
          <w:jc w:val="center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296B1E">
            <w:pPr>
              <w:spacing w:line="276" w:lineRule="auto"/>
              <w:rPr>
                <w:lang w:eastAsia="en-US"/>
              </w:rPr>
            </w:pPr>
            <w:r w:rsidRPr="00A56D60">
              <w:rPr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296B1E">
            <w:pPr>
              <w:spacing w:line="276" w:lineRule="auto"/>
              <w:rPr>
                <w:lang w:eastAsia="en-US"/>
              </w:rPr>
            </w:pPr>
            <w:r w:rsidRPr="00A56D60">
              <w:rPr>
                <w:lang w:eastAsia="en-US"/>
              </w:rPr>
              <w:t>теория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296B1E">
            <w:pPr>
              <w:spacing w:line="276" w:lineRule="auto"/>
              <w:rPr>
                <w:lang w:eastAsia="en-US"/>
              </w:rPr>
            </w:pPr>
            <w:r w:rsidRPr="00A56D60">
              <w:rPr>
                <w:lang w:eastAsia="en-US"/>
              </w:rPr>
              <w:t>практика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296B1E" w:rsidP="00296B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6B1E" w:rsidRPr="00A56D60" w:rsidRDefault="00296B1E" w:rsidP="00BB362A">
            <w:pPr>
              <w:spacing w:line="276" w:lineRule="auto"/>
              <w:rPr>
                <w:lang w:eastAsia="en-US"/>
              </w:rPr>
            </w:pPr>
          </w:p>
        </w:tc>
      </w:tr>
      <w:tr w:rsidR="00A0695F" w:rsidRPr="00F317F6" w:rsidTr="00B30C63">
        <w:trPr>
          <w:trHeight w:val="37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695F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5F" w:rsidRPr="00A56D60" w:rsidRDefault="002B4B7F" w:rsidP="00CF0CC7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 xml:space="preserve">Раздел </w:t>
            </w:r>
            <w:r w:rsidR="00A0695F" w:rsidRPr="00A56D60">
              <w:rPr>
                <w:b/>
                <w:bCs/>
                <w:sz w:val="20"/>
                <w:szCs w:val="20"/>
              </w:rPr>
              <w:t>1. Жизненное и профессиональное самоопределение.</w:t>
            </w:r>
          </w:p>
        </w:tc>
      </w:tr>
      <w:tr w:rsidR="00296B1E" w:rsidRPr="00F317F6" w:rsidTr="00B30C63">
        <w:trPr>
          <w:trHeight w:val="713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D41" w:rsidRPr="00A56D60" w:rsidRDefault="00A64D41" w:rsidP="00A64D41">
            <w:pPr>
              <w:autoSpaceDE/>
              <w:autoSpaceDN/>
            </w:pPr>
            <w:r w:rsidRPr="00A56D60">
              <w:t>Конкурс рисунков «Моя будущая профессия»</w:t>
            </w:r>
          </w:p>
          <w:p w:rsidR="00296B1E" w:rsidRPr="00A56D60" w:rsidRDefault="00296B1E" w:rsidP="00DA61BD">
            <w:pPr>
              <w:pStyle w:val="afff0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1BD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Практическая работа</w:t>
            </w:r>
          </w:p>
          <w:p w:rsidR="00296B1E" w:rsidRPr="00A56D60" w:rsidRDefault="00296B1E" w:rsidP="00E43677">
            <w:pPr>
              <w:pStyle w:val="afff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1E" w:rsidRPr="00A56D60" w:rsidRDefault="00A64D41" w:rsidP="00945002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Рисунок; </w:t>
            </w:r>
          </w:p>
          <w:p w:rsidR="00A64D41" w:rsidRPr="00A56D60" w:rsidRDefault="00A64D41" w:rsidP="00945002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Презентация выс</w:t>
            </w:r>
            <w:r w:rsidR="0003626F" w:rsidRPr="00A56D60">
              <w:rPr>
                <w:sz w:val="20"/>
                <w:szCs w:val="20"/>
              </w:rPr>
              <w:t>т</w:t>
            </w:r>
            <w:r w:rsidRPr="00A56D60">
              <w:rPr>
                <w:sz w:val="20"/>
                <w:szCs w:val="20"/>
              </w:rPr>
              <w:t>авки</w:t>
            </w:r>
          </w:p>
        </w:tc>
      </w:tr>
      <w:tr w:rsidR="00296B1E" w:rsidRPr="00F317F6" w:rsidTr="00B30C63">
        <w:trPr>
          <w:trHeight w:val="305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1.2</w:t>
            </w:r>
          </w:p>
          <w:p w:rsidR="00A0695F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A0695F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D41" w:rsidRPr="00A56D60" w:rsidRDefault="00A64D41" w:rsidP="00A64D41">
            <w:pPr>
              <w:autoSpaceDE/>
              <w:autoSpaceDN/>
            </w:pPr>
            <w:r w:rsidRPr="00A56D60">
              <w:t>Проведение выставки научно-популярной и художественной литературы по вопросам выбора профессии.</w:t>
            </w:r>
          </w:p>
          <w:p w:rsidR="00296B1E" w:rsidRPr="00A56D60" w:rsidRDefault="00296B1E" w:rsidP="00E43677">
            <w:pPr>
              <w:pStyle w:val="afff0"/>
              <w:shd w:val="clear" w:color="auto" w:fill="auto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296B1E" w:rsidRPr="00A56D60" w:rsidRDefault="00296B1E" w:rsidP="00E43677">
            <w:pPr>
              <w:pStyle w:val="afff0"/>
              <w:shd w:val="clear" w:color="auto" w:fill="auto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296B1E" w:rsidRPr="00A56D60" w:rsidRDefault="00296B1E" w:rsidP="00E43677">
            <w:pPr>
              <w:pStyle w:val="afff0"/>
              <w:shd w:val="clear" w:color="auto" w:fill="auto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296B1E" w:rsidRPr="00A56D60" w:rsidRDefault="00296B1E" w:rsidP="00E43677">
            <w:pPr>
              <w:pStyle w:val="afff0"/>
              <w:shd w:val="clear" w:color="auto" w:fill="auto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296B1E" w:rsidRPr="00A56D60" w:rsidRDefault="00296B1E" w:rsidP="00E43677">
            <w:pPr>
              <w:pStyle w:val="afff0"/>
              <w:shd w:val="clear" w:color="auto" w:fill="auto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296B1E" w:rsidRPr="00A56D60" w:rsidRDefault="00296B1E" w:rsidP="00E43677">
            <w:pPr>
              <w:pStyle w:val="afff0"/>
              <w:shd w:val="clear" w:color="auto" w:fill="auto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296B1E" w:rsidRPr="00A56D60" w:rsidRDefault="00296B1E" w:rsidP="00296B1E">
            <w:pPr>
              <w:pStyle w:val="afff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296B1E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Группова</w:t>
            </w:r>
            <w:r w:rsidR="00EC4307" w:rsidRPr="00A56D60">
              <w:rPr>
                <w:sz w:val="20"/>
                <w:szCs w:val="20"/>
              </w:rPr>
              <w:t>я</w:t>
            </w:r>
            <w:r w:rsidRPr="00A56D60">
              <w:rPr>
                <w:sz w:val="20"/>
                <w:szCs w:val="20"/>
              </w:rPr>
              <w:t xml:space="preserve"> работа.</w:t>
            </w: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 w:rsidP="00DA61BD">
            <w:pPr>
              <w:pStyle w:val="afff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BD" w:rsidRPr="00A56D60" w:rsidRDefault="00DA61BD" w:rsidP="00DA61BD">
            <w:r w:rsidRPr="00A56D60">
              <w:t>Сравнительная таблица «Источникиинформации»,</w:t>
            </w:r>
          </w:p>
          <w:p w:rsidR="00296B1E" w:rsidRPr="00A56D60" w:rsidRDefault="00296B1E" w:rsidP="00DA61BD"/>
        </w:tc>
      </w:tr>
      <w:tr w:rsidR="00DA61BD" w:rsidRPr="00F317F6" w:rsidTr="00B30C63">
        <w:trPr>
          <w:trHeight w:val="184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1BD" w:rsidRPr="00A56D60" w:rsidRDefault="00DA61BD" w:rsidP="00945002">
            <w:pPr>
              <w:pStyle w:val="afff0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</w:t>
            </w:r>
            <w:r w:rsidR="00945002" w:rsidRPr="00A56D6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4D41" w:rsidRPr="00A56D60" w:rsidRDefault="00A64D41" w:rsidP="00A64D41">
            <w:pPr>
              <w:autoSpaceDE/>
              <w:autoSpaceDN/>
            </w:pPr>
            <w:r w:rsidRPr="00A56D60">
              <w:t>Беседа «Что влияет на выбор профессии?»</w:t>
            </w:r>
          </w:p>
          <w:p w:rsidR="00DA61BD" w:rsidRPr="00A56D60" w:rsidRDefault="00DA61BD" w:rsidP="00296B1E">
            <w:pPr>
              <w:pStyle w:val="afff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1BD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1BD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61BD" w:rsidRPr="00A56D60" w:rsidRDefault="00A64D4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02" w:rsidRPr="00A56D60" w:rsidRDefault="00945002" w:rsidP="00A64D4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Дискуссия; </w:t>
            </w:r>
          </w:p>
          <w:p w:rsidR="00DA61BD" w:rsidRPr="00A56D60" w:rsidRDefault="00DA61BD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DA61BD" w:rsidRPr="00A56D60" w:rsidRDefault="00DA61BD" w:rsidP="00945002">
            <w:pPr>
              <w:pStyle w:val="afff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02" w:rsidRPr="00A56D60" w:rsidRDefault="00A64D41" w:rsidP="008D0835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Э</w:t>
            </w:r>
            <w:r w:rsidR="00945002" w:rsidRPr="00A56D60">
              <w:rPr>
                <w:sz w:val="20"/>
                <w:szCs w:val="20"/>
              </w:rPr>
              <w:t xml:space="preserve">ссе по одной из предложенных тем, </w:t>
            </w:r>
          </w:p>
          <w:p w:rsidR="00DA61BD" w:rsidRPr="00A56D60" w:rsidRDefault="00945002" w:rsidP="00945002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образ «идеального» </w:t>
            </w:r>
            <w:r w:rsidR="00A64D41" w:rsidRPr="00A56D60">
              <w:rPr>
                <w:sz w:val="20"/>
                <w:szCs w:val="20"/>
              </w:rPr>
              <w:t>профессионала</w:t>
            </w:r>
            <w:r w:rsidRPr="00A56D60">
              <w:rPr>
                <w:sz w:val="20"/>
                <w:szCs w:val="20"/>
              </w:rPr>
              <w:t xml:space="preserve">. </w:t>
            </w:r>
          </w:p>
        </w:tc>
      </w:tr>
      <w:tr w:rsidR="00A0695F" w:rsidRPr="00F317F6" w:rsidTr="00B30C63">
        <w:trPr>
          <w:trHeight w:val="313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695F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5F" w:rsidRPr="00A56D60" w:rsidRDefault="002B4B7F" w:rsidP="00F4027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 xml:space="preserve">Раздел </w:t>
            </w:r>
            <w:r w:rsidR="00A0695F" w:rsidRPr="00A56D60">
              <w:rPr>
                <w:b/>
                <w:sz w:val="20"/>
                <w:szCs w:val="20"/>
              </w:rPr>
              <w:t>2. Основымастерства</w:t>
            </w:r>
          </w:p>
        </w:tc>
      </w:tr>
      <w:tr w:rsidR="00296B1E" w:rsidRPr="00F317F6" w:rsidTr="00B30C63">
        <w:trPr>
          <w:trHeight w:val="99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3DEC" w:rsidRPr="00A56D60" w:rsidRDefault="00E93DEC" w:rsidP="00E93DEC">
            <w:pPr>
              <w:autoSpaceDE/>
              <w:autoSpaceDN/>
            </w:pPr>
            <w:r w:rsidRPr="00A56D60">
              <w:t>Мое любимое занятие в свободное время</w:t>
            </w:r>
          </w:p>
          <w:p w:rsidR="00296B1E" w:rsidRPr="00A56D60" w:rsidRDefault="00296B1E" w:rsidP="00DC3229">
            <w:pPr>
              <w:pStyle w:val="afff0"/>
              <w:shd w:val="clear" w:color="auto" w:fill="auto"/>
              <w:spacing w:line="276" w:lineRule="auto"/>
              <w:ind w:left="423" w:hanging="423"/>
              <w:rPr>
                <w:sz w:val="20"/>
                <w:szCs w:val="20"/>
              </w:rPr>
            </w:pPr>
          </w:p>
          <w:p w:rsidR="00296B1E" w:rsidRPr="00A56D60" w:rsidRDefault="00296B1E" w:rsidP="00CF0CC7">
            <w:pPr>
              <w:pStyle w:val="afff0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002" w:rsidRPr="00A56D60" w:rsidRDefault="00945002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E93DEC" w:rsidRPr="00A56D60" w:rsidRDefault="00945002" w:rsidP="00E93DEC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</w:t>
            </w:r>
            <w:r w:rsidR="00E93DEC" w:rsidRPr="00A56D60">
              <w:rPr>
                <w:sz w:val="20"/>
                <w:szCs w:val="20"/>
              </w:rPr>
              <w:t>езентация хобби</w:t>
            </w:r>
          </w:p>
          <w:p w:rsidR="00296B1E" w:rsidRPr="00A56D60" w:rsidRDefault="00296B1E" w:rsidP="00A2760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1E" w:rsidRPr="00A56D60" w:rsidRDefault="00E93DEC" w:rsidP="00CF0CC7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Выставка хобби-проф</w:t>
            </w:r>
          </w:p>
        </w:tc>
      </w:tr>
      <w:tr w:rsidR="00296B1E" w:rsidRPr="00F317F6" w:rsidTr="00B30C63">
        <w:trPr>
          <w:trHeight w:val="289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A0695F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3DEC" w:rsidRPr="00A56D60" w:rsidRDefault="00E93DEC" w:rsidP="00E93DEC">
            <w:pPr>
              <w:autoSpaceDE/>
              <w:autoSpaceDN/>
            </w:pPr>
            <w:r w:rsidRPr="00A56D60">
              <w:t>Мои увлечения их связь с профессиями</w:t>
            </w:r>
          </w:p>
          <w:p w:rsidR="00296B1E" w:rsidRPr="00A56D60" w:rsidRDefault="00296B1E" w:rsidP="00C30446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 w:rsidP="00C30446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 w:rsidP="00C30446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 w:rsidP="00C30446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 w:rsidP="00C30446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96B1E" w:rsidRPr="00A56D60" w:rsidRDefault="00296B1E" w:rsidP="00CF0CC7">
            <w:pPr>
              <w:pStyle w:val="afff0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A27601" w:rsidP="00AC5614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A27601" w:rsidP="00C30446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296B1E" w:rsidRPr="00A56D60" w:rsidRDefault="00296B1E" w:rsidP="00A2760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7601" w:rsidRPr="00A56D60" w:rsidRDefault="00E93DEC" w:rsidP="00A2760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Т</w:t>
            </w:r>
            <w:r w:rsidR="00296B1E" w:rsidRPr="00A56D60">
              <w:rPr>
                <w:sz w:val="20"/>
                <w:szCs w:val="20"/>
              </w:rPr>
              <w:t>ворческий отчёт</w:t>
            </w:r>
            <w:r w:rsidR="00A27601" w:rsidRPr="00A56D60">
              <w:rPr>
                <w:sz w:val="20"/>
                <w:szCs w:val="20"/>
              </w:rPr>
              <w:t>,</w:t>
            </w:r>
          </w:p>
          <w:p w:rsidR="00296B1E" w:rsidRPr="00A56D60" w:rsidRDefault="00296B1E" w:rsidP="00A2760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296B1E" w:rsidRPr="00F317F6" w:rsidTr="00B30C63">
        <w:trPr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2.3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3DEC" w:rsidRPr="00A56D60" w:rsidRDefault="00E93DEC" w:rsidP="00E93DEC">
            <w:pPr>
              <w:autoSpaceDE/>
              <w:autoSpaceDN/>
            </w:pPr>
            <w:r w:rsidRPr="00A56D60">
              <w:t xml:space="preserve">Как правильно организовать свое рабочее место? </w:t>
            </w: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A27601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B1E" w:rsidRPr="00A56D60" w:rsidRDefault="00E93DEC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7601" w:rsidRPr="00A56D60" w:rsidRDefault="00A27601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296B1E" w:rsidRPr="00A56D60" w:rsidRDefault="00296B1E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6B1E" w:rsidRPr="00A56D60" w:rsidRDefault="00E93DEC" w:rsidP="008D0835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инструкция</w:t>
            </w:r>
          </w:p>
        </w:tc>
      </w:tr>
      <w:tr w:rsidR="00A0695F" w:rsidRPr="00F317F6" w:rsidTr="00B30C63">
        <w:trPr>
          <w:jc w:val="center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5F" w:rsidRPr="00A56D60" w:rsidRDefault="00A0695F" w:rsidP="00EC4307">
            <w:pPr>
              <w:ind w:firstLine="332"/>
              <w:rPr>
                <w:lang w:eastAsia="en-US"/>
              </w:rPr>
            </w:pPr>
            <w:r w:rsidRPr="00A56D60">
              <w:rPr>
                <w:lang w:eastAsia="en-US"/>
              </w:rPr>
              <w:t>Итого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5F" w:rsidRPr="00A56D60" w:rsidRDefault="00A0695F" w:rsidP="00AC5614">
            <w:pPr>
              <w:jc w:val="center"/>
              <w:rPr>
                <w:lang w:eastAsia="en-US"/>
              </w:rPr>
            </w:pPr>
            <w:r w:rsidRPr="00A56D60">
              <w:rPr>
                <w:lang w:eastAsia="en-US"/>
              </w:rPr>
              <w:t>1</w:t>
            </w:r>
            <w:r w:rsidR="00EC4307" w:rsidRPr="00A56D60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307" w:rsidRPr="00A56D60" w:rsidRDefault="00E93DEC" w:rsidP="00AC5614">
            <w:pPr>
              <w:jc w:val="center"/>
              <w:rPr>
                <w:lang w:eastAsia="en-US"/>
              </w:rPr>
            </w:pPr>
            <w:r w:rsidRPr="00A56D60">
              <w:rPr>
                <w:lang w:eastAsia="en-U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5F" w:rsidRPr="00A56D60" w:rsidRDefault="00E93DEC" w:rsidP="00AC5614">
            <w:pPr>
              <w:jc w:val="center"/>
              <w:rPr>
                <w:lang w:eastAsia="en-US"/>
              </w:rPr>
            </w:pPr>
            <w:r w:rsidRPr="00A56D60">
              <w:rPr>
                <w:lang w:eastAsia="en-US"/>
              </w:rPr>
              <w:t>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95F" w:rsidRPr="00A56D60" w:rsidRDefault="00A0695F" w:rsidP="006A1512">
            <w:pPr>
              <w:rPr>
                <w:lang w:eastAsia="en-US"/>
              </w:rPr>
            </w:pPr>
          </w:p>
        </w:tc>
      </w:tr>
    </w:tbl>
    <w:p w:rsidR="00296B1E" w:rsidRDefault="00296B1E" w:rsidP="00C33C07">
      <w:pPr>
        <w:pStyle w:val="afff0"/>
        <w:shd w:val="clear" w:color="auto" w:fill="auto"/>
        <w:spacing w:line="276" w:lineRule="auto"/>
        <w:ind w:firstLine="0"/>
        <w:rPr>
          <w:b/>
          <w:bCs/>
          <w:sz w:val="24"/>
          <w:szCs w:val="24"/>
        </w:rPr>
      </w:pPr>
    </w:p>
    <w:p w:rsidR="00C33C07" w:rsidRPr="00BA5208" w:rsidRDefault="002B4B7F" w:rsidP="00BA5208">
      <w:pPr>
        <w:ind w:firstLine="709"/>
        <w:jc w:val="both"/>
        <w:rPr>
          <w:bCs/>
          <w:i/>
          <w:sz w:val="28"/>
          <w:szCs w:val="28"/>
        </w:rPr>
      </w:pPr>
      <w:r w:rsidRPr="00BA5208">
        <w:rPr>
          <w:b/>
          <w:bCs/>
          <w:sz w:val="28"/>
          <w:szCs w:val="28"/>
        </w:rPr>
        <w:t xml:space="preserve">Раздел </w:t>
      </w:r>
      <w:r w:rsidR="00C33C07" w:rsidRPr="00BA5208">
        <w:rPr>
          <w:b/>
          <w:bCs/>
          <w:sz w:val="28"/>
          <w:szCs w:val="28"/>
        </w:rPr>
        <w:t>1. Жизненное и профессиональное самоопределение.</w:t>
      </w:r>
      <w:r w:rsidR="00C33C07" w:rsidRPr="00BA5208">
        <w:rPr>
          <w:bCs/>
          <w:i/>
          <w:sz w:val="28"/>
          <w:szCs w:val="28"/>
        </w:rPr>
        <w:t>Самоопределение личности</w:t>
      </w:r>
      <w:r w:rsidR="008665B1" w:rsidRPr="00BA5208">
        <w:rPr>
          <w:bCs/>
          <w:i/>
          <w:sz w:val="28"/>
          <w:szCs w:val="28"/>
        </w:rPr>
        <w:t xml:space="preserve">. </w:t>
      </w:r>
      <w:r w:rsidR="00752A0C" w:rsidRPr="00BA5208">
        <w:rPr>
          <w:bCs/>
          <w:i/>
          <w:sz w:val="28"/>
          <w:szCs w:val="28"/>
        </w:rPr>
        <w:t>И</w:t>
      </w:r>
      <w:r w:rsidR="008665B1" w:rsidRPr="00BA5208">
        <w:rPr>
          <w:color w:val="000000" w:themeColor="text1"/>
          <w:sz w:val="28"/>
          <w:szCs w:val="28"/>
        </w:rPr>
        <w:t>ндивидуальны</w:t>
      </w:r>
      <w:r w:rsidR="00752A0C" w:rsidRPr="00BA5208">
        <w:rPr>
          <w:color w:val="000000" w:themeColor="text1"/>
          <w:sz w:val="28"/>
          <w:szCs w:val="28"/>
        </w:rPr>
        <w:t>е</w:t>
      </w:r>
      <w:r w:rsidR="008665B1" w:rsidRPr="00BA5208">
        <w:rPr>
          <w:color w:val="000000" w:themeColor="text1"/>
          <w:sz w:val="28"/>
          <w:szCs w:val="28"/>
        </w:rPr>
        <w:t xml:space="preserve"> склонност</w:t>
      </w:r>
      <w:r w:rsidR="00752A0C" w:rsidRPr="00BA5208">
        <w:rPr>
          <w:color w:val="000000" w:themeColor="text1"/>
          <w:sz w:val="28"/>
          <w:szCs w:val="28"/>
        </w:rPr>
        <w:t>иличности</w:t>
      </w:r>
      <w:r w:rsidR="008665B1" w:rsidRPr="00BA5208">
        <w:rPr>
          <w:color w:val="000000" w:themeColor="text1"/>
          <w:sz w:val="28"/>
          <w:szCs w:val="28"/>
        </w:rPr>
        <w:t xml:space="preserve"> к конкретным видам</w:t>
      </w:r>
      <w:r w:rsidR="00752A0C" w:rsidRPr="00BA5208">
        <w:rPr>
          <w:color w:val="000000" w:themeColor="text1"/>
          <w:sz w:val="28"/>
          <w:szCs w:val="28"/>
        </w:rPr>
        <w:t xml:space="preserve"> профессиональной деятельности. П</w:t>
      </w:r>
      <w:r w:rsidR="008665B1" w:rsidRPr="00BA5208">
        <w:rPr>
          <w:color w:val="000000" w:themeColor="text1"/>
          <w:sz w:val="28"/>
          <w:szCs w:val="28"/>
        </w:rPr>
        <w:t>рофессиональн</w:t>
      </w:r>
      <w:r w:rsidR="00752A0C" w:rsidRPr="00BA5208">
        <w:rPr>
          <w:color w:val="000000" w:themeColor="text1"/>
          <w:sz w:val="28"/>
          <w:szCs w:val="28"/>
        </w:rPr>
        <w:t>ая</w:t>
      </w:r>
      <w:r w:rsidR="008665B1" w:rsidRPr="00BA5208">
        <w:rPr>
          <w:color w:val="000000" w:themeColor="text1"/>
          <w:sz w:val="28"/>
          <w:szCs w:val="28"/>
        </w:rPr>
        <w:t xml:space="preserve"> направленност</w:t>
      </w:r>
      <w:r w:rsidR="00752A0C" w:rsidRPr="00BA5208">
        <w:rPr>
          <w:color w:val="000000" w:themeColor="text1"/>
          <w:sz w:val="28"/>
          <w:szCs w:val="28"/>
        </w:rPr>
        <w:t>ь. Условия</w:t>
      </w:r>
      <w:r w:rsidR="008665B1" w:rsidRPr="00BA5208">
        <w:rPr>
          <w:color w:val="000000" w:themeColor="text1"/>
          <w:sz w:val="28"/>
          <w:szCs w:val="28"/>
        </w:rPr>
        <w:t xml:space="preserve"> повышения психологической готовности к личностному и профессиональному самоопределению.  </w:t>
      </w:r>
      <w:r w:rsidR="003F22A7" w:rsidRPr="00BA5208">
        <w:rPr>
          <w:color w:val="000000" w:themeColor="text1"/>
          <w:sz w:val="28"/>
          <w:szCs w:val="28"/>
        </w:rPr>
        <w:t>Ф</w:t>
      </w:r>
      <w:r w:rsidR="003F22A7" w:rsidRPr="00BA5208">
        <w:rPr>
          <w:bCs/>
          <w:sz w:val="28"/>
          <w:szCs w:val="28"/>
        </w:rPr>
        <w:t>акторы выбора профессии</w:t>
      </w:r>
      <w:r w:rsidR="003F22A7" w:rsidRPr="00BA5208">
        <w:rPr>
          <w:color w:val="000000" w:themeColor="text1"/>
          <w:sz w:val="28"/>
          <w:szCs w:val="28"/>
        </w:rPr>
        <w:t xml:space="preserve">. </w:t>
      </w:r>
      <w:r w:rsidR="00C33C07" w:rsidRPr="00BA5208">
        <w:rPr>
          <w:bCs/>
          <w:i/>
          <w:sz w:val="28"/>
          <w:szCs w:val="28"/>
        </w:rPr>
        <w:t>Работа с информацией</w:t>
      </w:r>
      <w:r w:rsidR="003F22A7" w:rsidRPr="00BA5208">
        <w:rPr>
          <w:bCs/>
          <w:i/>
          <w:sz w:val="28"/>
          <w:szCs w:val="28"/>
        </w:rPr>
        <w:t>.</w:t>
      </w:r>
      <w:r w:rsidR="00544F23" w:rsidRPr="00BA5208">
        <w:rPr>
          <w:bCs/>
          <w:sz w:val="28"/>
          <w:szCs w:val="28"/>
        </w:rPr>
        <w:t>Источникинформации.</w:t>
      </w:r>
      <w:r w:rsidR="003F22A7" w:rsidRPr="00BA5208">
        <w:rPr>
          <w:sz w:val="28"/>
          <w:szCs w:val="28"/>
        </w:rPr>
        <w:t>Виды исто</w:t>
      </w:r>
      <w:r w:rsidR="008A258C" w:rsidRPr="00BA5208">
        <w:rPr>
          <w:sz w:val="28"/>
          <w:szCs w:val="28"/>
        </w:rPr>
        <w:t xml:space="preserve">чников информации: письменные, устные, статистические, практика, наглядно-изобразительные,электронные, интернет-источники, вещественные, произведения искусства и др.Приемы работы с информацией. </w:t>
      </w:r>
      <w:r w:rsidR="00227505" w:rsidRPr="00BA5208">
        <w:rPr>
          <w:bCs/>
          <w:i/>
          <w:sz w:val="28"/>
          <w:szCs w:val="28"/>
        </w:rPr>
        <w:t xml:space="preserve">Ценностные характеристики </w:t>
      </w:r>
      <w:r w:rsidR="009B106F">
        <w:rPr>
          <w:bCs/>
          <w:i/>
          <w:sz w:val="28"/>
          <w:szCs w:val="28"/>
        </w:rPr>
        <w:t xml:space="preserve">профориентационной </w:t>
      </w:r>
      <w:r w:rsidR="00C33C07" w:rsidRPr="00BA5208">
        <w:rPr>
          <w:bCs/>
          <w:i/>
          <w:sz w:val="28"/>
          <w:szCs w:val="28"/>
        </w:rPr>
        <w:t>деятельности</w:t>
      </w:r>
      <w:r w:rsidR="00C76A06" w:rsidRPr="00BA5208">
        <w:rPr>
          <w:sz w:val="28"/>
          <w:szCs w:val="28"/>
        </w:rPr>
        <w:t xml:space="preserve">. </w:t>
      </w:r>
      <w:r w:rsidR="00671D24" w:rsidRPr="00BA5208">
        <w:rPr>
          <w:sz w:val="28"/>
          <w:szCs w:val="28"/>
        </w:rPr>
        <w:t>Типы ценностей: ценности-цели, ценности-средства, ценности-отношения, ценности-знания, ценности-качества. С</w:t>
      </w:r>
      <w:r w:rsidR="00C76A06" w:rsidRPr="00BA5208">
        <w:rPr>
          <w:sz w:val="28"/>
          <w:szCs w:val="28"/>
        </w:rPr>
        <w:t>пецифика</w:t>
      </w:r>
      <w:r w:rsidR="00671D24" w:rsidRPr="00BA5208">
        <w:rPr>
          <w:sz w:val="28"/>
          <w:szCs w:val="28"/>
        </w:rPr>
        <w:t xml:space="preserve"> ценностных характеристик педагогической деятельности</w:t>
      </w:r>
      <w:r w:rsidR="00C76A06" w:rsidRPr="00BA5208">
        <w:rPr>
          <w:sz w:val="28"/>
          <w:szCs w:val="28"/>
        </w:rPr>
        <w:t>. Роль ценностей при решении педагогических проблем.</w:t>
      </w:r>
    </w:p>
    <w:p w:rsidR="00C33C07" w:rsidRPr="00BA5208" w:rsidRDefault="002B4B7F" w:rsidP="00B35917">
      <w:pPr>
        <w:pStyle w:val="afff0"/>
        <w:shd w:val="clear" w:color="auto" w:fill="auto"/>
        <w:tabs>
          <w:tab w:val="left" w:pos="5392"/>
        </w:tabs>
        <w:ind w:firstLine="709"/>
        <w:jc w:val="both"/>
        <w:rPr>
          <w:b/>
        </w:rPr>
      </w:pPr>
      <w:r w:rsidRPr="00BA5208">
        <w:rPr>
          <w:b/>
          <w:bCs/>
        </w:rPr>
        <w:t xml:space="preserve">Раздел </w:t>
      </w:r>
      <w:r w:rsidR="00227505" w:rsidRPr="00BA5208">
        <w:rPr>
          <w:b/>
        </w:rPr>
        <w:t xml:space="preserve">2. Основы </w:t>
      </w:r>
      <w:r w:rsidR="00C33C07" w:rsidRPr="00BA5208">
        <w:rPr>
          <w:b/>
        </w:rPr>
        <w:t>мастерства</w:t>
      </w:r>
      <w:r w:rsidR="00F80752" w:rsidRPr="00BA5208">
        <w:rPr>
          <w:b/>
        </w:rPr>
        <w:t xml:space="preserve">. </w:t>
      </w:r>
      <w:r w:rsidR="009B106F">
        <w:rPr>
          <w:i/>
        </w:rPr>
        <w:t>Разнообразные т</w:t>
      </w:r>
      <w:r w:rsidR="00C33C07" w:rsidRPr="00BA5208">
        <w:rPr>
          <w:i/>
        </w:rPr>
        <w:t>ехники как основа деятельности</w:t>
      </w:r>
      <w:r w:rsidR="00F80752" w:rsidRPr="00BA5208">
        <w:rPr>
          <w:i/>
        </w:rPr>
        <w:t>.</w:t>
      </w:r>
      <w:r w:rsidR="009B106F">
        <w:rPr>
          <w:i/>
        </w:rPr>
        <w:t xml:space="preserve"> М</w:t>
      </w:r>
      <w:r w:rsidR="00CC753B" w:rsidRPr="00BA5208">
        <w:t>астерство</w:t>
      </w:r>
      <w:r w:rsidR="009B106F">
        <w:t xml:space="preserve"> профессионала</w:t>
      </w:r>
      <w:r w:rsidR="00CC753B" w:rsidRPr="00BA5208">
        <w:t>.Структур</w:t>
      </w:r>
      <w:r w:rsidR="009B106F">
        <w:t>а</w:t>
      </w:r>
      <w:r w:rsidR="00CC753B" w:rsidRPr="00BA5208">
        <w:t xml:space="preserve">мастерства. </w:t>
      </w:r>
      <w:r w:rsidR="00B6694E" w:rsidRPr="00BA5208">
        <w:t xml:space="preserve">Педагогические техники. </w:t>
      </w:r>
      <w:r w:rsidR="00CC753B" w:rsidRPr="00BA5208">
        <w:t xml:space="preserve">Группы компонентов педагогической техники. </w:t>
      </w:r>
      <w:r w:rsidR="00C33C07" w:rsidRPr="00BA5208">
        <w:rPr>
          <w:i/>
        </w:rPr>
        <w:t>Игра как инструмент в в</w:t>
      </w:r>
      <w:r w:rsidR="0003626F">
        <w:rPr>
          <w:i/>
        </w:rPr>
        <w:t>ыборепрофессиональной деятельности</w:t>
      </w:r>
      <w:r w:rsidR="00CC753B" w:rsidRPr="00BA5208">
        <w:rPr>
          <w:i/>
        </w:rPr>
        <w:t xml:space="preserve">. </w:t>
      </w:r>
      <w:r w:rsidR="00C33C07" w:rsidRPr="00BA5208">
        <w:rPr>
          <w:i/>
        </w:rPr>
        <w:t>Образовательные траектории</w:t>
      </w:r>
      <w:r w:rsidR="000D5546" w:rsidRPr="00BA5208">
        <w:rPr>
          <w:i/>
        </w:rPr>
        <w:t>.</w:t>
      </w:r>
      <w:r w:rsidR="00140F2C" w:rsidRPr="00BA5208">
        <w:t xml:space="preserve">Современное образование: непрерывность, разнообразие, вариативность, формы получения. </w:t>
      </w:r>
      <w:r w:rsidR="004F33A7" w:rsidRPr="00BA5208">
        <w:t>В</w:t>
      </w:r>
      <w:r w:rsidR="000D5546" w:rsidRPr="00BA5208">
        <w:t>ид</w:t>
      </w:r>
      <w:r w:rsidR="004F33A7" w:rsidRPr="00BA5208">
        <w:t>ыи уровни современного образования. Т</w:t>
      </w:r>
      <w:r w:rsidR="000D5546" w:rsidRPr="00BA5208">
        <w:t>ип</w:t>
      </w:r>
      <w:r w:rsidR="004F33A7" w:rsidRPr="00BA5208">
        <w:t>ы</w:t>
      </w:r>
      <w:r w:rsidR="000D5546" w:rsidRPr="00BA5208">
        <w:t xml:space="preserve"> и вид</w:t>
      </w:r>
      <w:r w:rsidR="004F33A7" w:rsidRPr="00BA5208">
        <w:t>ы образовательных организаций. О</w:t>
      </w:r>
      <w:r w:rsidR="000D5546" w:rsidRPr="00BA5208">
        <w:t>б</w:t>
      </w:r>
      <w:r w:rsidR="004F33A7" w:rsidRPr="00BA5208">
        <w:t>разовательная траектория</w:t>
      </w:r>
      <w:r w:rsidR="000D5546" w:rsidRPr="00BA5208">
        <w:t xml:space="preserve"> и </w:t>
      </w:r>
      <w:r w:rsidR="004F33A7" w:rsidRPr="00BA5208">
        <w:t xml:space="preserve">ее </w:t>
      </w:r>
      <w:r w:rsidR="000D5546" w:rsidRPr="00BA5208">
        <w:t>конструирование в образовании</w:t>
      </w:r>
      <w:r w:rsidR="004F33A7" w:rsidRPr="00BA5208">
        <w:t>.</w:t>
      </w:r>
      <w:r w:rsidR="00C33C07" w:rsidRPr="00BA5208">
        <w:rPr>
          <w:i/>
        </w:rPr>
        <w:t>Рынок труда и образовательные тренды</w:t>
      </w:r>
      <w:r w:rsidR="000D5546" w:rsidRPr="00BA5208">
        <w:t>.</w:t>
      </w:r>
      <w:r w:rsidR="0030359C" w:rsidRPr="00BA5208">
        <w:t xml:space="preserve"> Особенности профессиональной деятельности в современных условиях. Требования к специалистам нового формата. </w:t>
      </w:r>
    </w:p>
    <w:p w:rsidR="00E403F5" w:rsidRPr="00BA5208" w:rsidRDefault="00E403F5" w:rsidP="00BA5208">
      <w:pPr>
        <w:tabs>
          <w:tab w:val="left" w:pos="1134"/>
          <w:tab w:val="right" w:leader="underscore" w:pos="8505"/>
        </w:tabs>
        <w:jc w:val="both"/>
        <w:rPr>
          <w:b/>
          <w:sz w:val="28"/>
          <w:szCs w:val="28"/>
          <w:lang w:eastAsia="en-US"/>
        </w:rPr>
      </w:pPr>
    </w:p>
    <w:p w:rsidR="00B30C63" w:rsidRPr="00B35917" w:rsidRDefault="008C7147" w:rsidP="00B30C63">
      <w:pPr>
        <w:tabs>
          <w:tab w:val="left" w:pos="1134"/>
          <w:tab w:val="right" w:leader="underscore" w:pos="8505"/>
        </w:tabs>
        <w:jc w:val="center"/>
        <w:rPr>
          <w:b/>
          <w:sz w:val="28"/>
          <w:szCs w:val="28"/>
        </w:rPr>
      </w:pPr>
      <w:r w:rsidRPr="00B35917">
        <w:rPr>
          <w:b/>
          <w:sz w:val="28"/>
          <w:szCs w:val="28"/>
        </w:rPr>
        <w:t xml:space="preserve">Тематический план модуля 3. </w:t>
      </w:r>
      <w:r w:rsidR="00B35917" w:rsidRPr="00B35917">
        <w:rPr>
          <w:b/>
          <w:i/>
          <w:sz w:val="28"/>
          <w:szCs w:val="28"/>
        </w:rPr>
        <w:t>«Мир профессий близких мне»</w:t>
      </w:r>
    </w:p>
    <w:p w:rsidR="00B30C63" w:rsidRPr="00BA5208" w:rsidRDefault="00B30C63" w:rsidP="00B30C63">
      <w:pPr>
        <w:tabs>
          <w:tab w:val="left" w:pos="1134"/>
          <w:tab w:val="right" w:leader="underscore" w:pos="8505"/>
        </w:tabs>
        <w:jc w:val="center"/>
        <w:rPr>
          <w:b/>
          <w:sz w:val="28"/>
          <w:szCs w:val="28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"/>
        <w:gridCol w:w="2955"/>
        <w:gridCol w:w="567"/>
        <w:gridCol w:w="708"/>
        <w:gridCol w:w="851"/>
        <w:gridCol w:w="1665"/>
        <w:gridCol w:w="2267"/>
      </w:tblGrid>
      <w:tr w:rsidR="00FF678E" w:rsidRPr="00A56D60" w:rsidTr="00B30C63">
        <w:trPr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F678E" w:rsidRPr="00A56D60" w:rsidRDefault="00FF678E" w:rsidP="00D24AD5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№</w:t>
            </w:r>
          </w:p>
          <w:p w:rsidR="00FF678E" w:rsidRPr="00A56D60" w:rsidRDefault="00FF678E" w:rsidP="00D24AD5">
            <w:pPr>
              <w:pStyle w:val="afff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F678E" w:rsidRPr="00A56D60" w:rsidRDefault="002B4B7F" w:rsidP="00D24AD5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Раздел (тема) курса</w:t>
            </w:r>
          </w:p>
          <w:p w:rsidR="00FF678E" w:rsidRPr="00A56D60" w:rsidRDefault="00FF678E" w:rsidP="00D24AD5">
            <w:pPr>
              <w:pStyle w:val="afff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678E" w:rsidRPr="00A56D60" w:rsidRDefault="00A20E8E" w:rsidP="00A20E8E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Количество</w:t>
            </w:r>
            <w:r w:rsidR="00FF678E" w:rsidRPr="00A56D60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F678E" w:rsidRPr="00A56D60" w:rsidRDefault="00FF678E" w:rsidP="00D24AD5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Форма</w:t>
            </w:r>
          </w:p>
          <w:p w:rsidR="00FF678E" w:rsidRPr="00A56D60" w:rsidRDefault="00FF678E" w:rsidP="00D24AD5">
            <w:pPr>
              <w:spacing w:line="276" w:lineRule="auto"/>
              <w:rPr>
                <w:lang w:eastAsia="en-US"/>
              </w:rPr>
            </w:pPr>
          </w:p>
          <w:p w:rsidR="00FF678E" w:rsidRPr="00A56D60" w:rsidRDefault="00FF678E" w:rsidP="00D24AD5">
            <w:pPr>
              <w:spacing w:line="276" w:lineRule="auto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78E" w:rsidRPr="00A56D60" w:rsidRDefault="00B30C63" w:rsidP="00B30C63">
            <w:pPr>
              <w:pStyle w:val="afff0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Продукт деятельности для контроля/самоконтроля</w:t>
            </w:r>
          </w:p>
        </w:tc>
      </w:tr>
      <w:tr w:rsidR="00FF678E" w:rsidRPr="00A56D60" w:rsidTr="00B30C63">
        <w:trPr>
          <w:trHeight w:val="336"/>
          <w:jc w:val="center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78E" w:rsidRPr="00A56D60" w:rsidRDefault="00FF678E" w:rsidP="00D24AD5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678E" w:rsidRPr="00A56D60" w:rsidRDefault="00FF678E" w:rsidP="00D24AD5">
            <w:pPr>
              <w:pStyle w:val="afff0"/>
              <w:shd w:val="clear" w:color="auto" w:fill="auto"/>
              <w:spacing w:line="276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78E" w:rsidRPr="00A56D60" w:rsidRDefault="00AC5614" w:rsidP="00D24AD5">
            <w:pPr>
              <w:spacing w:line="276" w:lineRule="auto"/>
              <w:rPr>
                <w:lang w:eastAsia="en-US"/>
              </w:rPr>
            </w:pPr>
            <w:r w:rsidRPr="00A56D60">
              <w:rPr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78E" w:rsidRPr="00A56D60" w:rsidRDefault="00AC5614" w:rsidP="00D24AD5">
            <w:pPr>
              <w:spacing w:line="276" w:lineRule="auto"/>
              <w:rPr>
                <w:lang w:eastAsia="en-US"/>
              </w:rPr>
            </w:pPr>
            <w:r w:rsidRPr="00A56D60">
              <w:rPr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78E" w:rsidRPr="00A56D60" w:rsidRDefault="00AC5614" w:rsidP="00D24AD5">
            <w:pPr>
              <w:spacing w:line="276" w:lineRule="auto"/>
              <w:rPr>
                <w:lang w:eastAsia="en-US"/>
              </w:rPr>
            </w:pPr>
            <w:r w:rsidRPr="00A56D60">
              <w:rPr>
                <w:lang w:eastAsia="en-US"/>
              </w:rPr>
              <w:t>практика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78E" w:rsidRPr="00A56D60" w:rsidRDefault="00FF678E" w:rsidP="00D24A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78E" w:rsidRPr="00A56D60" w:rsidRDefault="00FF678E" w:rsidP="00D24AD5">
            <w:pPr>
              <w:spacing w:line="276" w:lineRule="auto"/>
              <w:rPr>
                <w:lang w:eastAsia="en-US"/>
              </w:rPr>
            </w:pPr>
          </w:p>
        </w:tc>
      </w:tr>
      <w:tr w:rsidR="00984550" w:rsidRPr="00A56D60" w:rsidTr="00B30C63">
        <w:trPr>
          <w:trHeight w:val="313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550" w:rsidRPr="00A56D60" w:rsidRDefault="00984550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550" w:rsidRPr="00A56D60" w:rsidRDefault="002B4B7F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 xml:space="preserve">Раздел </w:t>
            </w:r>
            <w:r w:rsidR="00984550" w:rsidRPr="00A56D60">
              <w:rPr>
                <w:b/>
                <w:bCs/>
                <w:sz w:val="20"/>
                <w:szCs w:val="20"/>
              </w:rPr>
              <w:t>1. Развитиекачеств</w:t>
            </w:r>
            <w:r w:rsidR="00B35917" w:rsidRPr="00A56D60">
              <w:rPr>
                <w:b/>
                <w:bCs/>
                <w:sz w:val="20"/>
                <w:szCs w:val="20"/>
              </w:rPr>
              <w:t xml:space="preserve"> профессионала</w:t>
            </w:r>
          </w:p>
        </w:tc>
      </w:tr>
      <w:tr w:rsidR="00A67DC7" w:rsidRPr="00A56D60" w:rsidTr="00B30C63">
        <w:trPr>
          <w:trHeight w:val="22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377" w:rsidRPr="00A56D60" w:rsidRDefault="00545377" w:rsidP="00545377">
            <w:pPr>
              <w:autoSpaceDE/>
              <w:autoSpaceDN/>
            </w:pPr>
            <w:r w:rsidRPr="00A56D60">
              <w:t>Мое право на труд</w:t>
            </w:r>
          </w:p>
          <w:p w:rsidR="00A67DC7" w:rsidRPr="00A56D60" w:rsidRDefault="00A67DC7" w:rsidP="00A67DC7">
            <w:pPr>
              <w:pStyle w:val="afff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BD5" w:rsidRPr="00A56D60" w:rsidRDefault="007B3BD5" w:rsidP="00A67DC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7B3BD5" w:rsidRPr="00A56D60" w:rsidRDefault="007B3BD5" w:rsidP="00A67DC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Практическое </w:t>
            </w:r>
            <w:r w:rsidR="00FD22DC" w:rsidRPr="00A56D60">
              <w:rPr>
                <w:sz w:val="20"/>
                <w:szCs w:val="20"/>
              </w:rPr>
              <w:t>задание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965C39" w:rsidP="00A67DC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Э</w:t>
            </w:r>
            <w:r w:rsidR="00A67DC7" w:rsidRPr="00A56D60">
              <w:rPr>
                <w:sz w:val="20"/>
                <w:szCs w:val="20"/>
              </w:rPr>
              <w:t>ссе</w:t>
            </w:r>
          </w:p>
          <w:p w:rsidR="007B3BD5" w:rsidRPr="00A56D60" w:rsidRDefault="007B3BD5" w:rsidP="007B3BD5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  <w:tr w:rsidR="00A67DC7" w:rsidRPr="00A56D60" w:rsidTr="00B30C63">
        <w:trPr>
          <w:trHeight w:val="960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377" w:rsidRPr="00A56D60" w:rsidRDefault="00545377" w:rsidP="00545377">
            <w:pPr>
              <w:autoSpaceDE/>
              <w:autoSpaceDN/>
            </w:pPr>
            <w:r w:rsidRPr="00A56D60">
              <w:t>Ошибки при выборе профессии</w:t>
            </w:r>
          </w:p>
          <w:p w:rsidR="00A67DC7" w:rsidRPr="00A56D60" w:rsidRDefault="00A67DC7" w:rsidP="00A67DC7">
            <w:pPr>
              <w:pStyle w:val="afff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37B0" w:rsidRPr="00A56D60" w:rsidRDefault="00CD37B0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Лекция;</w:t>
            </w:r>
          </w:p>
          <w:p w:rsidR="00CD37B0" w:rsidRPr="00A56D60" w:rsidRDefault="00CD37B0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Беседа;</w:t>
            </w:r>
          </w:p>
          <w:p w:rsidR="00A67DC7" w:rsidRPr="00A56D60" w:rsidRDefault="00A67DC7" w:rsidP="00A67DC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545377" w:rsidP="00545377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</w:t>
            </w:r>
            <w:r w:rsidR="00A67DC7" w:rsidRPr="00A56D60">
              <w:rPr>
                <w:sz w:val="20"/>
                <w:szCs w:val="20"/>
              </w:rPr>
              <w:t xml:space="preserve">резентация, </w:t>
            </w:r>
          </w:p>
        </w:tc>
      </w:tr>
      <w:tr w:rsidR="00984550" w:rsidRPr="00A56D60" w:rsidTr="00B30C63">
        <w:trPr>
          <w:trHeight w:val="143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550" w:rsidRPr="00A56D60" w:rsidRDefault="00984550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550" w:rsidRPr="00A56D60" w:rsidRDefault="002B4B7F" w:rsidP="00292B9D">
            <w:pPr>
              <w:pStyle w:val="afff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 xml:space="preserve">Раздел </w:t>
            </w:r>
            <w:r w:rsidR="00984550" w:rsidRPr="00A56D60">
              <w:rPr>
                <w:b/>
                <w:sz w:val="20"/>
                <w:szCs w:val="20"/>
              </w:rPr>
              <w:t xml:space="preserve">2. </w:t>
            </w:r>
            <w:r w:rsidR="00545377" w:rsidRPr="00A56D60">
              <w:rPr>
                <w:b/>
                <w:sz w:val="20"/>
                <w:szCs w:val="20"/>
              </w:rPr>
              <w:t xml:space="preserve">Нестабильный мир современных профессий </w:t>
            </w:r>
          </w:p>
        </w:tc>
      </w:tr>
      <w:tr w:rsidR="00A67DC7" w:rsidRPr="00A56D60" w:rsidTr="00B30C63">
        <w:trPr>
          <w:trHeight w:val="1168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984550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377" w:rsidRPr="00A56D60" w:rsidRDefault="00545377" w:rsidP="00545377">
            <w:pPr>
              <w:autoSpaceDE/>
              <w:autoSpaceDN/>
            </w:pPr>
            <w:r w:rsidRPr="00A56D60">
              <w:t>Какие профессии живут в нашем доме</w:t>
            </w:r>
          </w:p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A67DC7" w:rsidRPr="00A56D60" w:rsidRDefault="00A67DC7" w:rsidP="00984550">
            <w:pPr>
              <w:pStyle w:val="afff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45377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01FC" w:rsidRPr="00A56D60" w:rsidRDefault="003001FC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Лекция;</w:t>
            </w:r>
          </w:p>
          <w:p w:rsidR="003C10B2" w:rsidRPr="00A56D60" w:rsidRDefault="003001FC" w:rsidP="00984550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 xml:space="preserve">Практическое </w:t>
            </w:r>
            <w:r w:rsidR="00FD22DC" w:rsidRPr="00A56D60">
              <w:rPr>
                <w:sz w:val="20"/>
                <w:szCs w:val="20"/>
              </w:rPr>
              <w:t>задание</w:t>
            </w:r>
            <w:r w:rsidR="003C10B2" w:rsidRPr="00A56D60">
              <w:rPr>
                <w:sz w:val="20"/>
                <w:szCs w:val="20"/>
              </w:rPr>
              <w:t>;</w:t>
            </w:r>
          </w:p>
          <w:p w:rsidR="00A67DC7" w:rsidRPr="00A56D60" w:rsidRDefault="00A67DC7" w:rsidP="00984550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3C10B2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Т</w:t>
            </w:r>
            <w:r w:rsidR="00A67DC7" w:rsidRPr="00A56D60">
              <w:rPr>
                <w:sz w:val="20"/>
                <w:szCs w:val="20"/>
              </w:rPr>
              <w:t>ворческий отчёт</w:t>
            </w:r>
            <w:r w:rsidRPr="00A56D60">
              <w:rPr>
                <w:sz w:val="20"/>
                <w:szCs w:val="20"/>
              </w:rPr>
              <w:t>.</w:t>
            </w:r>
          </w:p>
          <w:p w:rsidR="00A67DC7" w:rsidRPr="00A56D60" w:rsidRDefault="00A67DC7" w:rsidP="003C10B2">
            <w:pPr>
              <w:pStyle w:val="afff0"/>
              <w:rPr>
                <w:sz w:val="20"/>
                <w:szCs w:val="20"/>
              </w:rPr>
            </w:pPr>
          </w:p>
        </w:tc>
      </w:tr>
      <w:tr w:rsidR="00A67DC7" w:rsidRPr="00A56D60" w:rsidTr="00B30C63">
        <w:trPr>
          <w:trHeight w:val="1421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DC7" w:rsidRPr="00A56D60" w:rsidRDefault="00984550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986462" w:rsidP="00986462">
            <w:pPr>
              <w:autoSpaceDE/>
              <w:autoSpaceDN/>
            </w:pPr>
            <w:r w:rsidRPr="00A56D60">
              <w:t>Игра «Чей это инструмент?»</w:t>
            </w:r>
          </w:p>
          <w:p w:rsidR="00A67DC7" w:rsidRPr="00A56D60" w:rsidRDefault="00A67DC7" w:rsidP="00292B9D">
            <w:pPr>
              <w:pStyle w:val="afff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DC7" w:rsidRPr="00A56D60" w:rsidRDefault="003C10B2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DC7" w:rsidRPr="00A56D60" w:rsidRDefault="00986462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DC7" w:rsidRPr="00A56D60" w:rsidRDefault="00986462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3C10B2" w:rsidP="00986462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Практическое занятие; Онлайн-игра я</w:t>
            </w:r>
            <w:r w:rsidR="00986462" w:rsidRPr="00A56D60">
              <w:rPr>
                <w:sz w:val="20"/>
                <w:szCs w:val="20"/>
              </w:rPr>
              <w:t xml:space="preserve"> профессионал</w:t>
            </w:r>
          </w:p>
          <w:p w:rsidR="00A67DC7" w:rsidRPr="00A56D60" w:rsidRDefault="00A67DC7" w:rsidP="003C10B2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0B2" w:rsidRPr="00A56D60" w:rsidRDefault="003C10B2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Решение п</w:t>
            </w:r>
            <w:r w:rsidR="00986462" w:rsidRPr="00A56D60">
              <w:rPr>
                <w:sz w:val="20"/>
                <w:szCs w:val="20"/>
              </w:rPr>
              <w:t>рофессиональных</w:t>
            </w:r>
            <w:r w:rsidRPr="00A56D60">
              <w:rPr>
                <w:sz w:val="20"/>
                <w:szCs w:val="20"/>
              </w:rPr>
              <w:t xml:space="preserve"> задач;</w:t>
            </w:r>
          </w:p>
          <w:p w:rsidR="00A67DC7" w:rsidRPr="00A56D60" w:rsidRDefault="00A67DC7" w:rsidP="00986462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  <w:tr w:rsidR="00986462" w:rsidRPr="00A56D60" w:rsidTr="00B30C63">
        <w:trPr>
          <w:trHeight w:val="1421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986462" w:rsidP="00292B9D">
            <w:pPr>
              <w:pStyle w:val="afff0"/>
              <w:shd w:val="clear" w:color="auto" w:fill="auto"/>
              <w:ind w:firstLine="0"/>
              <w:rPr>
                <w:b/>
                <w:bCs/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986462" w:rsidP="00986462">
            <w:pPr>
              <w:autoSpaceDE/>
              <w:autoSpaceDN/>
            </w:pPr>
            <w:r w:rsidRPr="00A56D60">
              <w:t xml:space="preserve">Кто работает в нашей школе? </w:t>
            </w:r>
          </w:p>
          <w:p w:rsidR="00986462" w:rsidRPr="00A56D60" w:rsidRDefault="00986462" w:rsidP="00986462">
            <w:pPr>
              <w:autoSpaceDE/>
              <w:autoSpaceDN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986462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986462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986462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462" w:rsidRPr="00A56D60" w:rsidRDefault="00986462" w:rsidP="00986462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Лекция;</w:t>
            </w:r>
          </w:p>
          <w:p w:rsidR="00986462" w:rsidRPr="00A56D60" w:rsidRDefault="00986462" w:rsidP="00986462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Мини-исследование.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462" w:rsidRPr="00A56D60" w:rsidRDefault="00986462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Презентация групп</w:t>
            </w:r>
          </w:p>
        </w:tc>
      </w:tr>
      <w:tr w:rsidR="00984550" w:rsidRPr="00A56D60" w:rsidTr="00B30C63">
        <w:trPr>
          <w:trHeight w:val="29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550" w:rsidRPr="00A56D60" w:rsidRDefault="00984550" w:rsidP="00292B9D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550" w:rsidRPr="00A56D60" w:rsidRDefault="002B4B7F" w:rsidP="00AF0EC8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b/>
                <w:bCs/>
                <w:sz w:val="20"/>
                <w:szCs w:val="20"/>
              </w:rPr>
              <w:t xml:space="preserve">Раздел </w:t>
            </w:r>
            <w:r w:rsidR="00984550" w:rsidRPr="00A56D60">
              <w:rPr>
                <w:b/>
                <w:sz w:val="20"/>
                <w:szCs w:val="20"/>
              </w:rPr>
              <w:t xml:space="preserve">3. </w:t>
            </w:r>
            <w:r w:rsidR="00986462" w:rsidRPr="00A56D60">
              <w:rPr>
                <w:b/>
                <w:sz w:val="20"/>
                <w:szCs w:val="20"/>
              </w:rPr>
              <w:t>Возможности современного мира</w:t>
            </w:r>
          </w:p>
        </w:tc>
      </w:tr>
      <w:tr w:rsidR="00A541A4" w:rsidRPr="00A56D60" w:rsidTr="00B30C63">
        <w:trPr>
          <w:trHeight w:val="866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6462" w:rsidRPr="00A56D60" w:rsidRDefault="00986462" w:rsidP="00986462">
            <w:pPr>
              <w:autoSpaceDE/>
              <w:autoSpaceDN/>
            </w:pPr>
            <w:r w:rsidRPr="00A56D60">
              <w:t>Индивидуальные образовательные траектории и навыки будущего</w:t>
            </w:r>
          </w:p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A67DC7" w:rsidRPr="00A56D60" w:rsidRDefault="00A67DC7" w:rsidP="00292B9D">
            <w:pPr>
              <w:pStyle w:val="afff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986462" w:rsidP="00225594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EC4307" w:rsidP="00225594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986462" w:rsidP="00225594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594" w:rsidRPr="00A56D60" w:rsidRDefault="00225594" w:rsidP="00225594">
            <w:pPr>
              <w:rPr>
                <w:lang w:eastAsia="en-US"/>
              </w:rPr>
            </w:pPr>
            <w:r w:rsidRPr="00A56D60">
              <w:rPr>
                <w:lang w:eastAsia="en-US"/>
              </w:rPr>
              <w:t>Беседа;</w:t>
            </w:r>
          </w:p>
          <w:p w:rsidR="00A67DC7" w:rsidRPr="00A56D60" w:rsidRDefault="003C10B2" w:rsidP="003C10B2">
            <w:pPr>
              <w:rPr>
                <w:lang w:eastAsia="en-US"/>
              </w:rPr>
            </w:pPr>
            <w:r w:rsidRPr="00A56D60">
              <w:rPr>
                <w:lang w:eastAsia="en-US"/>
              </w:rPr>
              <w:t>П</w:t>
            </w:r>
            <w:r w:rsidR="00A67DC7" w:rsidRPr="00A56D60">
              <w:rPr>
                <w:lang w:eastAsia="en-US"/>
              </w:rPr>
              <w:t xml:space="preserve">рактическое </w:t>
            </w:r>
            <w:r w:rsidR="00FD22DC" w:rsidRPr="00A56D60">
              <w:rPr>
                <w:lang w:eastAsia="en-US"/>
              </w:rPr>
              <w:t>задание</w:t>
            </w:r>
            <w:r w:rsidRPr="00A56D60">
              <w:rPr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1D01FF" w:rsidP="00A67DC7">
            <w:r w:rsidRPr="00A56D60">
              <w:t>ИОМ</w:t>
            </w:r>
          </w:p>
        </w:tc>
      </w:tr>
      <w:tr w:rsidR="00A67DC7" w:rsidRPr="00A56D60" w:rsidTr="00B30C63">
        <w:trPr>
          <w:trHeight w:val="904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1D01FF" w:rsidP="001D01FF">
            <w:pPr>
              <w:autoSpaceDE/>
              <w:autoSpaceDN/>
            </w:pPr>
            <w:r w:rsidRPr="00A56D60">
              <w:t>Как обрести свою счастливую профессию? Построение индивидуальной образовательной траектории.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225594" w:rsidP="00A541A4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1D01FF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1D01FF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594" w:rsidRPr="00A56D60" w:rsidRDefault="00225594" w:rsidP="00A67DC7">
            <w:pPr>
              <w:rPr>
                <w:lang w:eastAsia="en-US"/>
              </w:rPr>
            </w:pPr>
            <w:r w:rsidRPr="00A56D60">
              <w:rPr>
                <w:lang w:eastAsia="en-US"/>
              </w:rPr>
              <w:t>Лекция;</w:t>
            </w:r>
          </w:p>
          <w:p w:rsidR="00225594" w:rsidRPr="00A56D60" w:rsidRDefault="00225594" w:rsidP="00A67DC7">
            <w:pPr>
              <w:rPr>
                <w:lang w:eastAsia="en-US"/>
              </w:rPr>
            </w:pPr>
            <w:r w:rsidRPr="00A56D60">
              <w:rPr>
                <w:lang w:eastAsia="en-US"/>
              </w:rPr>
              <w:t>Практическое занятие;</w:t>
            </w:r>
          </w:p>
          <w:p w:rsidR="00A67DC7" w:rsidRPr="00A56D60" w:rsidRDefault="00A67DC7" w:rsidP="00A67DC7">
            <w:pPr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1D01FF" w:rsidP="001D01FF">
            <w:r w:rsidRPr="00A56D60">
              <w:t>ИОМ</w:t>
            </w:r>
          </w:p>
        </w:tc>
      </w:tr>
      <w:tr w:rsidR="00F317F6" w:rsidRPr="00A56D60" w:rsidTr="00B30C63">
        <w:trPr>
          <w:trHeight w:val="1226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3.3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1D01FF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Разнообразие профессий востребованных и перспективных</w:t>
            </w:r>
          </w:p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A67DC7" w:rsidRPr="00A56D60" w:rsidRDefault="00A67DC7" w:rsidP="00A67DC7">
            <w:pPr>
              <w:pStyle w:val="afff0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1D01FF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2</w:t>
            </w:r>
            <w:r w:rsidR="005213F9" w:rsidRPr="00A56D60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1D01FF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1D01FF" w:rsidP="00292B9D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  <w:r w:rsidR="005213F9" w:rsidRPr="00A56D60">
              <w:rPr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594" w:rsidRPr="00A56D60" w:rsidRDefault="00225594" w:rsidP="00292B9D">
            <w:pPr>
              <w:rPr>
                <w:lang w:eastAsia="en-US"/>
              </w:rPr>
            </w:pPr>
            <w:r w:rsidRPr="00A56D60">
              <w:rPr>
                <w:lang w:eastAsia="en-US"/>
              </w:rPr>
              <w:t>Лекция;</w:t>
            </w:r>
          </w:p>
          <w:p w:rsidR="00A67DC7" w:rsidRPr="00A56D60" w:rsidRDefault="00225594" w:rsidP="00292B9D">
            <w:pPr>
              <w:rPr>
                <w:lang w:eastAsia="en-US"/>
              </w:rPr>
            </w:pPr>
            <w:r w:rsidRPr="00A56D60">
              <w:rPr>
                <w:lang w:eastAsia="en-US"/>
              </w:rPr>
              <w:t>П</w:t>
            </w:r>
            <w:r w:rsidR="00A67DC7" w:rsidRPr="00A56D60">
              <w:rPr>
                <w:lang w:eastAsia="en-US"/>
              </w:rPr>
              <w:t xml:space="preserve">рактическое </w:t>
            </w:r>
            <w:r w:rsidR="00FD22DC" w:rsidRPr="00A56D60">
              <w:rPr>
                <w:lang w:eastAsia="en-US"/>
              </w:rPr>
              <w:t>задание</w:t>
            </w:r>
            <w:r w:rsidR="001D01FF" w:rsidRPr="00A56D60">
              <w:rPr>
                <w:lang w:eastAsia="en-US"/>
              </w:rPr>
              <w:t>;</w:t>
            </w:r>
          </w:p>
          <w:p w:rsidR="00A67DC7" w:rsidRPr="00A56D60" w:rsidRDefault="001D01FF" w:rsidP="001D01FF">
            <w:pPr>
              <w:rPr>
                <w:lang w:eastAsia="en-US"/>
              </w:rPr>
            </w:pPr>
            <w:r w:rsidRPr="00A56D60">
              <w:t>Мини-исследование.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1D01FF" w:rsidP="00A67DC7">
            <w:r w:rsidRPr="00A56D60">
              <w:t>Презентация результатов исследования.</w:t>
            </w:r>
          </w:p>
        </w:tc>
      </w:tr>
      <w:tr w:rsidR="00A541A4" w:rsidRPr="00A56D60" w:rsidTr="00B30C63">
        <w:trPr>
          <w:trHeight w:val="415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3.4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3F9" w:rsidRPr="00A56D60" w:rsidRDefault="005213F9" w:rsidP="00A67DC7">
            <w:pPr>
              <w:pStyle w:val="afff0"/>
              <w:ind w:firstLine="0"/>
              <w:rPr>
                <w:sz w:val="20"/>
                <w:szCs w:val="20"/>
              </w:rPr>
            </w:pPr>
          </w:p>
          <w:p w:rsidR="005213F9" w:rsidRPr="00A56D60" w:rsidRDefault="005213F9" w:rsidP="005213F9">
            <w:pPr>
              <w:autoSpaceDE/>
              <w:autoSpaceDN/>
            </w:pPr>
            <w:r w:rsidRPr="00A56D60">
              <w:t>Индивидуальные образовательные траектории и навыки будущего</w:t>
            </w:r>
          </w:p>
          <w:p w:rsidR="00A67DC7" w:rsidRPr="00A56D60" w:rsidRDefault="00A67DC7" w:rsidP="00A67DC7">
            <w:pPr>
              <w:pStyle w:val="afff0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213F9" w:rsidP="00F317F6">
            <w:pPr>
              <w:pStyle w:val="afff0"/>
              <w:shd w:val="clear" w:color="auto" w:fill="auto"/>
              <w:tabs>
                <w:tab w:val="center" w:pos="273"/>
              </w:tabs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4</w:t>
            </w:r>
            <w:r w:rsidR="00CD149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213F9" w:rsidP="00F317F6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1</w:t>
            </w:r>
            <w:r w:rsidR="00CD149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213F9" w:rsidP="00F317F6">
            <w:pPr>
              <w:pStyle w:val="afff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594" w:rsidRPr="00A56D60" w:rsidRDefault="00225594" w:rsidP="00984550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Лекция;</w:t>
            </w:r>
          </w:p>
          <w:p w:rsidR="00A67DC7" w:rsidRPr="00A56D60" w:rsidRDefault="00225594" w:rsidP="00984550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М</w:t>
            </w:r>
            <w:r w:rsidR="00A67DC7" w:rsidRPr="00A56D60">
              <w:rPr>
                <w:sz w:val="20"/>
                <w:szCs w:val="20"/>
              </w:rPr>
              <w:t>ини-исследование</w:t>
            </w:r>
            <w:r w:rsidR="005213F9" w:rsidRPr="00A56D60">
              <w:rPr>
                <w:sz w:val="20"/>
                <w:szCs w:val="20"/>
              </w:rPr>
              <w:t>;</w:t>
            </w:r>
          </w:p>
          <w:p w:rsidR="005213F9" w:rsidRPr="00A56D60" w:rsidRDefault="005213F9" w:rsidP="005213F9">
            <w:pPr>
              <w:rPr>
                <w:lang w:eastAsia="en-US"/>
              </w:rPr>
            </w:pPr>
            <w:r w:rsidRPr="00A56D60">
              <w:rPr>
                <w:lang w:eastAsia="en-US"/>
              </w:rPr>
              <w:t>Практическое задание;</w:t>
            </w:r>
          </w:p>
          <w:p w:rsidR="005213F9" w:rsidRPr="00A56D60" w:rsidRDefault="005213F9" w:rsidP="00984550">
            <w:pPr>
              <w:pStyle w:val="afff0"/>
              <w:ind w:firstLine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225594" w:rsidP="00984550">
            <w:pPr>
              <w:pStyle w:val="afff0"/>
              <w:ind w:firstLine="0"/>
              <w:rPr>
                <w:sz w:val="20"/>
                <w:szCs w:val="20"/>
              </w:rPr>
            </w:pPr>
            <w:r w:rsidRPr="00A56D60">
              <w:rPr>
                <w:sz w:val="20"/>
                <w:szCs w:val="20"/>
              </w:rPr>
              <w:t>П</w:t>
            </w:r>
            <w:r w:rsidR="00A67DC7" w:rsidRPr="00A56D60">
              <w:rPr>
                <w:sz w:val="20"/>
                <w:szCs w:val="20"/>
              </w:rPr>
              <w:t>резентация результатов исследования</w:t>
            </w:r>
            <w:r w:rsidRPr="00A56D60">
              <w:rPr>
                <w:sz w:val="20"/>
                <w:szCs w:val="20"/>
              </w:rPr>
              <w:t>.</w:t>
            </w:r>
          </w:p>
        </w:tc>
      </w:tr>
      <w:tr w:rsidR="00A67DC7" w:rsidRPr="00A56D60" w:rsidTr="00CD149C">
        <w:trPr>
          <w:jc w:val="center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A67DC7" w:rsidP="00292B9D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 w:rsidRPr="00A56D6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5213F9" w:rsidP="006A0018">
            <w:pPr>
              <w:jc w:val="center"/>
              <w:rPr>
                <w:lang w:eastAsia="en-US"/>
              </w:rPr>
            </w:pPr>
            <w:r w:rsidRPr="00A56D60">
              <w:rPr>
                <w:lang w:eastAsia="en-US"/>
              </w:rPr>
              <w:t>9</w:t>
            </w:r>
            <w:r w:rsidR="00CD149C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DC7" w:rsidRPr="00A56D60" w:rsidRDefault="00DE23EB" w:rsidP="006A0018">
            <w:pPr>
              <w:jc w:val="center"/>
              <w:rPr>
                <w:lang w:eastAsia="en-US"/>
              </w:rPr>
            </w:pPr>
            <w:r w:rsidRPr="00A56D60">
              <w:rPr>
                <w:lang w:eastAsia="en-US"/>
              </w:rPr>
              <w:t>3</w:t>
            </w:r>
            <w:r w:rsidR="00CD149C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C7" w:rsidRPr="00A56D60" w:rsidRDefault="00DE23EB" w:rsidP="006A0018">
            <w:pPr>
              <w:jc w:val="center"/>
              <w:rPr>
                <w:lang w:eastAsia="en-US"/>
              </w:rPr>
            </w:pPr>
            <w:r w:rsidRPr="00A56D60">
              <w:rPr>
                <w:lang w:eastAsia="en-US"/>
              </w:rPr>
              <w:t>60</w:t>
            </w: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</w:tcPr>
          <w:p w:rsidR="00A67DC7" w:rsidRPr="00A56D60" w:rsidRDefault="00A67DC7" w:rsidP="00292B9D"/>
        </w:tc>
      </w:tr>
      <w:tr w:rsidR="00CD149C" w:rsidRPr="00A56D60" w:rsidTr="00B30C63">
        <w:trPr>
          <w:jc w:val="center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149C" w:rsidRPr="00A56D60" w:rsidRDefault="00CD149C" w:rsidP="00292B9D">
            <w:pPr>
              <w:pStyle w:val="afff0"/>
              <w:shd w:val="clear" w:color="auto" w:fill="auto"/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 по 3 модулям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149C" w:rsidRPr="00A56D60" w:rsidRDefault="00CD149C" w:rsidP="006A0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149C" w:rsidRPr="00A56D60" w:rsidRDefault="00CD149C" w:rsidP="006A0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9C" w:rsidRPr="00A56D60" w:rsidRDefault="00CD149C" w:rsidP="006A0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39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149C" w:rsidRPr="00A56D60" w:rsidRDefault="00CD149C" w:rsidP="00292B9D"/>
        </w:tc>
      </w:tr>
    </w:tbl>
    <w:p w:rsidR="00BA5208" w:rsidRDefault="00BA5208" w:rsidP="00BA57C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</w:p>
    <w:p w:rsidR="0099234F" w:rsidRPr="00BA5208" w:rsidRDefault="002B4B7F" w:rsidP="00BA5208">
      <w:pPr>
        <w:pStyle w:val="a5"/>
        <w:shd w:val="clear" w:color="auto" w:fill="FFFFFF"/>
        <w:tabs>
          <w:tab w:val="clear" w:pos="348"/>
          <w:tab w:val="num" w:pos="0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A5208">
        <w:rPr>
          <w:b/>
          <w:bCs/>
          <w:sz w:val="28"/>
          <w:szCs w:val="28"/>
        </w:rPr>
        <w:t xml:space="preserve">Раздел </w:t>
      </w:r>
      <w:r w:rsidR="00C33C07" w:rsidRPr="00BA5208">
        <w:rPr>
          <w:b/>
          <w:bCs/>
          <w:sz w:val="28"/>
          <w:szCs w:val="28"/>
        </w:rPr>
        <w:t>1. Развитиекачеств</w:t>
      </w:r>
      <w:r w:rsidR="00DE23EB">
        <w:rPr>
          <w:b/>
          <w:bCs/>
          <w:sz w:val="28"/>
          <w:szCs w:val="28"/>
        </w:rPr>
        <w:t xml:space="preserve"> профессионала</w:t>
      </w:r>
      <w:r w:rsidR="007103C3" w:rsidRPr="00BA5208">
        <w:rPr>
          <w:b/>
          <w:bCs/>
          <w:sz w:val="28"/>
          <w:szCs w:val="28"/>
        </w:rPr>
        <w:t xml:space="preserve">. </w:t>
      </w:r>
      <w:r w:rsidR="00C33C07" w:rsidRPr="00BA5208">
        <w:rPr>
          <w:bCs/>
          <w:i/>
          <w:sz w:val="28"/>
          <w:szCs w:val="28"/>
        </w:rPr>
        <w:t>Учимся принимать решение</w:t>
      </w:r>
      <w:r w:rsidR="007103C3" w:rsidRPr="00BA5208">
        <w:rPr>
          <w:bCs/>
          <w:i/>
          <w:sz w:val="28"/>
          <w:szCs w:val="28"/>
        </w:rPr>
        <w:t xml:space="preserve">. </w:t>
      </w:r>
      <w:r w:rsidR="007103C3" w:rsidRPr="00BA5208">
        <w:rPr>
          <w:bCs/>
          <w:sz w:val="28"/>
          <w:szCs w:val="28"/>
        </w:rPr>
        <w:t>О</w:t>
      </w:r>
      <w:r w:rsidR="007103C3" w:rsidRPr="00BA5208">
        <w:rPr>
          <w:sz w:val="28"/>
          <w:szCs w:val="28"/>
        </w:rPr>
        <w:t xml:space="preserve">собенности персонального и коллективного решений и методы их принятия.  </w:t>
      </w:r>
      <w:r w:rsidR="002E306E" w:rsidRPr="00BA5208">
        <w:rPr>
          <w:sz w:val="28"/>
          <w:szCs w:val="28"/>
        </w:rPr>
        <w:t>Критическое</w:t>
      </w:r>
      <w:r w:rsidR="007103C3" w:rsidRPr="00BA5208">
        <w:rPr>
          <w:sz w:val="28"/>
          <w:szCs w:val="28"/>
        </w:rPr>
        <w:t xml:space="preserve"> осмыслени</w:t>
      </w:r>
      <w:r w:rsidR="002E306E" w:rsidRPr="00BA5208">
        <w:rPr>
          <w:sz w:val="28"/>
          <w:szCs w:val="28"/>
        </w:rPr>
        <w:t>е проблемы. Т</w:t>
      </w:r>
      <w:r w:rsidR="007103C3" w:rsidRPr="00BA5208">
        <w:rPr>
          <w:sz w:val="28"/>
          <w:szCs w:val="28"/>
        </w:rPr>
        <w:t>ехник</w:t>
      </w:r>
      <w:r w:rsidR="002E306E" w:rsidRPr="00BA5208">
        <w:rPr>
          <w:sz w:val="28"/>
          <w:szCs w:val="28"/>
        </w:rPr>
        <w:t>и</w:t>
      </w:r>
      <w:r w:rsidR="007103C3" w:rsidRPr="00BA5208">
        <w:rPr>
          <w:sz w:val="28"/>
          <w:szCs w:val="28"/>
        </w:rPr>
        <w:t xml:space="preserve"> и метод</w:t>
      </w:r>
      <w:r w:rsidR="002E306E" w:rsidRPr="00BA5208">
        <w:rPr>
          <w:sz w:val="28"/>
          <w:szCs w:val="28"/>
        </w:rPr>
        <w:t>ы</w:t>
      </w:r>
      <w:r w:rsidR="007103C3" w:rsidRPr="00BA5208">
        <w:rPr>
          <w:sz w:val="28"/>
          <w:szCs w:val="28"/>
        </w:rPr>
        <w:t xml:space="preserve"> принятия решений</w:t>
      </w:r>
      <w:r w:rsidR="00C343CA" w:rsidRPr="00BA5208">
        <w:rPr>
          <w:sz w:val="28"/>
          <w:szCs w:val="28"/>
        </w:rPr>
        <w:t>: «</w:t>
      </w:r>
      <w:r w:rsidR="00982F07" w:rsidRPr="00BA5208">
        <w:rPr>
          <w:sz w:val="28"/>
          <w:szCs w:val="28"/>
        </w:rPr>
        <w:t>Шесть</w:t>
      </w:r>
      <w:r w:rsidR="00C343CA" w:rsidRPr="00BA5208">
        <w:rPr>
          <w:sz w:val="28"/>
          <w:szCs w:val="28"/>
        </w:rPr>
        <w:t xml:space="preserve"> мыслительных шляп», «Метод нокаута», </w:t>
      </w:r>
      <w:r w:rsidR="00C343CA" w:rsidRPr="00BA5208">
        <w:rPr>
          <w:bCs/>
          <w:sz w:val="28"/>
          <w:szCs w:val="28"/>
        </w:rPr>
        <w:t>«Буриданов осел»</w:t>
      </w:r>
      <w:r w:rsidR="004C01FE" w:rsidRPr="00BA5208">
        <w:rPr>
          <w:bCs/>
          <w:sz w:val="28"/>
          <w:szCs w:val="28"/>
        </w:rPr>
        <w:t xml:space="preserve">. </w:t>
      </w:r>
      <w:r w:rsidR="004C01FE" w:rsidRPr="00BA5208">
        <w:rPr>
          <w:bCs/>
          <w:i/>
          <w:sz w:val="28"/>
          <w:szCs w:val="28"/>
        </w:rPr>
        <w:t>П</w:t>
      </w:r>
      <w:r w:rsidR="00C33C07" w:rsidRPr="00BA5208">
        <w:rPr>
          <w:bCs/>
          <w:i/>
          <w:sz w:val="28"/>
          <w:szCs w:val="28"/>
        </w:rPr>
        <w:t>роектирование как способ решения социальных проблем</w:t>
      </w:r>
      <w:r w:rsidR="004C01FE" w:rsidRPr="00BA5208">
        <w:rPr>
          <w:bCs/>
          <w:i/>
          <w:sz w:val="28"/>
          <w:szCs w:val="28"/>
        </w:rPr>
        <w:t xml:space="preserve">. </w:t>
      </w:r>
      <w:r w:rsidR="004C01FE" w:rsidRPr="00BA5208">
        <w:rPr>
          <w:bCs/>
          <w:sz w:val="28"/>
          <w:szCs w:val="28"/>
        </w:rPr>
        <w:t xml:space="preserve">Проект. Типы, виды проектов. </w:t>
      </w:r>
      <w:r w:rsidR="004631A2" w:rsidRPr="00BA5208">
        <w:rPr>
          <w:bCs/>
          <w:sz w:val="28"/>
          <w:szCs w:val="28"/>
        </w:rPr>
        <w:t xml:space="preserve">Структура проекта. Стратегия проектирования. Социальный проект.  Паспорт проекта. Реализация проекта. </w:t>
      </w:r>
      <w:r w:rsidR="00C33C07" w:rsidRPr="00BA5208">
        <w:rPr>
          <w:bCs/>
          <w:i/>
          <w:sz w:val="28"/>
          <w:szCs w:val="28"/>
        </w:rPr>
        <w:t>Современные формы и методы взаимодействия. Социальное партнёрство</w:t>
      </w:r>
      <w:r w:rsidR="004631A2" w:rsidRPr="00BA5208">
        <w:rPr>
          <w:bCs/>
          <w:i/>
          <w:sz w:val="28"/>
          <w:szCs w:val="28"/>
        </w:rPr>
        <w:t xml:space="preserve">. </w:t>
      </w:r>
      <w:r w:rsidR="00615478" w:rsidRPr="00BA5208">
        <w:rPr>
          <w:color w:val="000000"/>
          <w:sz w:val="28"/>
          <w:szCs w:val="28"/>
        </w:rPr>
        <w:t>Виды взаимодействия в образовательном процессе с точки зрения его субъектов</w:t>
      </w:r>
      <w:r w:rsidR="00E15746" w:rsidRPr="00BA5208">
        <w:rPr>
          <w:color w:val="000000"/>
          <w:sz w:val="28"/>
          <w:szCs w:val="28"/>
        </w:rPr>
        <w:t>. Позитивные и негативные формы взаимодействия. Б</w:t>
      </w:r>
      <w:r w:rsidR="00E15746" w:rsidRPr="00BA5208">
        <w:rPr>
          <w:sz w:val="28"/>
          <w:szCs w:val="28"/>
        </w:rPr>
        <w:t>анк традиционных и нетрадиционных (инновационных) форм взаимодействия</w:t>
      </w:r>
      <w:r w:rsidR="004777AE" w:rsidRPr="00BA5208">
        <w:rPr>
          <w:sz w:val="28"/>
          <w:szCs w:val="28"/>
        </w:rPr>
        <w:t xml:space="preserve">. Роль социального партнерства </w:t>
      </w:r>
      <w:r w:rsidR="00C33C07" w:rsidRPr="00BA5208">
        <w:rPr>
          <w:bCs/>
          <w:i/>
          <w:sz w:val="28"/>
          <w:szCs w:val="28"/>
        </w:rPr>
        <w:t>Олимпиадное движение как ресурс самореализации</w:t>
      </w:r>
      <w:r w:rsidR="004777AE" w:rsidRPr="00BA5208">
        <w:rPr>
          <w:bCs/>
          <w:i/>
          <w:sz w:val="28"/>
          <w:szCs w:val="28"/>
        </w:rPr>
        <w:t xml:space="preserve">. </w:t>
      </w:r>
      <w:r w:rsidR="004777AE" w:rsidRPr="00BA5208">
        <w:rPr>
          <w:bCs/>
          <w:sz w:val="28"/>
          <w:szCs w:val="28"/>
        </w:rPr>
        <w:t xml:space="preserve">Понятие «самореализация». </w:t>
      </w:r>
      <w:r w:rsidR="00BA57C7" w:rsidRPr="00BA5208">
        <w:rPr>
          <w:bCs/>
          <w:sz w:val="28"/>
          <w:szCs w:val="28"/>
        </w:rPr>
        <w:t xml:space="preserve">Особенности подготовки к олимпиаде. Результаты участия в олимпиадах. </w:t>
      </w:r>
      <w:r w:rsidR="001D0F63" w:rsidRPr="00BA5208">
        <w:rPr>
          <w:sz w:val="28"/>
          <w:szCs w:val="28"/>
        </w:rPr>
        <w:t>С</w:t>
      </w:r>
      <w:r w:rsidR="00C33C07" w:rsidRPr="00BA5208">
        <w:rPr>
          <w:sz w:val="28"/>
          <w:szCs w:val="28"/>
        </w:rPr>
        <w:t>оциокультурная практика: реализация соц. проектов</w:t>
      </w:r>
      <w:r w:rsidR="00BA57C7" w:rsidRPr="00BA5208">
        <w:rPr>
          <w:sz w:val="28"/>
          <w:szCs w:val="28"/>
        </w:rPr>
        <w:t xml:space="preserve">. </w:t>
      </w:r>
    </w:p>
    <w:p w:rsidR="0099234F" w:rsidRPr="00BA5208" w:rsidRDefault="002B4B7F" w:rsidP="00BA5208">
      <w:pPr>
        <w:pStyle w:val="a5"/>
        <w:tabs>
          <w:tab w:val="clear" w:pos="348"/>
          <w:tab w:val="num" w:pos="0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DE23EB">
        <w:rPr>
          <w:b/>
          <w:bCs/>
          <w:sz w:val="28"/>
          <w:szCs w:val="28"/>
        </w:rPr>
        <w:t xml:space="preserve">Раздел </w:t>
      </w:r>
      <w:r w:rsidR="00C33C07" w:rsidRPr="00DE23EB">
        <w:rPr>
          <w:b/>
          <w:sz w:val="28"/>
          <w:szCs w:val="28"/>
        </w:rPr>
        <w:t xml:space="preserve">2. </w:t>
      </w:r>
      <w:r w:rsidR="00DE23EB" w:rsidRPr="00DE23EB">
        <w:rPr>
          <w:b/>
          <w:sz w:val="28"/>
          <w:szCs w:val="28"/>
        </w:rPr>
        <w:t>Нестабильный мир современных профессий.</w:t>
      </w:r>
      <w:r w:rsidR="00DE23EB" w:rsidRPr="00BA5208">
        <w:t>Опыт профессиональной деятельности. Представление о профессии и должностных обязанностях. Формирование отношения к профессии.</w:t>
      </w:r>
      <w:r w:rsidR="00DE23EB" w:rsidRPr="00BA5208">
        <w:rPr>
          <w:i/>
        </w:rPr>
        <w:t xml:space="preserve">Самореализация как основа жизненного успеха. </w:t>
      </w:r>
      <w:r w:rsidR="00DE23EB" w:rsidRPr="00BA5208">
        <w:t xml:space="preserve">Профессиональная успешность. Пирамида потребностей А. Маслоу. </w:t>
      </w:r>
      <w:r w:rsidR="00DE23EB" w:rsidRPr="00BA5208">
        <w:lastRenderedPageBreak/>
        <w:t>Жизненная цель. Колесо жизненного баланса. Признаки самореализовавшегося человека.</w:t>
      </w:r>
      <w:r w:rsidR="00DE23EB" w:rsidRPr="00BA5208">
        <w:rPr>
          <w:i/>
        </w:rPr>
        <w:t xml:space="preserve"> Профессиональный бренд как стратегия самореализации. </w:t>
      </w:r>
      <w:r w:rsidR="00DE23EB" w:rsidRPr="00BA5208">
        <w:t>Технология персонального брендинга и возможности использования ее приемов для самопрезентации своих профессионально-значимых для профессии качеств, знаний и умений.</w:t>
      </w:r>
    </w:p>
    <w:p w:rsidR="00A56D60" w:rsidRPr="00BA5208" w:rsidRDefault="00DE23EB" w:rsidP="00A56D60">
      <w:pPr>
        <w:pStyle w:val="afff0"/>
        <w:shd w:val="clear" w:color="auto" w:fill="auto"/>
        <w:ind w:firstLine="709"/>
        <w:jc w:val="both"/>
        <w:rPr>
          <w:i/>
        </w:rPr>
      </w:pPr>
      <w:r w:rsidRPr="00DE23EB">
        <w:rPr>
          <w:b/>
          <w:bCs/>
        </w:rPr>
        <w:t xml:space="preserve">Раздел </w:t>
      </w:r>
      <w:r w:rsidRPr="00DE23EB">
        <w:rPr>
          <w:b/>
        </w:rPr>
        <w:t>3. Возможности современного мира</w:t>
      </w:r>
      <w:r w:rsidR="00A56D60" w:rsidRPr="00BA5208">
        <w:rPr>
          <w:i/>
        </w:rPr>
        <w:t>Профпроба</w:t>
      </w:r>
      <w:r w:rsidR="00A56D60" w:rsidRPr="00BA5208">
        <w:t xml:space="preserve">. Знакомство со спецификой профессии. </w:t>
      </w:r>
      <w:r w:rsidR="00A56D60" w:rsidRPr="00BA5208">
        <w:rPr>
          <w:i/>
        </w:rPr>
        <w:t xml:space="preserve">Современные образовательные технологии. </w:t>
      </w:r>
      <w:r w:rsidR="00A56D60" w:rsidRPr="00BA5208">
        <w:t xml:space="preserve">Подходык использованию в своей деятельности современных образовательных технологий. Образовательные результаты. </w:t>
      </w:r>
      <w:r w:rsidR="00A56D60" w:rsidRPr="00BA5208">
        <w:rPr>
          <w:i/>
        </w:rPr>
        <w:t xml:space="preserve">Образовательные квесты и онлайн игры. </w:t>
      </w:r>
      <w:r w:rsidR="00A56D60" w:rsidRPr="00BA5208">
        <w:t>Их возможности. Особенности и правила применения данных технологий.</w:t>
      </w:r>
    </w:p>
    <w:p w:rsidR="008C7147" w:rsidRPr="00DE23EB" w:rsidRDefault="008C7147" w:rsidP="00BA5208">
      <w:pPr>
        <w:pStyle w:val="afff0"/>
        <w:shd w:val="clear" w:color="auto" w:fill="auto"/>
        <w:tabs>
          <w:tab w:val="num" w:pos="0"/>
        </w:tabs>
        <w:ind w:firstLine="709"/>
        <w:jc w:val="both"/>
        <w:rPr>
          <w:b/>
        </w:rPr>
      </w:pPr>
    </w:p>
    <w:p w:rsidR="00D24AD5" w:rsidRDefault="00D24AD5" w:rsidP="00D24AD5">
      <w:pPr>
        <w:tabs>
          <w:tab w:val="left" w:pos="1134"/>
          <w:tab w:val="right" w:leader="underscore" w:pos="8505"/>
        </w:tabs>
        <w:jc w:val="both"/>
        <w:rPr>
          <w:b/>
          <w:sz w:val="28"/>
          <w:szCs w:val="28"/>
        </w:rPr>
      </w:pPr>
    </w:p>
    <w:p w:rsidR="00D52606" w:rsidRDefault="00D52606" w:rsidP="007351F4">
      <w:pPr>
        <w:jc w:val="both"/>
        <w:rPr>
          <w:b/>
          <w:sz w:val="28"/>
          <w:szCs w:val="28"/>
          <w:lang w:eastAsia="en-US"/>
        </w:rPr>
      </w:pPr>
    </w:p>
    <w:p w:rsidR="00B30C63" w:rsidRPr="00D52606" w:rsidRDefault="00183F4C" w:rsidP="00B30C63">
      <w:pPr>
        <w:jc w:val="center"/>
        <w:rPr>
          <w:b/>
          <w:sz w:val="32"/>
          <w:szCs w:val="28"/>
          <w:lang w:eastAsia="en-US"/>
        </w:rPr>
      </w:pPr>
      <w:r w:rsidRPr="00D52606">
        <w:rPr>
          <w:b/>
          <w:sz w:val="32"/>
          <w:szCs w:val="28"/>
          <w:lang w:eastAsia="en-US"/>
        </w:rPr>
        <w:t>Контрольно-оценочные средства</w:t>
      </w:r>
    </w:p>
    <w:p w:rsidR="00B30C63" w:rsidRPr="00D52606" w:rsidRDefault="00B30C63" w:rsidP="00B30C63">
      <w:pPr>
        <w:jc w:val="center"/>
        <w:rPr>
          <w:b/>
          <w:sz w:val="32"/>
          <w:szCs w:val="28"/>
          <w:lang w:eastAsia="en-US"/>
        </w:rPr>
      </w:pPr>
    </w:p>
    <w:tbl>
      <w:tblPr>
        <w:tblStyle w:val="afb"/>
        <w:tblW w:w="9464" w:type="dxa"/>
        <w:tblLayout w:type="fixed"/>
        <w:tblLook w:val="04A0"/>
      </w:tblPr>
      <w:tblGrid>
        <w:gridCol w:w="2235"/>
        <w:gridCol w:w="3260"/>
        <w:gridCol w:w="3969"/>
      </w:tblGrid>
      <w:tr w:rsidR="00D976E2" w:rsidRPr="00D121A5" w:rsidTr="006C65F9">
        <w:tc>
          <w:tcPr>
            <w:tcW w:w="2235" w:type="dxa"/>
          </w:tcPr>
          <w:p w:rsidR="00D976E2" w:rsidRPr="00D121A5" w:rsidRDefault="00D976E2" w:rsidP="001D5BCF">
            <w:pPr>
              <w:tabs>
                <w:tab w:val="left" w:pos="1134"/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D121A5">
              <w:rPr>
                <w:b/>
                <w:sz w:val="28"/>
                <w:szCs w:val="28"/>
              </w:rPr>
              <w:t>Вид задания</w:t>
            </w:r>
          </w:p>
        </w:tc>
        <w:tc>
          <w:tcPr>
            <w:tcW w:w="3260" w:type="dxa"/>
          </w:tcPr>
          <w:p w:rsidR="00D976E2" w:rsidRPr="00D121A5" w:rsidRDefault="00D976E2" w:rsidP="001D5BCF">
            <w:pPr>
              <w:tabs>
                <w:tab w:val="left" w:pos="1134"/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D121A5">
              <w:rPr>
                <w:b/>
                <w:sz w:val="28"/>
                <w:szCs w:val="28"/>
              </w:rPr>
              <w:t>Пример</w:t>
            </w:r>
            <w:r w:rsidR="00495C68" w:rsidRPr="00D121A5">
              <w:rPr>
                <w:b/>
                <w:sz w:val="28"/>
                <w:szCs w:val="28"/>
              </w:rPr>
              <w:t>ы оцениваемых работ</w:t>
            </w:r>
          </w:p>
        </w:tc>
        <w:tc>
          <w:tcPr>
            <w:tcW w:w="3969" w:type="dxa"/>
          </w:tcPr>
          <w:p w:rsidR="00D976E2" w:rsidRPr="00D121A5" w:rsidRDefault="00495C68" w:rsidP="001D5BCF">
            <w:pPr>
              <w:tabs>
                <w:tab w:val="left" w:pos="1134"/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D121A5">
              <w:rPr>
                <w:b/>
                <w:sz w:val="28"/>
                <w:szCs w:val="28"/>
              </w:rPr>
              <w:t>Примерные критерии оценивания</w:t>
            </w:r>
          </w:p>
        </w:tc>
      </w:tr>
      <w:tr w:rsidR="00495C68" w:rsidRPr="00D121A5" w:rsidTr="00B1414E">
        <w:trPr>
          <w:trHeight w:val="4979"/>
        </w:trPr>
        <w:tc>
          <w:tcPr>
            <w:tcW w:w="2235" w:type="dxa"/>
          </w:tcPr>
          <w:p w:rsidR="00495C68" w:rsidRPr="00D121A5" w:rsidRDefault="00495C68" w:rsidP="001D5BCF">
            <w:pPr>
              <w:tabs>
                <w:tab w:val="left" w:pos="1134"/>
                <w:tab w:val="right" w:leader="underscore" w:pos="8505"/>
              </w:tabs>
              <w:jc w:val="both"/>
              <w:rPr>
                <w:sz w:val="28"/>
                <w:szCs w:val="28"/>
              </w:rPr>
            </w:pPr>
            <w:r w:rsidRPr="00D121A5">
              <w:rPr>
                <w:sz w:val="28"/>
                <w:szCs w:val="28"/>
              </w:rPr>
              <w:t>Репродуктивные</w:t>
            </w:r>
          </w:p>
          <w:p w:rsidR="00495C68" w:rsidRPr="00D121A5" w:rsidRDefault="00495C68" w:rsidP="007351F4">
            <w:pPr>
              <w:tabs>
                <w:tab w:val="left" w:pos="1134"/>
                <w:tab w:val="right" w:leader="underscore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95C68" w:rsidRPr="00B1414E" w:rsidRDefault="00495C68" w:rsidP="00B1414E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 xml:space="preserve">Устные и письменные ответы на вопросы по пройденному материалу; </w:t>
            </w:r>
          </w:p>
          <w:p w:rsidR="00D121A5" w:rsidRPr="00B1414E" w:rsidRDefault="00D121A5" w:rsidP="00B1414E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Конспект;</w:t>
            </w:r>
          </w:p>
          <w:p w:rsidR="00495C68" w:rsidRPr="00B1414E" w:rsidRDefault="00D121A5" w:rsidP="00B1414E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Тестовые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я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>, кроссворд, криптекст;</w:t>
            </w:r>
          </w:p>
          <w:p w:rsidR="00495C68" w:rsidRPr="00B1414E" w:rsidRDefault="008E1964" w:rsidP="00B1414E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>, график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и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>, схем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ы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>, кластер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ы, составленные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 xml:space="preserve"> по информационному материалу</w:t>
            </w:r>
            <w:r w:rsidR="00B14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52606" w:rsidRPr="00D52606" w:rsidRDefault="008E1964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4"/>
              </w:rPr>
              <w:t>Активность в обсуждении;</w:t>
            </w:r>
          </w:p>
          <w:p w:rsidR="00B54DA6" w:rsidRPr="00B1414E" w:rsidRDefault="00B54DA6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Информационная достаточность;</w:t>
            </w:r>
          </w:p>
          <w:p w:rsidR="0095264F" w:rsidRPr="00B1414E" w:rsidRDefault="00B54DA6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Т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очность </w:t>
            </w:r>
            <w:r w:rsidR="008E1964" w:rsidRPr="00B1414E">
              <w:rPr>
                <w:rFonts w:ascii="Times New Roman" w:hAnsi="Times New Roman"/>
                <w:sz w:val="28"/>
                <w:szCs w:val="28"/>
              </w:rPr>
              <w:t xml:space="preserve">и правильность 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воспроизведения 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 xml:space="preserve">информации: 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="00F0237C" w:rsidRPr="00B1414E">
              <w:rPr>
                <w:rFonts w:ascii="Times New Roman" w:hAnsi="Times New Roman"/>
                <w:sz w:val="28"/>
                <w:szCs w:val="28"/>
              </w:rPr>
              <w:t>р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минов, 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 xml:space="preserve">теорий,  методик, правил, фактов, процессов 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и т.п.;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Соответствие предполагаемым ответам;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Владение материалом;</w:t>
            </w:r>
          </w:p>
          <w:p w:rsidR="0095264F" w:rsidRPr="00B1414E" w:rsidRDefault="008E1964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Логичность;</w:t>
            </w:r>
          </w:p>
          <w:p w:rsidR="00B54DA6" w:rsidRPr="00B1414E" w:rsidRDefault="00B54DA6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Лакон</w:t>
            </w:r>
            <w:r w:rsidR="003457E0" w:rsidRPr="00B1414E">
              <w:rPr>
                <w:rFonts w:ascii="Times New Roman" w:hAnsi="Times New Roman"/>
                <w:sz w:val="28"/>
                <w:szCs w:val="28"/>
              </w:rPr>
              <w:t>ичность;</w:t>
            </w:r>
          </w:p>
          <w:p w:rsidR="0095264F" w:rsidRPr="00B1414E" w:rsidRDefault="003457E0" w:rsidP="00B1414E">
            <w:pPr>
              <w:pStyle w:val="af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Качество  оформления  работы</w:t>
            </w:r>
            <w:r w:rsidR="00B14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5C68" w:rsidRPr="00D121A5" w:rsidTr="00B1414E">
        <w:trPr>
          <w:trHeight w:val="10479"/>
        </w:trPr>
        <w:tc>
          <w:tcPr>
            <w:tcW w:w="2235" w:type="dxa"/>
          </w:tcPr>
          <w:p w:rsidR="00495C68" w:rsidRPr="00D121A5" w:rsidRDefault="00495C68" w:rsidP="007351F4">
            <w:pPr>
              <w:tabs>
                <w:tab w:val="left" w:pos="1134"/>
                <w:tab w:val="right" w:leader="underscore" w:pos="8505"/>
              </w:tabs>
              <w:jc w:val="both"/>
              <w:rPr>
                <w:sz w:val="28"/>
                <w:szCs w:val="28"/>
              </w:rPr>
            </w:pPr>
            <w:r w:rsidRPr="00D121A5">
              <w:rPr>
                <w:sz w:val="28"/>
                <w:szCs w:val="28"/>
              </w:rPr>
              <w:lastRenderedPageBreak/>
              <w:t>Продуктивные</w:t>
            </w:r>
          </w:p>
        </w:tc>
        <w:tc>
          <w:tcPr>
            <w:tcW w:w="3260" w:type="dxa"/>
          </w:tcPr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Проект;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Проведение исследований и самоисследований, презентация результатов;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Решение педагогических задач;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Электронная презентация/видеоролик;</w:t>
            </w:r>
          </w:p>
          <w:p w:rsidR="00495C68" w:rsidRPr="00B1414E" w:rsidRDefault="00495C68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Контрольная работа;</w:t>
            </w:r>
          </w:p>
          <w:p w:rsidR="00495C68" w:rsidRPr="00B1414E" w:rsidRDefault="00495C68" w:rsidP="00B1414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317" w:hanging="284"/>
              <w:textAlignment w:val="top"/>
              <w:rPr>
                <w:sz w:val="28"/>
                <w:szCs w:val="28"/>
                <w:lang w:eastAsia="en-US"/>
              </w:rPr>
            </w:pPr>
            <w:r w:rsidRPr="00B1414E">
              <w:rPr>
                <w:sz w:val="28"/>
                <w:szCs w:val="28"/>
                <w:lang w:eastAsia="en-US"/>
              </w:rPr>
              <w:t>Маршрутный лист;</w:t>
            </w:r>
          </w:p>
          <w:p w:rsidR="00495C68" w:rsidRPr="00B1414E" w:rsidRDefault="00495C68" w:rsidP="00B1414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317" w:hanging="284"/>
              <w:textAlignment w:val="top"/>
              <w:rPr>
                <w:sz w:val="28"/>
                <w:szCs w:val="28"/>
                <w:lang w:eastAsia="en-US"/>
              </w:rPr>
            </w:pPr>
            <w:r w:rsidRPr="00B1414E">
              <w:rPr>
                <w:sz w:val="28"/>
                <w:szCs w:val="28"/>
                <w:lang w:eastAsia="en-US"/>
              </w:rPr>
              <w:t>ИОМ;</w:t>
            </w:r>
          </w:p>
          <w:p w:rsidR="00495C68" w:rsidRPr="00B1414E" w:rsidRDefault="00495C68" w:rsidP="00B1414E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ind w:left="317" w:hanging="284"/>
              <w:textAlignment w:val="top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  <w:shd w:val="clear" w:color="auto" w:fill="FFFFFF"/>
              </w:rPr>
              <w:t>Дайджест;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Анализ видеороликов;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Доклад;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Реферат;</w:t>
            </w:r>
          </w:p>
          <w:p w:rsidR="00495C68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 xml:space="preserve"> педагогической копилки: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 xml:space="preserve"> игры/упражнения/ задания/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 xml:space="preserve"> информационные материалы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5C68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Составление характеристи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>ки/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 xml:space="preserve"> аналитической записки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>/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>памят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ки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>/</w:t>
            </w:r>
            <w:r w:rsidR="00495C68" w:rsidRPr="00B1414E">
              <w:rPr>
                <w:rFonts w:ascii="Times New Roman" w:hAnsi="Times New Roman"/>
                <w:sz w:val="28"/>
                <w:szCs w:val="28"/>
              </w:rPr>
              <w:t>технологической карты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Выполнение упражнений.</w:t>
            </w:r>
          </w:p>
          <w:p w:rsidR="0095264F" w:rsidRPr="00B1414E" w:rsidRDefault="0095264F" w:rsidP="00B1414E">
            <w:pPr>
              <w:ind w:left="317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3457E0" w:rsidRPr="00B1414E" w:rsidRDefault="003457E0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Наличие и правильность оформления всех элементов продукта;</w:t>
            </w:r>
          </w:p>
          <w:p w:rsidR="008E1964" w:rsidRPr="00B1414E" w:rsidRDefault="008E1964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Логика рассуждений;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оответствие предполагаемым ответам;</w:t>
            </w:r>
          </w:p>
          <w:p w:rsidR="0095264F" w:rsidRPr="00D52606" w:rsidRDefault="005003DE" w:rsidP="00D52606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Н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еординарность подхода </w:t>
            </w:r>
            <w:r w:rsidR="0095264F" w:rsidRPr="00D52606">
              <w:rPr>
                <w:rFonts w:ascii="Times New Roman" w:hAnsi="Times New Roman"/>
                <w:sz w:val="28"/>
                <w:szCs w:val="28"/>
              </w:rPr>
              <w:t>к решению</w:t>
            </w:r>
            <w:r w:rsidRPr="00D526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К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ачество  оформления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работы;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П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родемонстрирована способность анализировать и обобщать информ</w:t>
            </w:r>
            <w:r w:rsidR="00F0237C" w:rsidRPr="00B1414E">
              <w:rPr>
                <w:rFonts w:ascii="Times New Roman" w:hAnsi="Times New Roman"/>
                <w:sz w:val="28"/>
                <w:szCs w:val="28"/>
              </w:rPr>
              <w:t>а</w:t>
            </w:r>
            <w:r w:rsidR="003457E0" w:rsidRPr="00B1414E">
              <w:rPr>
                <w:rFonts w:ascii="Times New Roman" w:hAnsi="Times New Roman"/>
                <w:sz w:val="28"/>
                <w:szCs w:val="28"/>
              </w:rPr>
              <w:t xml:space="preserve">цию, 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синтезировать на основе данных н</w:t>
            </w:r>
            <w:r w:rsidR="00F0237C" w:rsidRPr="00B1414E">
              <w:rPr>
                <w:rFonts w:ascii="Times New Roman" w:hAnsi="Times New Roman"/>
                <w:sz w:val="28"/>
                <w:szCs w:val="28"/>
              </w:rPr>
              <w:t>о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вую информацию;</w:t>
            </w:r>
          </w:p>
          <w:p w:rsidR="003457E0" w:rsidRPr="00B1414E" w:rsidRDefault="003457E0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Аргументированность выводов;</w:t>
            </w:r>
          </w:p>
          <w:p w:rsidR="0095264F" w:rsidRPr="00B1414E" w:rsidRDefault="003457E0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 причинно-следственны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х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 связ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ей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выявление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 закономерно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стей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64F" w:rsidRPr="00B1414E" w:rsidRDefault="003457E0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А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ктуальность;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Новизна / оригинальность;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Г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лубина / полнота рассмотрения темы;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Л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 xml:space="preserve">огичность / структурированность / целостность 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ответа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Соблюдение правил речевой культур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>ы;</w:t>
            </w:r>
          </w:p>
          <w:p w:rsidR="0095264F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Использование ссылок</w:t>
            </w:r>
          </w:p>
          <w:p w:rsidR="0095264F" w:rsidRPr="00B1414E" w:rsidRDefault="006C65F9" w:rsidP="00D52606">
            <w:pPr>
              <w:pStyle w:val="af0"/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на информационные ресурсы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414E" w:rsidRPr="00B1414E" w:rsidRDefault="005003DE" w:rsidP="00B1414E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амостоятельность суждений / владение материалом /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>к</w:t>
            </w:r>
            <w:r w:rsidR="0095264F" w:rsidRPr="00B1414E">
              <w:rPr>
                <w:rFonts w:ascii="Times New Roman" w:hAnsi="Times New Roman"/>
                <w:sz w:val="28"/>
                <w:szCs w:val="28"/>
              </w:rPr>
              <w:t>омпетентность</w:t>
            </w:r>
            <w:r w:rsidR="00B1414E" w:rsidRPr="00B14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03DE" w:rsidRPr="00D121A5" w:rsidTr="00B1414E">
        <w:trPr>
          <w:trHeight w:hRule="exact" w:val="11208"/>
        </w:trPr>
        <w:tc>
          <w:tcPr>
            <w:tcW w:w="2235" w:type="dxa"/>
          </w:tcPr>
          <w:p w:rsidR="005003DE" w:rsidRPr="00B1414E" w:rsidRDefault="005003DE" w:rsidP="001D5BCF">
            <w:pPr>
              <w:tabs>
                <w:tab w:val="left" w:pos="1134"/>
                <w:tab w:val="right" w:leader="underscore" w:pos="8505"/>
              </w:tabs>
              <w:jc w:val="both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</w:rPr>
              <w:lastRenderedPageBreak/>
              <w:t>Творческие</w:t>
            </w:r>
          </w:p>
        </w:tc>
        <w:tc>
          <w:tcPr>
            <w:tcW w:w="3260" w:type="dxa"/>
          </w:tcPr>
          <w:p w:rsidR="005003DE" w:rsidRPr="00B1414E" w:rsidRDefault="005003DE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Инсценировка педагогической ситуации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Автобиографическое резюме</w:t>
            </w:r>
            <w:r w:rsidR="006C65F9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65F9" w:rsidRPr="00B1414E" w:rsidRDefault="006C65F9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Портрет современного учителя;</w:t>
            </w:r>
          </w:p>
          <w:p w:rsidR="006C65F9" w:rsidRPr="00B1414E" w:rsidRDefault="006C65F9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Краткая история о себе в третьем лице;</w:t>
            </w:r>
          </w:p>
          <w:p w:rsidR="006C65F9" w:rsidRPr="00B1414E" w:rsidRDefault="006C65F9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B1414E">
              <w:rPr>
                <w:sz w:val="28"/>
                <w:szCs w:val="28"/>
                <w:shd w:val="clear" w:color="auto" w:fill="FFFFFF"/>
              </w:rPr>
              <w:t>Мотивационное письмо абитуриента</w:t>
            </w:r>
            <w:r w:rsidRPr="0095264F">
              <w:rPr>
                <w:sz w:val="28"/>
                <w:szCs w:val="28"/>
              </w:rPr>
              <w:t>;</w:t>
            </w:r>
          </w:p>
          <w:p w:rsidR="006C65F9" w:rsidRPr="00B1414E" w:rsidRDefault="006C65F9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  <w:lang w:eastAsia="en-US"/>
              </w:rPr>
            </w:pPr>
            <w:r w:rsidRPr="00B1414E">
              <w:rPr>
                <w:sz w:val="28"/>
                <w:szCs w:val="28"/>
                <w:lang w:eastAsia="en-US"/>
              </w:rPr>
              <w:t>Резюме для трудоустройства</w:t>
            </w:r>
            <w:r w:rsidRPr="0095264F">
              <w:rPr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</w:rPr>
              <w:t>Разработка и проведение акций</w:t>
            </w:r>
            <w:r w:rsidR="006C65F9" w:rsidRPr="0095264F">
              <w:rPr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</w:rPr>
              <w:t>Творческий отчет</w:t>
            </w:r>
            <w:r w:rsidR="006C65F9" w:rsidRPr="0095264F">
              <w:rPr>
                <w:sz w:val="28"/>
                <w:szCs w:val="28"/>
              </w:rPr>
              <w:t>;</w:t>
            </w:r>
          </w:p>
          <w:p w:rsidR="005003DE" w:rsidRPr="00B1414E" w:rsidRDefault="006C65F9" w:rsidP="00B1414E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Р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ецензия на фильм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/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статью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/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 xml:space="preserve"> книгу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  <w:lang w:eastAsia="en-US"/>
              </w:rPr>
            </w:pPr>
            <w:r w:rsidRPr="00B1414E">
              <w:rPr>
                <w:sz w:val="28"/>
                <w:szCs w:val="28"/>
                <w:lang w:eastAsia="en-US"/>
              </w:rPr>
              <w:t>Сценарий мероприятия/видеоролика/досуговой деятельности/квест</w:t>
            </w:r>
            <w:r w:rsidR="006C65F9" w:rsidRPr="00B1414E">
              <w:rPr>
                <w:sz w:val="28"/>
                <w:szCs w:val="28"/>
                <w:lang w:eastAsia="en-US"/>
              </w:rPr>
              <w:t>а</w:t>
            </w:r>
            <w:r w:rsidRPr="00B1414E">
              <w:rPr>
                <w:sz w:val="28"/>
                <w:szCs w:val="28"/>
                <w:lang w:eastAsia="en-US"/>
              </w:rPr>
              <w:t>/веб-квеста</w:t>
            </w:r>
            <w:r w:rsidR="006C65F9" w:rsidRPr="0095264F">
              <w:rPr>
                <w:sz w:val="28"/>
                <w:szCs w:val="28"/>
              </w:rPr>
              <w:t>;</w:t>
            </w:r>
          </w:p>
          <w:p w:rsidR="006C65F9" w:rsidRPr="00B1414E" w:rsidRDefault="00B1414E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</w:rPr>
              <w:t>План</w:t>
            </w:r>
            <w:r w:rsidR="006C65F9" w:rsidRPr="00B1414E">
              <w:rPr>
                <w:sz w:val="28"/>
                <w:szCs w:val="28"/>
              </w:rPr>
              <w:t xml:space="preserve"> воспитательной работы</w:t>
            </w:r>
            <w:r w:rsidR="006C65F9" w:rsidRPr="0095264F">
              <w:rPr>
                <w:sz w:val="28"/>
                <w:szCs w:val="28"/>
              </w:rPr>
              <w:t>;</w:t>
            </w:r>
          </w:p>
          <w:p w:rsidR="005003DE" w:rsidRPr="00B1414E" w:rsidRDefault="006C65F9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  <w:lang w:eastAsia="en-US"/>
              </w:rPr>
            </w:pPr>
            <w:r w:rsidRPr="00B1414E">
              <w:rPr>
                <w:sz w:val="28"/>
                <w:szCs w:val="28"/>
              </w:rPr>
              <w:t>Научная статья</w:t>
            </w:r>
            <w:r w:rsidRPr="0095264F">
              <w:rPr>
                <w:sz w:val="28"/>
                <w:szCs w:val="28"/>
              </w:rPr>
              <w:t>;</w:t>
            </w:r>
            <w:r w:rsidR="005003DE" w:rsidRPr="00B1414E">
              <w:rPr>
                <w:sz w:val="28"/>
                <w:szCs w:val="28"/>
                <w:lang w:eastAsia="en-US"/>
              </w:rPr>
              <w:t>Результаты КТД</w:t>
            </w:r>
            <w:r w:rsidRPr="0095264F">
              <w:rPr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</w:rPr>
              <w:t>Форсайт-идея</w:t>
            </w:r>
            <w:r w:rsidR="006C65F9" w:rsidRPr="0095264F">
              <w:rPr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</w:rPr>
              <w:t>Портфолио</w:t>
            </w:r>
            <w:r w:rsidR="006C65F9" w:rsidRPr="0095264F">
              <w:rPr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ind w:left="317" w:hanging="317"/>
              <w:textAlignment w:val="top"/>
              <w:rPr>
                <w:sz w:val="28"/>
                <w:szCs w:val="28"/>
              </w:rPr>
            </w:pPr>
            <w:r w:rsidRPr="00B1414E">
              <w:rPr>
                <w:sz w:val="28"/>
                <w:szCs w:val="28"/>
              </w:rPr>
              <w:t>Собеседование</w:t>
            </w:r>
            <w:r w:rsidR="006C65F9" w:rsidRPr="0095264F">
              <w:rPr>
                <w:sz w:val="28"/>
                <w:szCs w:val="28"/>
              </w:rPr>
              <w:t>;</w:t>
            </w:r>
          </w:p>
          <w:p w:rsidR="006C65F9" w:rsidRPr="00B1414E" w:rsidRDefault="006C65F9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Эссе;</w:t>
            </w:r>
          </w:p>
          <w:p w:rsidR="006C65F9" w:rsidRPr="00B1414E" w:rsidRDefault="006C65F9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Стихотворение;</w:t>
            </w:r>
          </w:p>
          <w:p w:rsidR="006C65F9" w:rsidRPr="00B1414E" w:rsidRDefault="006C65F9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Видеоролик;</w:t>
            </w:r>
          </w:p>
          <w:p w:rsidR="005003DE" w:rsidRPr="00B1414E" w:rsidRDefault="006C65F9" w:rsidP="00B1414E">
            <w:pPr>
              <w:pStyle w:val="af0"/>
              <w:numPr>
                <w:ilvl w:val="0"/>
                <w:numId w:val="18"/>
              </w:numPr>
              <w:tabs>
                <w:tab w:val="left" w:pos="1134"/>
                <w:tab w:val="right" w:leader="underscore" w:pos="8505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Видеорепортаж</w:t>
            </w:r>
            <w:r w:rsidR="00B14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003DE" w:rsidRPr="00B1414E" w:rsidRDefault="009E7D65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Н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етрадиционный подход к решению задачи</w:t>
            </w:r>
            <w:r w:rsidR="00B1414E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 xml:space="preserve">Глубина, прочность, систематичность </w:t>
            </w:r>
            <w:r w:rsidR="00B1414E" w:rsidRPr="00B1414E">
              <w:rPr>
                <w:rFonts w:ascii="Times New Roman" w:hAnsi="Times New Roman"/>
                <w:sz w:val="28"/>
                <w:szCs w:val="28"/>
              </w:rPr>
              <w:t>материала;</w:t>
            </w:r>
          </w:p>
          <w:p w:rsidR="005003DE" w:rsidRPr="00B1414E" w:rsidRDefault="00B1414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Обозначениеличных взглядов, позиции, отношения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414E" w:rsidRPr="00B1414E" w:rsidRDefault="005003D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9E7D65" w:rsidRPr="00B1414E">
              <w:rPr>
                <w:rFonts w:ascii="Times New Roman" w:hAnsi="Times New Roman"/>
                <w:sz w:val="28"/>
                <w:szCs w:val="28"/>
              </w:rPr>
              <w:t>выстраивать</w:t>
            </w:r>
            <w:r w:rsidR="00B1414E" w:rsidRPr="00B1414E">
              <w:rPr>
                <w:rFonts w:ascii="Times New Roman" w:hAnsi="Times New Roman"/>
                <w:sz w:val="28"/>
                <w:szCs w:val="28"/>
              </w:rPr>
              <w:t>диалог и поддерживать беседу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03DE" w:rsidRPr="00B1414E" w:rsidRDefault="005003D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Оригинальность замысла;</w:t>
            </w:r>
          </w:p>
          <w:p w:rsidR="005003DE" w:rsidRPr="00B1414E" w:rsidRDefault="005003D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Обоснование актуальности;</w:t>
            </w:r>
          </w:p>
          <w:p w:rsidR="005003DE" w:rsidRPr="00B1414E" w:rsidRDefault="005003D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 xml:space="preserve">Соблюдение логики изложения материала; </w:t>
            </w:r>
          </w:p>
          <w:p w:rsidR="00D121A5" w:rsidRPr="00B1414E" w:rsidRDefault="005003D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Качество оформление работы</w:t>
            </w:r>
            <w:r w:rsidR="00B1414E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03DE" w:rsidRPr="00B1414E" w:rsidRDefault="00D121A5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Н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аличие в решении новизны, оригинальности, нестандартности;</w:t>
            </w:r>
          </w:p>
          <w:p w:rsidR="005003DE" w:rsidRPr="00B1414E" w:rsidRDefault="00D121A5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У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мение аргументировать и отстаивать решение</w:t>
            </w:r>
            <w:r w:rsidR="00B1414E" w:rsidRPr="00B1414E">
              <w:rPr>
                <w:rFonts w:ascii="Times New Roman" w:hAnsi="Times New Roman"/>
                <w:sz w:val="28"/>
                <w:szCs w:val="28"/>
              </w:rPr>
              <w:t>/позицию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03DE" w:rsidRPr="00B1414E" w:rsidRDefault="00B1414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 xml:space="preserve">Адекватность аргументов при обосновании личной позиции; </w:t>
            </w:r>
            <w:r w:rsidR="00D121A5" w:rsidRPr="00B1414E">
              <w:rPr>
                <w:rFonts w:ascii="Times New Roman" w:hAnsi="Times New Roman"/>
                <w:sz w:val="28"/>
                <w:szCs w:val="28"/>
              </w:rPr>
              <w:t>И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нициативность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03DE" w:rsidRPr="00B1414E" w:rsidRDefault="00D121A5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амоорганизаци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я</w:t>
            </w:r>
            <w:r w:rsidR="00B1414E" w:rsidRPr="00B1414E">
              <w:rPr>
                <w:rFonts w:ascii="Times New Roman" w:hAnsi="Times New Roman"/>
                <w:sz w:val="28"/>
                <w:szCs w:val="28"/>
              </w:rPr>
              <w:t xml:space="preserve"> и умение организовывать других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414E" w:rsidRPr="00B1414E" w:rsidRDefault="00B1414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Соблюдение требований к</w:t>
            </w:r>
            <w:r w:rsidR="00D121A5" w:rsidRPr="00B1414E">
              <w:rPr>
                <w:rFonts w:ascii="Times New Roman" w:hAnsi="Times New Roman"/>
                <w:sz w:val="28"/>
                <w:szCs w:val="28"/>
              </w:rPr>
              <w:t>ультур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ы речи;</w:t>
            </w:r>
          </w:p>
          <w:p w:rsidR="00B1414E" w:rsidRPr="00B1414E" w:rsidRDefault="00B1414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К</w:t>
            </w:r>
            <w:r w:rsidR="005003DE" w:rsidRPr="00B1414E">
              <w:rPr>
                <w:rFonts w:ascii="Times New Roman" w:hAnsi="Times New Roman"/>
                <w:sz w:val="28"/>
                <w:szCs w:val="28"/>
              </w:rPr>
              <w:t>оммуникабельност</w:t>
            </w:r>
            <w:r w:rsidRPr="00B1414E">
              <w:rPr>
                <w:rFonts w:ascii="Times New Roman" w:hAnsi="Times New Roman"/>
                <w:sz w:val="28"/>
                <w:szCs w:val="28"/>
              </w:rPr>
              <w:t>ь;</w:t>
            </w:r>
          </w:p>
          <w:p w:rsidR="00B1414E" w:rsidRPr="00B1414E" w:rsidRDefault="00B1414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Соответствие теме;</w:t>
            </w:r>
          </w:p>
          <w:p w:rsidR="00B1414E" w:rsidRPr="00B1414E" w:rsidRDefault="00B1414E" w:rsidP="00B1414E">
            <w:pPr>
              <w:pStyle w:val="af0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B1414E">
              <w:rPr>
                <w:rFonts w:ascii="Times New Roman" w:hAnsi="Times New Roman"/>
                <w:sz w:val="28"/>
                <w:szCs w:val="28"/>
              </w:rPr>
              <w:t>Полнота и структурированность предлагаемого материала.</w:t>
            </w:r>
          </w:p>
          <w:p w:rsidR="005003DE" w:rsidRPr="00B1414E" w:rsidRDefault="005003DE" w:rsidP="00B1414E">
            <w:pPr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791811" w:rsidRDefault="00791811" w:rsidP="001A3C26">
      <w:pPr>
        <w:tabs>
          <w:tab w:val="left" w:pos="1134"/>
          <w:tab w:val="right" w:leader="underscore" w:pos="8505"/>
        </w:tabs>
        <w:jc w:val="both"/>
        <w:rPr>
          <w:rFonts w:eastAsia="Calibri"/>
          <w:sz w:val="24"/>
          <w:szCs w:val="24"/>
        </w:rPr>
      </w:pPr>
    </w:p>
    <w:p w:rsidR="00791811" w:rsidRPr="00D52606" w:rsidRDefault="00791811" w:rsidP="001A3C26">
      <w:pPr>
        <w:tabs>
          <w:tab w:val="left" w:pos="1134"/>
          <w:tab w:val="right" w:leader="underscore" w:pos="8505"/>
        </w:tabs>
        <w:jc w:val="both"/>
        <w:rPr>
          <w:rFonts w:eastAsia="Calibri"/>
          <w:sz w:val="28"/>
          <w:szCs w:val="24"/>
        </w:rPr>
      </w:pPr>
    </w:p>
    <w:p w:rsidR="00006E65" w:rsidRPr="00D52606" w:rsidRDefault="00006E65" w:rsidP="00006E65">
      <w:pPr>
        <w:tabs>
          <w:tab w:val="left" w:pos="1134"/>
          <w:tab w:val="right" w:leader="underscore" w:pos="8505"/>
        </w:tabs>
        <w:jc w:val="center"/>
        <w:rPr>
          <w:rFonts w:eastAsia="Calibri"/>
          <w:b/>
          <w:sz w:val="32"/>
          <w:szCs w:val="24"/>
        </w:rPr>
      </w:pPr>
      <w:r w:rsidRPr="00D52606">
        <w:rPr>
          <w:rFonts w:eastAsia="Calibri"/>
          <w:b/>
          <w:sz w:val="32"/>
          <w:szCs w:val="24"/>
        </w:rPr>
        <w:t>Уровень освоения образовательной программы</w:t>
      </w:r>
    </w:p>
    <w:p w:rsidR="00006E65" w:rsidRPr="00D52606" w:rsidRDefault="00006E65" w:rsidP="001A3C26">
      <w:pPr>
        <w:tabs>
          <w:tab w:val="left" w:pos="1134"/>
          <w:tab w:val="right" w:leader="underscore" w:pos="8505"/>
        </w:tabs>
        <w:jc w:val="both"/>
        <w:rPr>
          <w:rFonts w:eastAsia="Calibri"/>
          <w:sz w:val="28"/>
          <w:szCs w:val="24"/>
        </w:rPr>
      </w:pPr>
    </w:p>
    <w:tbl>
      <w:tblPr>
        <w:tblStyle w:val="afb"/>
        <w:tblW w:w="0" w:type="auto"/>
        <w:tblLook w:val="04A0"/>
      </w:tblPr>
      <w:tblGrid>
        <w:gridCol w:w="2660"/>
        <w:gridCol w:w="6911"/>
      </w:tblGrid>
      <w:tr w:rsidR="00006E65" w:rsidRPr="005139C5" w:rsidTr="00006E65">
        <w:tc>
          <w:tcPr>
            <w:tcW w:w="2660" w:type="dxa"/>
          </w:tcPr>
          <w:p w:rsidR="00006E65" w:rsidRPr="005139C5" w:rsidRDefault="00006E65" w:rsidP="00006E65">
            <w:pPr>
              <w:tabs>
                <w:tab w:val="left" w:pos="1134"/>
                <w:tab w:val="right" w:leader="underscore" w:pos="850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39C5">
              <w:rPr>
                <w:rFonts w:eastAsia="Calibri"/>
                <w:b/>
                <w:sz w:val="28"/>
                <w:szCs w:val="28"/>
              </w:rPr>
              <w:t>Уровень</w:t>
            </w:r>
          </w:p>
        </w:tc>
        <w:tc>
          <w:tcPr>
            <w:tcW w:w="6911" w:type="dxa"/>
          </w:tcPr>
          <w:p w:rsidR="00006E65" w:rsidRPr="005139C5" w:rsidRDefault="00006E65" w:rsidP="00006E65">
            <w:pPr>
              <w:tabs>
                <w:tab w:val="left" w:pos="1134"/>
                <w:tab w:val="right" w:leader="underscore" w:pos="850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39C5">
              <w:rPr>
                <w:rFonts w:eastAsia="Calibri"/>
                <w:b/>
                <w:sz w:val="28"/>
                <w:szCs w:val="28"/>
              </w:rPr>
              <w:t>Характеристика уровня</w:t>
            </w:r>
          </w:p>
        </w:tc>
      </w:tr>
      <w:tr w:rsidR="00006E65" w:rsidRPr="005139C5" w:rsidTr="00006E65">
        <w:tc>
          <w:tcPr>
            <w:tcW w:w="2660" w:type="dxa"/>
          </w:tcPr>
          <w:p w:rsidR="00006E65" w:rsidRPr="005139C5" w:rsidRDefault="00DB42E9" w:rsidP="00006E65">
            <w:pPr>
              <w:tabs>
                <w:tab w:val="left" w:pos="1134"/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39C5">
              <w:rPr>
                <w:rFonts w:eastAsia="Calibri"/>
                <w:sz w:val="28"/>
                <w:szCs w:val="28"/>
              </w:rPr>
              <w:t>Низкий</w:t>
            </w:r>
          </w:p>
        </w:tc>
        <w:tc>
          <w:tcPr>
            <w:tcW w:w="6911" w:type="dxa"/>
          </w:tcPr>
          <w:p w:rsidR="00006E65" w:rsidRPr="005139C5" w:rsidRDefault="00DB42E9" w:rsidP="005139C5">
            <w:pPr>
              <w:tabs>
                <w:tab w:val="left" w:pos="1134"/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39C5">
              <w:rPr>
                <w:bCs/>
                <w:sz w:val="28"/>
                <w:szCs w:val="28"/>
              </w:rPr>
              <w:t xml:space="preserve">Обучающийся </w:t>
            </w:r>
            <w:r w:rsidR="00FC7C03" w:rsidRPr="005139C5">
              <w:rPr>
                <w:bCs/>
                <w:sz w:val="28"/>
                <w:szCs w:val="28"/>
              </w:rPr>
              <w:t xml:space="preserve">слабо представляет собственные способности </w:t>
            </w:r>
            <w:r w:rsidRPr="005139C5">
              <w:rPr>
                <w:bCs/>
                <w:sz w:val="28"/>
                <w:szCs w:val="28"/>
              </w:rPr>
              <w:t xml:space="preserve"> в контексте перспективных требований к педагогу. Он </w:t>
            </w:r>
            <w:r w:rsidR="00FC7C03" w:rsidRPr="005139C5">
              <w:rPr>
                <w:bCs/>
                <w:sz w:val="28"/>
                <w:szCs w:val="28"/>
              </w:rPr>
              <w:t xml:space="preserve">редко </w:t>
            </w:r>
            <w:r w:rsidRPr="005139C5">
              <w:rPr>
                <w:bCs/>
                <w:sz w:val="28"/>
                <w:szCs w:val="28"/>
              </w:rPr>
              <w:t xml:space="preserve">демонстрирует интерес к педагогике, психологии и </w:t>
            </w:r>
            <w:r w:rsidR="00FC7C03" w:rsidRPr="005139C5">
              <w:rPr>
                <w:bCs/>
                <w:sz w:val="28"/>
                <w:szCs w:val="28"/>
              </w:rPr>
              <w:t>неохотно</w:t>
            </w:r>
            <w:r w:rsidRPr="005139C5">
              <w:rPr>
                <w:bCs/>
                <w:sz w:val="28"/>
                <w:szCs w:val="28"/>
              </w:rPr>
              <w:t xml:space="preserve"> участвует в дискуссиях о трансформациях и перспективных </w:t>
            </w:r>
            <w:r w:rsidRPr="005139C5">
              <w:rPr>
                <w:bCs/>
                <w:sz w:val="28"/>
                <w:szCs w:val="28"/>
              </w:rPr>
              <w:lastRenderedPageBreak/>
              <w:t>направлениях развития образования и педагогической профессии. Обучающ</w:t>
            </w:r>
            <w:r w:rsidR="00FC7C03" w:rsidRPr="005139C5">
              <w:rPr>
                <w:bCs/>
                <w:sz w:val="28"/>
                <w:szCs w:val="28"/>
              </w:rPr>
              <w:t xml:space="preserve">ий </w:t>
            </w:r>
            <w:r w:rsidRPr="005139C5">
              <w:rPr>
                <w:bCs/>
                <w:sz w:val="28"/>
                <w:szCs w:val="28"/>
              </w:rPr>
              <w:t>владеет</w:t>
            </w:r>
            <w:r w:rsidR="005139C5" w:rsidRPr="005139C5">
              <w:rPr>
                <w:bCs/>
                <w:sz w:val="28"/>
                <w:szCs w:val="28"/>
              </w:rPr>
              <w:t xml:space="preserve"> некоторыми</w:t>
            </w:r>
            <w:r w:rsidRPr="005139C5">
              <w:rPr>
                <w:bCs/>
                <w:sz w:val="28"/>
                <w:szCs w:val="28"/>
              </w:rPr>
              <w:t xml:space="preserve"> знаниями об особенностях педагогической деятельности, профессиональных педагогических ценностях, средствах и способах саморазвития и самоопределения, о</w:t>
            </w:r>
            <w:r w:rsidR="00D52606">
              <w:rPr>
                <w:bCs/>
                <w:sz w:val="28"/>
                <w:szCs w:val="28"/>
              </w:rPr>
              <w:t>б</w:t>
            </w:r>
            <w:r w:rsidRPr="005139C5">
              <w:rPr>
                <w:bCs/>
                <w:sz w:val="28"/>
                <w:szCs w:val="28"/>
              </w:rPr>
              <w:t xml:space="preserve"> индивидуальных</w:t>
            </w:r>
            <w:r w:rsidRPr="005139C5">
              <w:rPr>
                <w:sz w:val="28"/>
                <w:szCs w:val="28"/>
              </w:rPr>
              <w:t xml:space="preserve"> образовательных траекториях получения педагогической профессии и развития в ней, о видах и типах образовательных организаций, о возможностях Омского государственного педагогического университета для профессионального развития. Можно отметить, что после освоения программы обучающийся </w:t>
            </w:r>
            <w:r w:rsidR="005139C5" w:rsidRPr="005139C5">
              <w:rPr>
                <w:sz w:val="28"/>
                <w:szCs w:val="28"/>
              </w:rPr>
              <w:t>применяет однотипные</w:t>
            </w:r>
            <w:r w:rsidR="005139C5" w:rsidRPr="005139C5">
              <w:rPr>
                <w:bCs/>
                <w:sz w:val="28"/>
                <w:szCs w:val="28"/>
              </w:rPr>
              <w:t xml:space="preserve">способы коммуникации и не всегда </w:t>
            </w:r>
            <w:r w:rsidRPr="005139C5">
              <w:rPr>
                <w:bCs/>
                <w:sz w:val="28"/>
                <w:szCs w:val="28"/>
              </w:rPr>
              <w:t xml:space="preserve">осознает особенности профессиональной коммуникации в сфере «Человек-человек». Обучающегося отличает то, что он </w:t>
            </w:r>
            <w:r w:rsidRPr="005139C5">
              <w:rPr>
                <w:sz w:val="28"/>
                <w:szCs w:val="28"/>
              </w:rPr>
              <w:t xml:space="preserve">способен </w:t>
            </w:r>
            <w:r w:rsidR="005139C5" w:rsidRPr="005139C5">
              <w:rPr>
                <w:sz w:val="28"/>
                <w:szCs w:val="28"/>
                <w:shd w:val="clear" w:color="auto" w:fill="FFFFFF"/>
              </w:rPr>
              <w:t>при помощи других</w:t>
            </w:r>
            <w:r w:rsidRPr="005139C5">
              <w:rPr>
                <w:sz w:val="28"/>
                <w:szCs w:val="28"/>
                <w:shd w:val="clear" w:color="auto" w:fill="FFFFFF"/>
              </w:rPr>
              <w:t xml:space="preserve"> определять цели своего обучения, </w:t>
            </w:r>
            <w:r w:rsidR="005139C5" w:rsidRPr="005139C5">
              <w:rPr>
                <w:sz w:val="28"/>
                <w:szCs w:val="28"/>
                <w:shd w:val="clear" w:color="auto" w:fill="FFFFFF"/>
              </w:rPr>
              <w:t xml:space="preserve">стремится </w:t>
            </w:r>
            <w:r w:rsidRPr="005139C5">
              <w:rPr>
                <w:sz w:val="28"/>
                <w:szCs w:val="28"/>
                <w:shd w:val="clear" w:color="auto" w:fill="FFFFFF"/>
              </w:rPr>
              <w:t>ставить и формулировать для себя новые задачи в учеб</w:t>
            </w:r>
            <w:r w:rsidR="005139C5" w:rsidRPr="005139C5">
              <w:rPr>
                <w:sz w:val="28"/>
                <w:szCs w:val="28"/>
                <w:shd w:val="clear" w:color="auto" w:fill="FFFFFF"/>
              </w:rPr>
              <w:t>е и познавательной деятельности</w:t>
            </w:r>
            <w:r w:rsidRPr="005139C5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5139C5" w:rsidRPr="005139C5">
              <w:rPr>
                <w:sz w:val="28"/>
                <w:szCs w:val="28"/>
                <w:shd w:val="clear" w:color="auto" w:fill="FFFFFF"/>
              </w:rPr>
              <w:t>Ученик и</w:t>
            </w:r>
            <w:r w:rsidRPr="005139C5">
              <w:rPr>
                <w:sz w:val="28"/>
                <w:szCs w:val="28"/>
              </w:rPr>
              <w:t xml:space="preserve">меет </w:t>
            </w:r>
            <w:r w:rsidR="005139C5" w:rsidRPr="005139C5">
              <w:rPr>
                <w:sz w:val="28"/>
                <w:szCs w:val="28"/>
                <w:shd w:val="clear" w:color="auto" w:fill="FFFFFF"/>
              </w:rPr>
              <w:t>минимальный</w:t>
            </w:r>
            <w:r w:rsidRPr="005139C5">
              <w:rPr>
                <w:sz w:val="28"/>
                <w:szCs w:val="28"/>
                <w:shd w:val="clear" w:color="auto" w:fill="FFFFFF"/>
              </w:rPr>
              <w:t xml:space="preserve"> опыт организации сотрудничества и совместной деятельности с педагогами, сверстниками и младшими школьниками</w:t>
            </w:r>
            <w:r w:rsidR="005139C5" w:rsidRPr="005139C5">
              <w:rPr>
                <w:sz w:val="28"/>
                <w:szCs w:val="28"/>
                <w:shd w:val="clear" w:color="auto" w:fill="FFFFFF"/>
              </w:rPr>
              <w:t xml:space="preserve"> и ситуативно </w:t>
            </w:r>
            <w:r w:rsidRPr="005139C5">
              <w:rPr>
                <w:bCs/>
                <w:sz w:val="28"/>
                <w:szCs w:val="28"/>
              </w:rPr>
              <w:t>проявляет готовность к профессиональному</w:t>
            </w:r>
            <w:r w:rsidR="005139C5" w:rsidRPr="005139C5">
              <w:rPr>
                <w:bCs/>
                <w:sz w:val="28"/>
                <w:szCs w:val="28"/>
              </w:rPr>
              <w:t xml:space="preserve"> саморазвитию и самовоспитанию</w:t>
            </w:r>
            <w:r w:rsidRPr="005139C5">
              <w:rPr>
                <w:bCs/>
                <w:sz w:val="28"/>
                <w:szCs w:val="28"/>
              </w:rPr>
              <w:t xml:space="preserve">. Он </w:t>
            </w:r>
            <w:r w:rsidR="005139C5" w:rsidRPr="005139C5">
              <w:rPr>
                <w:bCs/>
                <w:sz w:val="28"/>
                <w:szCs w:val="28"/>
              </w:rPr>
              <w:t xml:space="preserve">стремится совершить осознанный выбор </w:t>
            </w:r>
            <w:r w:rsidRPr="005139C5">
              <w:rPr>
                <w:bCs/>
                <w:sz w:val="28"/>
                <w:szCs w:val="28"/>
              </w:rPr>
              <w:t xml:space="preserve">будущей профессии и </w:t>
            </w:r>
            <w:r w:rsidR="005139C5" w:rsidRPr="005139C5">
              <w:rPr>
                <w:bCs/>
                <w:sz w:val="28"/>
                <w:szCs w:val="28"/>
              </w:rPr>
              <w:t xml:space="preserve">обсуждает с педагогом возможности </w:t>
            </w:r>
            <w:r w:rsidRPr="005139C5">
              <w:rPr>
                <w:bCs/>
                <w:sz w:val="28"/>
                <w:szCs w:val="28"/>
              </w:rPr>
              <w:t xml:space="preserve"> реализации собственных жизненных планов. Ученик </w:t>
            </w:r>
            <w:r w:rsidR="005139C5" w:rsidRPr="005139C5">
              <w:rPr>
                <w:bCs/>
                <w:sz w:val="28"/>
                <w:szCs w:val="28"/>
              </w:rPr>
              <w:t xml:space="preserve">редко </w:t>
            </w:r>
            <w:r w:rsidRPr="005139C5">
              <w:rPr>
                <w:bCs/>
                <w:sz w:val="28"/>
                <w:szCs w:val="28"/>
              </w:rPr>
              <w:t xml:space="preserve">выражает </w:t>
            </w:r>
            <w:r w:rsidR="005139C5" w:rsidRPr="005139C5">
              <w:rPr>
                <w:bCs/>
                <w:sz w:val="28"/>
                <w:szCs w:val="28"/>
              </w:rPr>
              <w:t>собственное</w:t>
            </w:r>
            <w:r w:rsidRPr="005139C5">
              <w:rPr>
                <w:bCs/>
                <w:sz w:val="28"/>
                <w:szCs w:val="28"/>
              </w:rPr>
              <w:t xml:space="preserve"> отношение к профессиональной деятельности в сфере образования как возможности участия в решении личных, общественных, государственных, об</w:t>
            </w:r>
            <w:r w:rsidR="005139C5" w:rsidRPr="005139C5">
              <w:rPr>
                <w:bCs/>
                <w:sz w:val="28"/>
                <w:szCs w:val="28"/>
              </w:rPr>
              <w:t>щенациональных проблем, а также периодически</w:t>
            </w:r>
            <w:r w:rsidRPr="005139C5">
              <w:rPr>
                <w:bCs/>
                <w:sz w:val="28"/>
                <w:szCs w:val="28"/>
              </w:rPr>
              <w:t xml:space="preserve"> включается в школьное самоуправление и общественную жизнь своего района, города, села.</w:t>
            </w:r>
          </w:p>
        </w:tc>
      </w:tr>
      <w:tr w:rsidR="00006E65" w:rsidRPr="005139C5" w:rsidTr="00006E65">
        <w:tc>
          <w:tcPr>
            <w:tcW w:w="2660" w:type="dxa"/>
          </w:tcPr>
          <w:p w:rsidR="00006E65" w:rsidRPr="005139C5" w:rsidRDefault="00DB42E9" w:rsidP="00006E65">
            <w:pPr>
              <w:tabs>
                <w:tab w:val="left" w:pos="1134"/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39C5">
              <w:rPr>
                <w:rFonts w:eastAsia="Calibri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6911" w:type="dxa"/>
          </w:tcPr>
          <w:p w:rsidR="00006E65" w:rsidRPr="005139C5" w:rsidRDefault="001D71BF" w:rsidP="00DB42E9">
            <w:pPr>
              <w:tabs>
                <w:tab w:val="left" w:pos="1134"/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39C5">
              <w:rPr>
                <w:bCs/>
                <w:sz w:val="28"/>
                <w:szCs w:val="28"/>
              </w:rPr>
              <w:t>Обучающийся</w:t>
            </w:r>
            <w:r w:rsidR="00DB42E9" w:rsidRPr="005139C5">
              <w:rPr>
                <w:bCs/>
                <w:sz w:val="28"/>
                <w:szCs w:val="28"/>
              </w:rPr>
              <w:t xml:space="preserve"> с помощью учителя способен осознать собственные способности </w:t>
            </w:r>
            <w:r w:rsidRPr="005139C5">
              <w:rPr>
                <w:bCs/>
                <w:sz w:val="28"/>
                <w:szCs w:val="28"/>
              </w:rPr>
              <w:t xml:space="preserve">в контексте перспективных требований к педагогу. Он демонстрирует </w:t>
            </w:r>
            <w:r w:rsidR="00DB42E9" w:rsidRPr="005139C5">
              <w:rPr>
                <w:bCs/>
                <w:sz w:val="28"/>
                <w:szCs w:val="28"/>
              </w:rPr>
              <w:t>ситуативный</w:t>
            </w:r>
            <w:r w:rsidRPr="005139C5">
              <w:rPr>
                <w:bCs/>
                <w:sz w:val="28"/>
                <w:szCs w:val="28"/>
              </w:rPr>
              <w:t xml:space="preserve"> интерес к педагогике, психологии и участвует в дискуссиях о трансформациях и перспективных направлениях развития образования и педагогической профессии. </w:t>
            </w:r>
            <w:r w:rsidR="00DB42E9" w:rsidRPr="005139C5">
              <w:rPr>
                <w:bCs/>
                <w:sz w:val="28"/>
                <w:szCs w:val="28"/>
              </w:rPr>
              <w:t xml:space="preserve">Ученик имеет недостаточно прочные знания </w:t>
            </w:r>
            <w:r w:rsidRPr="005139C5">
              <w:rPr>
                <w:bCs/>
                <w:sz w:val="28"/>
                <w:szCs w:val="28"/>
              </w:rPr>
              <w:t>об особенностях педагогической деятельности, профессиональных педагогических ценностях, средствах и способах саморазвития и самоопределения, о индивидуальных</w:t>
            </w:r>
            <w:r w:rsidRPr="005139C5">
              <w:rPr>
                <w:sz w:val="28"/>
                <w:szCs w:val="28"/>
              </w:rPr>
              <w:t xml:space="preserve"> образовательных траекториях получения педагогической профессии и развития в ней, </w:t>
            </w:r>
            <w:r w:rsidRPr="005139C5">
              <w:rPr>
                <w:sz w:val="28"/>
                <w:szCs w:val="28"/>
              </w:rPr>
              <w:lastRenderedPageBreak/>
              <w:t xml:space="preserve">о видах и типах образовательных организаций, о возможностях Омского государственного педагогического университета для профессионального развития. </w:t>
            </w:r>
            <w:r w:rsidR="00DB42E9" w:rsidRPr="005139C5">
              <w:rPr>
                <w:sz w:val="28"/>
                <w:szCs w:val="28"/>
              </w:rPr>
              <w:t>По итогам</w:t>
            </w:r>
            <w:r w:rsidRPr="005139C5">
              <w:rPr>
                <w:sz w:val="28"/>
                <w:szCs w:val="28"/>
              </w:rPr>
              <w:t xml:space="preserve"> освоения </w:t>
            </w:r>
            <w:r w:rsidR="00DB42E9" w:rsidRPr="005139C5">
              <w:rPr>
                <w:sz w:val="28"/>
                <w:szCs w:val="28"/>
              </w:rPr>
              <w:t xml:space="preserve">образовательной </w:t>
            </w:r>
            <w:r w:rsidRPr="005139C5">
              <w:rPr>
                <w:sz w:val="28"/>
                <w:szCs w:val="28"/>
              </w:rPr>
              <w:t>программы обучающийся в</w:t>
            </w:r>
            <w:r w:rsidRPr="005139C5">
              <w:rPr>
                <w:bCs/>
                <w:sz w:val="28"/>
                <w:szCs w:val="28"/>
              </w:rPr>
              <w:t xml:space="preserve">ладеет </w:t>
            </w:r>
            <w:r w:rsidR="00DB42E9" w:rsidRPr="005139C5">
              <w:rPr>
                <w:bCs/>
                <w:sz w:val="28"/>
                <w:szCs w:val="28"/>
              </w:rPr>
              <w:t>некоторыми</w:t>
            </w:r>
            <w:r w:rsidRPr="005139C5">
              <w:rPr>
                <w:bCs/>
                <w:sz w:val="28"/>
                <w:szCs w:val="28"/>
              </w:rPr>
              <w:t xml:space="preserve"> способами коммуникации, осознает особенности профессиональной коммуникации в сфере «Человек-человек». Обучающегося отличает то, что он </w:t>
            </w:r>
            <w:r w:rsidR="00DB42E9" w:rsidRPr="005139C5">
              <w:rPr>
                <w:bCs/>
                <w:sz w:val="28"/>
                <w:szCs w:val="28"/>
              </w:rPr>
              <w:t xml:space="preserve">с помощью сверстников или педагога </w:t>
            </w:r>
            <w:r w:rsidRPr="005139C5">
              <w:rPr>
                <w:sz w:val="28"/>
                <w:szCs w:val="28"/>
              </w:rPr>
              <w:t xml:space="preserve">способен </w:t>
            </w:r>
            <w:r w:rsidRPr="005139C5">
              <w:rPr>
                <w:sz w:val="28"/>
                <w:szCs w:val="28"/>
                <w:shd w:val="clear" w:color="auto" w:fill="FFFFFF"/>
              </w:rPr>
              <w:t xml:space="preserve"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      </w:r>
            <w:r w:rsidR="00DB42E9" w:rsidRPr="005139C5">
              <w:rPr>
                <w:sz w:val="28"/>
                <w:szCs w:val="28"/>
                <w:shd w:val="clear" w:color="auto" w:fill="FFFFFF"/>
              </w:rPr>
              <w:t xml:space="preserve">Ученика отличает наличие опыта </w:t>
            </w:r>
            <w:r w:rsidRPr="005139C5">
              <w:rPr>
                <w:sz w:val="28"/>
                <w:szCs w:val="28"/>
                <w:shd w:val="clear" w:color="auto" w:fill="FFFFFF"/>
              </w:rPr>
              <w:t xml:space="preserve"> организации сотрудничества и совместной деятельности с педагогами, сверстниками и младшими школьниками. </w:t>
            </w:r>
            <w:r w:rsidRPr="005139C5">
              <w:rPr>
                <w:bCs/>
                <w:sz w:val="28"/>
                <w:szCs w:val="28"/>
              </w:rPr>
              <w:t xml:space="preserve">Обучающийся </w:t>
            </w:r>
            <w:r w:rsidR="00DB42E9" w:rsidRPr="005139C5">
              <w:rPr>
                <w:bCs/>
                <w:sz w:val="28"/>
                <w:szCs w:val="28"/>
              </w:rPr>
              <w:t xml:space="preserve">периодически </w:t>
            </w:r>
            <w:r w:rsidRPr="005139C5">
              <w:rPr>
                <w:bCs/>
                <w:sz w:val="28"/>
                <w:szCs w:val="28"/>
              </w:rPr>
              <w:t xml:space="preserve">проявляет готовность к профессиональному саморазвитию и самовоспитанию в соответствии с общепедагогическими ценностями и перспективами развития педагогической профессии. Он </w:t>
            </w:r>
            <w:r w:rsidR="00DB42E9" w:rsidRPr="005139C5">
              <w:rPr>
                <w:bCs/>
                <w:sz w:val="28"/>
                <w:szCs w:val="28"/>
              </w:rPr>
              <w:t xml:space="preserve">не уверен в выборе </w:t>
            </w:r>
            <w:r w:rsidRPr="005139C5">
              <w:rPr>
                <w:bCs/>
                <w:sz w:val="28"/>
                <w:szCs w:val="28"/>
              </w:rPr>
              <w:t>будущей профессии и возможност</w:t>
            </w:r>
            <w:r w:rsidR="00DB42E9" w:rsidRPr="005139C5">
              <w:rPr>
                <w:bCs/>
                <w:sz w:val="28"/>
                <w:szCs w:val="28"/>
              </w:rPr>
              <w:t>ях</w:t>
            </w:r>
            <w:r w:rsidRPr="005139C5">
              <w:rPr>
                <w:bCs/>
                <w:sz w:val="28"/>
                <w:szCs w:val="28"/>
              </w:rPr>
              <w:t xml:space="preserve"> реализации собственных жизненных планов. Ученик выражает отношение к профессиональной деятельности в сфере образования как возможности участия в решении личных, общественных, государственных, общенациональных проблем, а также </w:t>
            </w:r>
            <w:r w:rsidR="00DB42E9" w:rsidRPr="005139C5">
              <w:rPr>
                <w:bCs/>
                <w:sz w:val="28"/>
                <w:szCs w:val="28"/>
              </w:rPr>
              <w:t>иногда</w:t>
            </w:r>
            <w:r w:rsidRPr="005139C5">
              <w:rPr>
                <w:bCs/>
                <w:sz w:val="28"/>
                <w:szCs w:val="28"/>
              </w:rPr>
              <w:t xml:space="preserve"> включается в школьное самоуправление и общественную жизнь своего района, города, села.</w:t>
            </w:r>
          </w:p>
        </w:tc>
      </w:tr>
      <w:tr w:rsidR="00006E65" w:rsidRPr="005139C5" w:rsidTr="00006E65">
        <w:tc>
          <w:tcPr>
            <w:tcW w:w="2660" w:type="dxa"/>
          </w:tcPr>
          <w:p w:rsidR="00006E65" w:rsidRPr="005139C5" w:rsidRDefault="00DB42E9" w:rsidP="00006E65">
            <w:pPr>
              <w:tabs>
                <w:tab w:val="left" w:pos="1134"/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39C5">
              <w:rPr>
                <w:rFonts w:eastAsia="Calibri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6911" w:type="dxa"/>
          </w:tcPr>
          <w:p w:rsidR="00006E65" w:rsidRPr="005139C5" w:rsidRDefault="00006E65" w:rsidP="001D71BF">
            <w:pPr>
              <w:pStyle w:val="1f"/>
              <w:shd w:val="clear" w:color="auto" w:fill="auto"/>
              <w:ind w:firstLine="0"/>
              <w:jc w:val="both"/>
              <w:rPr>
                <w:bCs/>
              </w:rPr>
            </w:pPr>
            <w:r w:rsidRPr="005139C5">
              <w:rPr>
                <w:bCs/>
              </w:rPr>
              <w:t>Обучающийся имеет представление о собственных способностях в контексте персп</w:t>
            </w:r>
            <w:r w:rsidR="001D71BF" w:rsidRPr="005139C5">
              <w:rPr>
                <w:bCs/>
              </w:rPr>
              <w:t xml:space="preserve">ективных требований к педагогу. Он </w:t>
            </w:r>
            <w:r w:rsidRPr="005139C5">
              <w:rPr>
                <w:bCs/>
              </w:rPr>
              <w:t>демонстрирует устойчивый ин</w:t>
            </w:r>
            <w:r w:rsidR="001D71BF" w:rsidRPr="005139C5">
              <w:rPr>
                <w:bCs/>
              </w:rPr>
              <w:t xml:space="preserve">терес к педагогике, психологии и </w:t>
            </w:r>
            <w:r w:rsidRPr="005139C5">
              <w:rPr>
                <w:bCs/>
              </w:rPr>
              <w:t>активно участвует в дискуссиях о трансформациях и перспективных направлениях развития образова</w:t>
            </w:r>
            <w:r w:rsidR="001D71BF" w:rsidRPr="005139C5">
              <w:rPr>
                <w:bCs/>
              </w:rPr>
              <w:t xml:space="preserve">ния и педагогической профессии. Обучающегося отличает то, что он </w:t>
            </w:r>
            <w:r w:rsidRPr="005139C5">
              <w:rPr>
                <w:bCs/>
              </w:rPr>
              <w:t>владеет знаниями об особенностях педагогической деятельности, профессиональных педагогических ценностях, средствах и способах саморазвития и самоопределения, о индивидуальных</w:t>
            </w:r>
            <w:r w:rsidRPr="005139C5">
              <w:t xml:space="preserve"> образовательных траекториях получения педагогической профессии и развития в ней, о видах и типах образовательных организаций, о возможностях Омского государственного педагогического университета для профессионального развития.</w:t>
            </w:r>
            <w:r w:rsidR="001D71BF" w:rsidRPr="005139C5">
              <w:t xml:space="preserve"> Можно отметить, что </w:t>
            </w:r>
            <w:r w:rsidR="001D71BF" w:rsidRPr="005139C5">
              <w:lastRenderedPageBreak/>
              <w:t xml:space="preserve">после освоения программы обучающийся </w:t>
            </w:r>
            <w:r w:rsidRPr="005139C5">
              <w:t>в</w:t>
            </w:r>
            <w:r w:rsidRPr="005139C5">
              <w:rPr>
                <w:bCs/>
              </w:rPr>
              <w:t>ладеет различными способами коммуникации, осознает особенности профессиональной коммуни</w:t>
            </w:r>
            <w:r w:rsidR="001D71BF" w:rsidRPr="005139C5">
              <w:rPr>
                <w:bCs/>
              </w:rPr>
              <w:t xml:space="preserve">кации в сфере «Человек-человек». Обучающегося отличает то, что он </w:t>
            </w:r>
            <w:r w:rsidRPr="005139C5">
              <w:t xml:space="preserve">способен </w:t>
            </w:r>
            <w:r w:rsidRPr="005139C5">
              <w:rPr>
                <w:shd w:val="clear" w:color="auto" w:fill="FFFFFF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</w:t>
            </w:r>
            <w:r w:rsidR="001D71BF" w:rsidRPr="005139C5">
              <w:rPr>
                <w:shd w:val="clear" w:color="auto" w:fill="FFFFFF"/>
              </w:rPr>
              <w:t xml:space="preserve">оей познавательной деятельности. Кроме того он </w:t>
            </w:r>
            <w:r w:rsidRPr="005139C5">
              <w:t xml:space="preserve">имеет </w:t>
            </w:r>
            <w:r w:rsidRPr="005139C5">
              <w:rPr>
                <w:shd w:val="clear" w:color="auto" w:fill="FFFFFF"/>
              </w:rPr>
              <w:t>успешный опыт организации сотрудничества и совместной деятельности с педагогами, сверс</w:t>
            </w:r>
            <w:r w:rsidR="001D71BF" w:rsidRPr="005139C5">
              <w:rPr>
                <w:shd w:val="clear" w:color="auto" w:fill="FFFFFF"/>
              </w:rPr>
              <w:t xml:space="preserve">тниками и младшими школьниками. </w:t>
            </w:r>
            <w:r w:rsidRPr="005139C5">
              <w:rPr>
                <w:bCs/>
              </w:rPr>
              <w:t>Обучающийся проявляет готовность к профессиональному саморазвитию и самовоспитанию в соответствии с общепедагогическими ценностями и перспективами ра</w:t>
            </w:r>
            <w:r w:rsidR="001D71BF" w:rsidRPr="005139C5">
              <w:rPr>
                <w:bCs/>
              </w:rPr>
              <w:t>звития педагогической профессии. О</w:t>
            </w:r>
            <w:r w:rsidRPr="005139C5">
              <w:rPr>
                <w:bCs/>
              </w:rPr>
              <w:t>н способен к осознанному выбору будущей профессии и возможностей реализац</w:t>
            </w:r>
            <w:r w:rsidR="001D71BF" w:rsidRPr="005139C5">
              <w:rPr>
                <w:bCs/>
              </w:rPr>
              <w:t xml:space="preserve">ии собственных жизненных планов. Ученик </w:t>
            </w:r>
            <w:r w:rsidRPr="005139C5">
              <w:rPr>
                <w:bCs/>
              </w:rPr>
              <w:t xml:space="preserve">выражает </w:t>
            </w:r>
            <w:r w:rsidR="00DB42E9" w:rsidRPr="005139C5">
              <w:rPr>
                <w:bCs/>
              </w:rPr>
              <w:t xml:space="preserve">позитивное </w:t>
            </w:r>
            <w:r w:rsidRPr="005139C5">
              <w:rPr>
                <w:bCs/>
              </w:rPr>
              <w:t>отношение к профессиональной деятельности в сфере образования как возможности участия в решении личных, общественных, государственных, общенациональных проблем</w:t>
            </w:r>
            <w:r w:rsidR="001D71BF" w:rsidRPr="005139C5">
              <w:rPr>
                <w:bCs/>
              </w:rPr>
              <w:t>,</w:t>
            </w:r>
            <w:r w:rsidRPr="005139C5">
              <w:rPr>
                <w:bCs/>
              </w:rPr>
              <w:t xml:space="preserve"> а также</w:t>
            </w:r>
            <w:r w:rsidR="001D71BF" w:rsidRPr="005139C5">
              <w:rPr>
                <w:bCs/>
              </w:rPr>
              <w:t xml:space="preserve"> охотновключается в школьное самоуправление и </w:t>
            </w:r>
            <w:r w:rsidRPr="005139C5">
              <w:rPr>
                <w:bCs/>
              </w:rPr>
              <w:t>общественн</w:t>
            </w:r>
            <w:r w:rsidR="001D71BF" w:rsidRPr="005139C5">
              <w:rPr>
                <w:bCs/>
              </w:rPr>
              <w:t>ую</w:t>
            </w:r>
            <w:r w:rsidRPr="005139C5">
              <w:rPr>
                <w:bCs/>
              </w:rPr>
              <w:t xml:space="preserve"> жизн</w:t>
            </w:r>
            <w:r w:rsidR="001D71BF" w:rsidRPr="005139C5">
              <w:rPr>
                <w:bCs/>
              </w:rPr>
              <w:t>ь</w:t>
            </w:r>
            <w:r w:rsidRPr="005139C5">
              <w:rPr>
                <w:bCs/>
              </w:rPr>
              <w:t xml:space="preserve"> своего района, города, села</w:t>
            </w:r>
            <w:r w:rsidR="001D71BF" w:rsidRPr="005139C5">
              <w:rPr>
                <w:bCs/>
              </w:rPr>
              <w:t>.</w:t>
            </w:r>
          </w:p>
        </w:tc>
      </w:tr>
    </w:tbl>
    <w:p w:rsidR="00791811" w:rsidRPr="00BA5208" w:rsidRDefault="00791811" w:rsidP="00BA5208">
      <w:pPr>
        <w:tabs>
          <w:tab w:val="left" w:pos="1134"/>
          <w:tab w:val="right" w:leader="underscore" w:pos="8505"/>
        </w:tabs>
        <w:ind w:firstLine="709"/>
        <w:jc w:val="both"/>
        <w:rPr>
          <w:rFonts w:eastAsia="Calibri"/>
          <w:sz w:val="28"/>
          <w:szCs w:val="28"/>
        </w:rPr>
      </w:pPr>
    </w:p>
    <w:p w:rsidR="007351F4" w:rsidRPr="00BA5208" w:rsidRDefault="00183F4C" w:rsidP="00183F4C">
      <w:pPr>
        <w:tabs>
          <w:tab w:val="left" w:pos="1134"/>
          <w:tab w:val="right" w:leader="underscore" w:pos="850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8F3132" w:rsidRDefault="008F3132" w:rsidP="00DF3E4F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0"/>
        <w:jc w:val="both"/>
        <w:rPr>
          <w:b/>
        </w:rPr>
      </w:pPr>
    </w:p>
    <w:p w:rsidR="00D25A3E" w:rsidRPr="00BA5208" w:rsidRDefault="00D25A3E" w:rsidP="00BA5208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both"/>
      </w:pPr>
      <w:r w:rsidRPr="00BA5208">
        <w:rPr>
          <w:b/>
          <w:i/>
        </w:rPr>
        <w:t>Условия реализации программы</w:t>
      </w:r>
      <w:r w:rsidRPr="00BA5208">
        <w:rPr>
          <w:b/>
        </w:rPr>
        <w:t xml:space="preserve">. </w:t>
      </w:r>
      <w:r w:rsidRPr="00BA5208">
        <w:t xml:space="preserve">Материально-техническое обеспечение реализации программы – учебный кабинет с возможностью трансформации пространства для организации для организации групповой работы, тренинговых занятий, игр. Необходимое оборудование: </w:t>
      </w:r>
      <w:r w:rsidR="009626EC" w:rsidRPr="00BA5208">
        <w:t xml:space="preserve">мультимедийный комплекс, экран. Для проведения отдельных занятий потребуются компьютеры (ноутбуки, планшеты) или мобильные телефоны с выходов в интернет. </w:t>
      </w:r>
    </w:p>
    <w:p w:rsidR="00D25A3E" w:rsidRPr="00BA5208" w:rsidRDefault="00D25A3E" w:rsidP="00BA5208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both"/>
      </w:pPr>
      <w:r w:rsidRPr="00BA5208">
        <w:rPr>
          <w:b/>
          <w:i/>
        </w:rPr>
        <w:t>Кадровое обеспечение</w:t>
      </w:r>
      <w:r w:rsidRPr="00BA5208">
        <w:rPr>
          <w:b/>
        </w:rPr>
        <w:t xml:space="preserve">: </w:t>
      </w:r>
      <w:r w:rsidRPr="00BA5208">
        <w:t>программа может быть реализована педагогом дополнительного образования, школьным психологом, социальным педагогом, учителем, занимающимся профориентационной работой со школьниками. В организации образовательных событий программы (слеты, конкурсы, олимпиады, конференции) принимают участие преподаватели и студенты Омского государственного педагогического университета</w:t>
      </w:r>
      <w:r w:rsidR="00D52606">
        <w:t>.</w:t>
      </w:r>
    </w:p>
    <w:p w:rsidR="00D25A3E" w:rsidRDefault="00D25A3E" w:rsidP="00BA5208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center"/>
        <w:rPr>
          <w:b/>
        </w:rPr>
      </w:pPr>
      <w:r w:rsidRPr="00B30C63">
        <w:rPr>
          <w:b/>
        </w:rPr>
        <w:t xml:space="preserve">Список </w:t>
      </w:r>
      <w:r w:rsidR="00183F4C" w:rsidRPr="00B30C63">
        <w:rPr>
          <w:b/>
        </w:rPr>
        <w:t xml:space="preserve">рекомендуемых источников и </w:t>
      </w:r>
      <w:r w:rsidRPr="00B30C63">
        <w:rPr>
          <w:b/>
        </w:rPr>
        <w:t>литературы</w:t>
      </w:r>
    </w:p>
    <w:p w:rsidR="008F3132" w:rsidRDefault="008F3132" w:rsidP="00BA5208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center"/>
        <w:rPr>
          <w:b/>
        </w:rPr>
      </w:pPr>
    </w:p>
    <w:p w:rsidR="008F3132" w:rsidRDefault="008F3132" w:rsidP="008F3132">
      <w:pPr>
        <w:pStyle w:val="c49"/>
        <w:shd w:val="clear" w:color="auto" w:fill="FFFFFF"/>
        <w:spacing w:before="0" w:beforeAutospacing="0" w:after="0" w:afterAutospacing="0"/>
        <w:ind w:left="568" w:hanging="34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Интернет-ресурсы по профориентации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8F3132">
          <w:rPr>
            <w:rStyle w:val="af"/>
            <w:rFonts w:eastAsiaTheme="majorEastAsia"/>
            <w:sz w:val="28"/>
            <w:szCs w:val="28"/>
          </w:rPr>
          <w:t>http://www.trudvsem.ru/</w:t>
        </w:r>
      </w:hyperlink>
      <w:r w:rsidR="008F3132">
        <w:rPr>
          <w:rFonts w:ascii="Calibri" w:hAnsi="Calibri" w:cs="Calibri"/>
          <w:color w:val="000000"/>
          <w:sz w:val="22"/>
          <w:szCs w:val="22"/>
        </w:rPr>
        <w:t> </w:t>
      </w:r>
      <w:r w:rsidR="008F3132">
        <w:rPr>
          <w:rStyle w:val="c1"/>
          <w:rFonts w:eastAsiaTheme="majorEastAsia"/>
          <w:color w:val="000000"/>
          <w:sz w:val="28"/>
          <w:szCs w:val="28"/>
        </w:rPr>
        <w:t> Информационный портал Федеральной службы по труду и занятости РФ  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0" w:history="1">
        <w:r w:rsidR="008F3132">
          <w:rPr>
            <w:rStyle w:val="af"/>
            <w:rFonts w:eastAsiaTheme="majorEastAsia"/>
            <w:sz w:val="28"/>
            <w:szCs w:val="28"/>
          </w:rPr>
          <w:t>http://www.garant.ru/student/law_abc.htm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"Правовая Азбука" молодежи в вопросах и ответах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1" w:history="1">
        <w:r w:rsidR="008F3132">
          <w:rPr>
            <w:rStyle w:val="af"/>
            <w:rFonts w:eastAsiaTheme="majorEastAsia"/>
            <w:sz w:val="28"/>
            <w:szCs w:val="28"/>
          </w:rPr>
          <w:t>http://vsetesti.ru/</w:t>
        </w:r>
      </w:hyperlink>
      <w:r w:rsidR="008F3132">
        <w:rPr>
          <w:rFonts w:ascii="Calibri" w:hAnsi="Calibri" w:cs="Calibri"/>
          <w:color w:val="000000"/>
          <w:sz w:val="22"/>
          <w:szCs w:val="22"/>
        </w:rPr>
        <w:t> </w:t>
      </w:r>
      <w:r w:rsidR="008F3132">
        <w:rPr>
          <w:rStyle w:val="c1"/>
          <w:rFonts w:eastAsiaTheme="majorEastAsia"/>
          <w:color w:val="000000"/>
          <w:sz w:val="28"/>
          <w:szCs w:val="28"/>
        </w:rPr>
        <w:t> Все профессиональные психологические тесты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2" w:history="1">
        <w:r w:rsidR="008F3132">
          <w:rPr>
            <w:rStyle w:val="af"/>
            <w:rFonts w:eastAsiaTheme="majorEastAsia"/>
            <w:sz w:val="28"/>
            <w:szCs w:val="28"/>
          </w:rPr>
          <w:t>http://festival.1september.ru/</w:t>
        </w:r>
      </w:hyperlink>
      <w:r w:rsidR="008F3132">
        <w:rPr>
          <w:rFonts w:ascii="Calibri" w:hAnsi="Calibri" w:cs="Calibri"/>
          <w:color w:val="000000"/>
          <w:sz w:val="22"/>
          <w:szCs w:val="22"/>
        </w:rPr>
        <w:t> </w:t>
      </w:r>
      <w:r w:rsidR="008F3132">
        <w:rPr>
          <w:rStyle w:val="c1"/>
          <w:rFonts w:eastAsiaTheme="majorEastAsia"/>
          <w:color w:val="000000"/>
          <w:sz w:val="28"/>
          <w:szCs w:val="28"/>
        </w:rPr>
        <w:t>  Фестиваль педагогических идей «Открытый урок»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3" w:history="1">
        <w:r w:rsidR="008F3132">
          <w:rPr>
            <w:rStyle w:val="af"/>
            <w:rFonts w:eastAsiaTheme="majorEastAsia"/>
            <w:sz w:val="28"/>
            <w:szCs w:val="28"/>
          </w:rPr>
          <w:t>http://azps.ru/</w:t>
        </w:r>
      </w:hyperlink>
      <w:r w:rsidR="008F3132">
        <w:rPr>
          <w:rFonts w:ascii="Calibri" w:hAnsi="Calibri" w:cs="Calibri"/>
          <w:color w:val="000000"/>
          <w:sz w:val="22"/>
          <w:szCs w:val="22"/>
        </w:rPr>
        <w:t> </w:t>
      </w:r>
      <w:r w:rsidR="008F3132">
        <w:rPr>
          <w:rStyle w:val="c1"/>
          <w:rFonts w:eastAsiaTheme="majorEastAsia"/>
          <w:color w:val="000000"/>
          <w:sz w:val="28"/>
          <w:szCs w:val="28"/>
        </w:rPr>
        <w:t> Психология: описания психологических тестов, тестирование он-лайн, тренинги, упражнения, статьи, советы психологов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4" w:history="1">
        <w:r w:rsidR="008F3132">
          <w:rPr>
            <w:rStyle w:val="af"/>
            <w:rFonts w:eastAsiaTheme="majorEastAsia"/>
            <w:sz w:val="28"/>
            <w:szCs w:val="28"/>
          </w:rPr>
          <w:t>http://www.imaton.ru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- сайт Института практической психологии «ИМАТОН»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5" w:history="1">
        <w:r w:rsidR="008F3132">
          <w:rPr>
            <w:rStyle w:val="af"/>
            <w:rFonts w:eastAsiaTheme="majorEastAsia"/>
            <w:sz w:val="28"/>
            <w:szCs w:val="28"/>
          </w:rPr>
          <w:t>http://www.ucheba.ru/prof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Профессии: выбор профессии, описание профессии, рейтинг самых востребованных профессий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6" w:history="1">
        <w:r w:rsidR="008F3132">
          <w:rPr>
            <w:rStyle w:val="af"/>
            <w:rFonts w:eastAsiaTheme="majorEastAsia"/>
            <w:sz w:val="28"/>
            <w:szCs w:val="28"/>
          </w:rPr>
          <w:t>http://rodn-i-k.narod.ru/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Выбор профессии, умение решать конфликты, написать резюме, быть готовым к тестированию и собеседованию с работодателем…</w:t>
      </w:r>
    </w:p>
    <w:p w:rsidR="008F3132" w:rsidRDefault="00520CA6" w:rsidP="008F3132">
      <w:pPr>
        <w:pStyle w:val="c45"/>
        <w:shd w:val="clear" w:color="auto" w:fill="FFFFFF"/>
        <w:spacing w:before="0" w:beforeAutospacing="0" w:after="0" w:afterAutospacing="0"/>
        <w:ind w:left="568" w:hanging="348"/>
        <w:rPr>
          <w:rFonts w:ascii="Calibri" w:hAnsi="Calibri" w:cs="Calibri"/>
          <w:color w:val="000000"/>
          <w:sz w:val="22"/>
          <w:szCs w:val="22"/>
        </w:rPr>
      </w:pPr>
      <w:hyperlink r:id="rId17" w:history="1">
        <w:r w:rsidR="008F3132">
          <w:rPr>
            <w:rStyle w:val="af"/>
            <w:rFonts w:eastAsiaTheme="majorEastAsia"/>
            <w:sz w:val="28"/>
            <w:szCs w:val="28"/>
          </w:rPr>
          <w:t>http://www.metodkabi.net.ru/index.php?id=2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Методический кабинет профориентации Резапкина Г.В.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8" w:history="1">
        <w:r w:rsidR="008F3132">
          <w:rPr>
            <w:rStyle w:val="af"/>
            <w:rFonts w:eastAsiaTheme="majorEastAsia"/>
            <w:sz w:val="28"/>
            <w:szCs w:val="28"/>
          </w:rPr>
          <w:t>http://www.profor.ru/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 Персональный сайт психолога Юрия Тюшева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19" w:history="1">
        <w:r w:rsidR="008F3132">
          <w:rPr>
            <w:rStyle w:val="af"/>
            <w:rFonts w:eastAsiaTheme="majorEastAsia"/>
            <w:sz w:val="28"/>
            <w:szCs w:val="28"/>
          </w:rPr>
          <w:t>http://www.proforient.ru/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Профориентирование детей-сирот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20" w:history="1">
        <w:r w:rsidR="008F3132">
          <w:rPr>
            <w:rStyle w:val="af"/>
            <w:rFonts w:eastAsiaTheme="majorEastAsia"/>
            <w:sz w:val="28"/>
            <w:szCs w:val="28"/>
          </w:rPr>
          <w:t>http://psy.1september.ru/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Газета "Школьный психолог"</w:t>
      </w:r>
    </w:p>
    <w:p w:rsidR="008F3132" w:rsidRDefault="00520CA6" w:rsidP="008F3132">
      <w:pPr>
        <w:pStyle w:val="c43"/>
        <w:shd w:val="clear" w:color="auto" w:fill="FFFFFF"/>
        <w:spacing w:before="0" w:beforeAutospacing="0" w:after="0" w:afterAutospacing="0"/>
        <w:ind w:left="568" w:hanging="348"/>
        <w:rPr>
          <w:rFonts w:ascii="Calibri" w:hAnsi="Calibri" w:cs="Calibri"/>
          <w:color w:val="000000"/>
          <w:sz w:val="22"/>
          <w:szCs w:val="22"/>
        </w:rPr>
      </w:pPr>
      <w:hyperlink r:id="rId21" w:history="1">
        <w:r w:rsidR="008F3132">
          <w:rPr>
            <w:rStyle w:val="af"/>
            <w:rFonts w:eastAsiaTheme="majorEastAsia"/>
            <w:sz w:val="28"/>
            <w:szCs w:val="28"/>
          </w:rPr>
          <w:t>http://www.profcareer.ru/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  Центр тестирования и развития «Гуманитарные технологии»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22" w:history="1">
        <w:r w:rsidR="008F3132">
          <w:rPr>
            <w:rStyle w:val="af"/>
            <w:rFonts w:eastAsiaTheme="majorEastAsia"/>
            <w:sz w:val="28"/>
            <w:szCs w:val="28"/>
          </w:rPr>
          <w:t>http://profguide.ru/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Ваш гид по профессиям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23" w:history="1">
        <w:r w:rsidR="008F3132">
          <w:rPr>
            <w:rStyle w:val="af"/>
            <w:rFonts w:eastAsiaTheme="majorEastAsia"/>
            <w:sz w:val="28"/>
            <w:szCs w:val="28"/>
          </w:rPr>
          <w:t>http://www.rabotka.ru/infoworker/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Справочник профессий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24" w:history="1">
        <w:r w:rsidR="008F3132">
          <w:rPr>
            <w:rStyle w:val="af"/>
            <w:rFonts w:eastAsiaTheme="majorEastAsia"/>
            <w:sz w:val="28"/>
            <w:szCs w:val="28"/>
          </w:rPr>
          <w:t>http://www.effecton.ru/770.html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Профориентация и профильное обучение</w:t>
      </w:r>
    </w:p>
    <w:p w:rsidR="008F3132" w:rsidRDefault="00520CA6" w:rsidP="008F3132">
      <w:pPr>
        <w:pStyle w:val="c4"/>
        <w:shd w:val="clear" w:color="auto" w:fill="FFFFFF"/>
        <w:spacing w:before="0" w:beforeAutospacing="0" w:after="0" w:afterAutospacing="0"/>
        <w:ind w:left="568" w:hanging="348"/>
        <w:jc w:val="both"/>
        <w:rPr>
          <w:rFonts w:ascii="Calibri" w:hAnsi="Calibri" w:cs="Calibri"/>
          <w:color w:val="000000"/>
          <w:sz w:val="22"/>
          <w:szCs w:val="22"/>
        </w:rPr>
      </w:pPr>
      <w:hyperlink r:id="rId25" w:history="1">
        <w:r w:rsidR="008F3132">
          <w:rPr>
            <w:rStyle w:val="af"/>
            <w:rFonts w:eastAsiaTheme="majorEastAsia"/>
            <w:sz w:val="28"/>
            <w:szCs w:val="28"/>
          </w:rPr>
          <w:t>http://www.profvibor.ru/</w:t>
        </w:r>
      </w:hyperlink>
      <w:r w:rsidR="008F3132">
        <w:rPr>
          <w:rStyle w:val="c1"/>
          <w:rFonts w:eastAsiaTheme="majorEastAsia"/>
          <w:color w:val="000000"/>
          <w:sz w:val="28"/>
          <w:szCs w:val="28"/>
        </w:rPr>
        <w:t>  Электронный музей профессий</w:t>
      </w:r>
    </w:p>
    <w:p w:rsidR="008F3132" w:rsidRDefault="008F3132" w:rsidP="008F3132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both"/>
        <w:rPr>
          <w:b/>
        </w:rPr>
      </w:pP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Для педагога: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Бобровская, Л.Н. Дневник профессионального самоопределения старшеклассника [Текст]   /Л.Н. Бобровская, Е.А. Сапрыкина, О.Ю. Просихина. – М.: Глобус, 2009. – 79с.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      Бобровская, Л.Н.  Человек и профессия. Образовательный курс профориентационной направленности. Методическое пособие для учителя с электронным сопровождением курса [Текст] /Л.Н. Бобровская, О.Ю. Просихина, Е.А. Сапрыкина. -2-е изд., доп. – М.: Глобус, 2008. – 101с.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      Богоявленская, Д.Б., Богоявленская, М.Е. Психология одаренности. Понятие, виды, проблемы [Текст]. – Издательство: МИОО, 2011. – 176с.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       Гиппенрейтер, Ю.Б., Спиридонов, В.А., Фаликман, М.В. Психология мышления [Текст]. – Издательство: АСТ, Астрель, 2010. – 672с.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       Ильин, Е. П. Психология для педагогов, 1 издание [Текст]. – 2012. – 640с.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       Митина, Л.М., Кореляков, Ю.А., Шавырина, Г.В. и др. Личность и профессия: Психологическая поддержка и сопровождение [Текст]. –   Издательство: Академия. – 2005. –  336с.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        Мухина, B. Возрастная психология. Феноменология развития [Текст]. - М.: Академия, 2006. – 608 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8.        Никольская, Е.Л. Деловое общение [Текст]/Е.Л. Никольская//Сборник программ курсов по выбору для уч-ся 9-х клас., участвующих в эксперименте, подготовленных ККИДППО. – Краснодар, 2004.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        Платонов, Ю.П. Психология конфликтного поведения [Текст]. –  Издательство: Речь. – 2011. – 544с.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        Подласый, Н.И. Педагогика: В 2 кн [Текст]. - М.: ВЛАДОС, 2002.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        Социальная педагогика. Курс лекций [Текст]/ Под обшей ред. М.А. Галагузовой. - М.: ВЛАДОС, 2007. – 416с.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        Смирнова, Е.Е. На пути к выбору профессии [Текст]. – СПб.: Каро, 2003. – 176с.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        Бобровская, Л.Н.  Человек и профессия. Образовательный курс профориентационной направленности. Методическое пособие для учителя с электронным сопровождением курса [Текст] /Л.Н. Бобровская, О.Ю. Просихина, Е.А. Сапрыкина. -2-е изд., доп. – М.: Глобус, 2008. – 101с.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Для учащихся: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     Волкова, Т.Р., Мишин, А.В. Секреты поиска работы. [Текст]. – Издательство: М.: Генезисю. –  2003. – 125с.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      Резапкина, Г. Психология и выбор профессии. Программа предпрофильной подготовки. Рабочая тетрадь учащегося. 3-е изд. [Текст]. – Издательство: Генезис. – 2010. – 144с.</w:t>
      </w:r>
    </w:p>
    <w:p w:rsidR="008F3132" w:rsidRDefault="008F3132" w:rsidP="008F313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      Чистякова, С.Н., Родичев, Н.Ф. От учебы к профессиональной карьере. [Текст]. – Издательство: Академия. – 2012. – 176с.</w:t>
      </w:r>
    </w:p>
    <w:p w:rsidR="008F3132" w:rsidRPr="00B30C63" w:rsidRDefault="008F3132" w:rsidP="00BA5208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center"/>
        <w:rPr>
          <w:b/>
        </w:rPr>
      </w:pPr>
    </w:p>
    <w:p w:rsidR="00CE7723" w:rsidRPr="00B30C63" w:rsidRDefault="00CE7723" w:rsidP="00D514EA">
      <w:pPr>
        <w:pStyle w:val="1f"/>
        <w:shd w:val="clear" w:color="auto" w:fill="auto"/>
        <w:tabs>
          <w:tab w:val="left" w:pos="3830"/>
          <w:tab w:val="left" w:pos="5578"/>
          <w:tab w:val="left" w:pos="6518"/>
          <w:tab w:val="left" w:pos="8333"/>
        </w:tabs>
        <w:ind w:firstLine="709"/>
        <w:jc w:val="both"/>
      </w:pPr>
    </w:p>
    <w:sectPr w:rsidR="00CE7723" w:rsidRPr="00B30C63" w:rsidSect="001A3C26">
      <w:footerReference w:type="default" r:id="rId2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E3" w:rsidRDefault="00945EE3" w:rsidP="00D0228E">
      <w:r>
        <w:separator/>
      </w:r>
    </w:p>
  </w:endnote>
  <w:endnote w:type="continuationSeparator" w:id="1">
    <w:p w:rsidR="00945EE3" w:rsidRDefault="00945EE3" w:rsidP="00D0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T_LR_TimesE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Gothic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395543"/>
      <w:docPartObj>
        <w:docPartGallery w:val="Page Numbers (Bottom of Page)"/>
        <w:docPartUnique/>
      </w:docPartObj>
    </w:sdtPr>
    <w:sdtContent>
      <w:p w:rsidR="008E2E75" w:rsidRDefault="00520CA6">
        <w:pPr>
          <w:pStyle w:val="ac"/>
          <w:jc w:val="center"/>
        </w:pPr>
        <w:r>
          <w:fldChar w:fldCharType="begin"/>
        </w:r>
        <w:r w:rsidR="0045691B">
          <w:instrText>PAGE   \* MERGEFORMAT</w:instrText>
        </w:r>
        <w:r>
          <w:fldChar w:fldCharType="separate"/>
        </w:r>
        <w:r w:rsidR="0025523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E2E75" w:rsidRDefault="008E2E7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E3" w:rsidRDefault="00945EE3" w:rsidP="00D0228E">
      <w:r>
        <w:separator/>
      </w:r>
    </w:p>
  </w:footnote>
  <w:footnote w:type="continuationSeparator" w:id="1">
    <w:p w:rsidR="00945EE3" w:rsidRDefault="00945EE3" w:rsidP="00D02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F64"/>
    <w:multiLevelType w:val="hybridMultilevel"/>
    <w:tmpl w:val="DCBEF8E2"/>
    <w:lvl w:ilvl="0" w:tplc="A3822C34">
      <w:start w:val="1"/>
      <w:numFmt w:val="bullet"/>
      <w:pStyle w:val="1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629599E"/>
    <w:multiLevelType w:val="multilevel"/>
    <w:tmpl w:val="669CD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DD33F6"/>
    <w:multiLevelType w:val="hybridMultilevel"/>
    <w:tmpl w:val="4AAAC3DA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6A5B"/>
    <w:multiLevelType w:val="hybridMultilevel"/>
    <w:tmpl w:val="F93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F1040"/>
    <w:multiLevelType w:val="hybridMultilevel"/>
    <w:tmpl w:val="3920EC4A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0D37"/>
    <w:multiLevelType w:val="hybridMultilevel"/>
    <w:tmpl w:val="46EAFF44"/>
    <w:lvl w:ilvl="0" w:tplc="C3E226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CA1DF8"/>
    <w:multiLevelType w:val="hybridMultilevel"/>
    <w:tmpl w:val="150E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0F0F"/>
    <w:multiLevelType w:val="hybridMultilevel"/>
    <w:tmpl w:val="E9E6C51E"/>
    <w:lvl w:ilvl="0" w:tplc="AED236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92216"/>
    <w:multiLevelType w:val="multilevel"/>
    <w:tmpl w:val="5AE2F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1D33FF"/>
    <w:multiLevelType w:val="hybridMultilevel"/>
    <w:tmpl w:val="10CE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9406A"/>
    <w:multiLevelType w:val="hybridMultilevel"/>
    <w:tmpl w:val="DD44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C467F"/>
    <w:multiLevelType w:val="hybridMultilevel"/>
    <w:tmpl w:val="92FAEA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F240EF"/>
    <w:multiLevelType w:val="hybridMultilevel"/>
    <w:tmpl w:val="B15C98D2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325D8"/>
    <w:multiLevelType w:val="hybridMultilevel"/>
    <w:tmpl w:val="07964876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F75E0"/>
    <w:multiLevelType w:val="hybridMultilevel"/>
    <w:tmpl w:val="ECF04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E63DF6"/>
    <w:multiLevelType w:val="hybridMultilevel"/>
    <w:tmpl w:val="D762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30358"/>
    <w:multiLevelType w:val="hybridMultilevel"/>
    <w:tmpl w:val="D07C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46C90"/>
    <w:multiLevelType w:val="hybridMultilevel"/>
    <w:tmpl w:val="1EB20088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F0BC6"/>
    <w:multiLevelType w:val="hybridMultilevel"/>
    <w:tmpl w:val="D270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C35F8"/>
    <w:multiLevelType w:val="hybridMultilevel"/>
    <w:tmpl w:val="312E11BC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05C"/>
    <w:multiLevelType w:val="multilevel"/>
    <w:tmpl w:val="35962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541869"/>
    <w:multiLevelType w:val="hybridMultilevel"/>
    <w:tmpl w:val="6340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26C4E"/>
    <w:multiLevelType w:val="hybridMultilevel"/>
    <w:tmpl w:val="8BD4E7C8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13E1D"/>
    <w:multiLevelType w:val="hybridMultilevel"/>
    <w:tmpl w:val="596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E4E41"/>
    <w:multiLevelType w:val="multilevel"/>
    <w:tmpl w:val="BCE8A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043C88"/>
    <w:multiLevelType w:val="hybridMultilevel"/>
    <w:tmpl w:val="DFF8BE88"/>
    <w:lvl w:ilvl="0" w:tplc="61928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8"/>
  </w:num>
  <w:num w:numId="5">
    <w:abstractNumId w:val="14"/>
  </w:num>
  <w:num w:numId="6">
    <w:abstractNumId w:val="12"/>
  </w:num>
  <w:num w:numId="7">
    <w:abstractNumId w:val="22"/>
  </w:num>
  <w:num w:numId="8">
    <w:abstractNumId w:val="19"/>
  </w:num>
  <w:num w:numId="9">
    <w:abstractNumId w:val="10"/>
  </w:num>
  <w:num w:numId="10">
    <w:abstractNumId w:val="15"/>
  </w:num>
  <w:num w:numId="11">
    <w:abstractNumId w:val="11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9"/>
  </w:num>
  <w:num w:numId="17">
    <w:abstractNumId w:val="25"/>
  </w:num>
  <w:num w:numId="18">
    <w:abstractNumId w:val="13"/>
  </w:num>
  <w:num w:numId="19">
    <w:abstractNumId w:val="2"/>
  </w:num>
  <w:num w:numId="20">
    <w:abstractNumId w:val="17"/>
  </w:num>
  <w:num w:numId="21">
    <w:abstractNumId w:val="21"/>
  </w:num>
  <w:num w:numId="22">
    <w:abstractNumId w:val="1"/>
  </w:num>
  <w:num w:numId="23">
    <w:abstractNumId w:val="23"/>
  </w:num>
  <w:num w:numId="24">
    <w:abstractNumId w:val="4"/>
  </w:num>
  <w:num w:numId="25">
    <w:abstractNumId w:val="16"/>
  </w:num>
  <w:num w:numId="26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CFB"/>
    <w:rsid w:val="00000EC2"/>
    <w:rsid w:val="00004112"/>
    <w:rsid w:val="00006E65"/>
    <w:rsid w:val="0001521B"/>
    <w:rsid w:val="000202A4"/>
    <w:rsid w:val="00031DED"/>
    <w:rsid w:val="00033925"/>
    <w:rsid w:val="0003626F"/>
    <w:rsid w:val="00047764"/>
    <w:rsid w:val="0006028C"/>
    <w:rsid w:val="00065A01"/>
    <w:rsid w:val="000675E2"/>
    <w:rsid w:val="00070D77"/>
    <w:rsid w:val="000723F3"/>
    <w:rsid w:val="000729C4"/>
    <w:rsid w:val="00072D2A"/>
    <w:rsid w:val="00076A85"/>
    <w:rsid w:val="000779E7"/>
    <w:rsid w:val="00082CFB"/>
    <w:rsid w:val="000861DC"/>
    <w:rsid w:val="00086C6F"/>
    <w:rsid w:val="000A08B6"/>
    <w:rsid w:val="000B23A8"/>
    <w:rsid w:val="000B5032"/>
    <w:rsid w:val="000C79F6"/>
    <w:rsid w:val="000D11BE"/>
    <w:rsid w:val="000D1EEB"/>
    <w:rsid w:val="000D5546"/>
    <w:rsid w:val="000D5A5A"/>
    <w:rsid w:val="000E3929"/>
    <w:rsid w:val="000E3D68"/>
    <w:rsid w:val="000F12A8"/>
    <w:rsid w:val="001030B7"/>
    <w:rsid w:val="00103E09"/>
    <w:rsid w:val="00104C83"/>
    <w:rsid w:val="00125764"/>
    <w:rsid w:val="0013424F"/>
    <w:rsid w:val="00135C77"/>
    <w:rsid w:val="00140F2C"/>
    <w:rsid w:val="001450C4"/>
    <w:rsid w:val="00145249"/>
    <w:rsid w:val="00145925"/>
    <w:rsid w:val="00147165"/>
    <w:rsid w:val="00147503"/>
    <w:rsid w:val="00155D3A"/>
    <w:rsid w:val="00157AA7"/>
    <w:rsid w:val="00164F69"/>
    <w:rsid w:val="00174B82"/>
    <w:rsid w:val="00176F07"/>
    <w:rsid w:val="00182D0E"/>
    <w:rsid w:val="00183F4C"/>
    <w:rsid w:val="00186E99"/>
    <w:rsid w:val="00191690"/>
    <w:rsid w:val="00191D8D"/>
    <w:rsid w:val="00192F41"/>
    <w:rsid w:val="00197F63"/>
    <w:rsid w:val="001A190D"/>
    <w:rsid w:val="001A28B8"/>
    <w:rsid w:val="001A3C26"/>
    <w:rsid w:val="001A7E70"/>
    <w:rsid w:val="001B7135"/>
    <w:rsid w:val="001C0E53"/>
    <w:rsid w:val="001C5324"/>
    <w:rsid w:val="001C7116"/>
    <w:rsid w:val="001D01FF"/>
    <w:rsid w:val="001D0F63"/>
    <w:rsid w:val="001D5BCF"/>
    <w:rsid w:val="001D7101"/>
    <w:rsid w:val="001D71BF"/>
    <w:rsid w:val="001E0199"/>
    <w:rsid w:val="001E2897"/>
    <w:rsid w:val="001E7B1E"/>
    <w:rsid w:val="001F0445"/>
    <w:rsid w:val="001F3D2C"/>
    <w:rsid w:val="001F45C2"/>
    <w:rsid w:val="001F7980"/>
    <w:rsid w:val="00203773"/>
    <w:rsid w:val="00203F70"/>
    <w:rsid w:val="00204A85"/>
    <w:rsid w:val="00222C4F"/>
    <w:rsid w:val="002240CA"/>
    <w:rsid w:val="00225594"/>
    <w:rsid w:val="002264CB"/>
    <w:rsid w:val="00227505"/>
    <w:rsid w:val="00227A08"/>
    <w:rsid w:val="002302A2"/>
    <w:rsid w:val="002441D5"/>
    <w:rsid w:val="002463DF"/>
    <w:rsid w:val="00246774"/>
    <w:rsid w:val="00250A50"/>
    <w:rsid w:val="0025523E"/>
    <w:rsid w:val="00256160"/>
    <w:rsid w:val="002603DC"/>
    <w:rsid w:val="0028706E"/>
    <w:rsid w:val="00291435"/>
    <w:rsid w:val="002925FC"/>
    <w:rsid w:val="00292B9D"/>
    <w:rsid w:val="00294AB5"/>
    <w:rsid w:val="00296B1E"/>
    <w:rsid w:val="00297179"/>
    <w:rsid w:val="002A0676"/>
    <w:rsid w:val="002A37B9"/>
    <w:rsid w:val="002A78E0"/>
    <w:rsid w:val="002A7B57"/>
    <w:rsid w:val="002B144A"/>
    <w:rsid w:val="002B4B7F"/>
    <w:rsid w:val="002C78E3"/>
    <w:rsid w:val="002E247B"/>
    <w:rsid w:val="002E306E"/>
    <w:rsid w:val="002F06EC"/>
    <w:rsid w:val="002F1497"/>
    <w:rsid w:val="002F279D"/>
    <w:rsid w:val="003001FC"/>
    <w:rsid w:val="00300E32"/>
    <w:rsid w:val="0030359C"/>
    <w:rsid w:val="00303EC2"/>
    <w:rsid w:val="0030705E"/>
    <w:rsid w:val="003075AF"/>
    <w:rsid w:val="00312D5F"/>
    <w:rsid w:val="00323A01"/>
    <w:rsid w:val="00334330"/>
    <w:rsid w:val="0033636C"/>
    <w:rsid w:val="00337973"/>
    <w:rsid w:val="00343899"/>
    <w:rsid w:val="00343940"/>
    <w:rsid w:val="003457E0"/>
    <w:rsid w:val="0035294C"/>
    <w:rsid w:val="003560CD"/>
    <w:rsid w:val="003600D9"/>
    <w:rsid w:val="00370E15"/>
    <w:rsid w:val="00373769"/>
    <w:rsid w:val="003826F3"/>
    <w:rsid w:val="003842D0"/>
    <w:rsid w:val="00391A14"/>
    <w:rsid w:val="0039289A"/>
    <w:rsid w:val="003A044C"/>
    <w:rsid w:val="003B2D75"/>
    <w:rsid w:val="003B4CE8"/>
    <w:rsid w:val="003B64FC"/>
    <w:rsid w:val="003B7576"/>
    <w:rsid w:val="003C10B2"/>
    <w:rsid w:val="003E0742"/>
    <w:rsid w:val="003F22A7"/>
    <w:rsid w:val="003F73E3"/>
    <w:rsid w:val="004021C9"/>
    <w:rsid w:val="00403AEB"/>
    <w:rsid w:val="004043B4"/>
    <w:rsid w:val="00410178"/>
    <w:rsid w:val="00413649"/>
    <w:rsid w:val="00414EF4"/>
    <w:rsid w:val="00417052"/>
    <w:rsid w:val="004176BB"/>
    <w:rsid w:val="00427341"/>
    <w:rsid w:val="0043257E"/>
    <w:rsid w:val="004361DC"/>
    <w:rsid w:val="004468FC"/>
    <w:rsid w:val="0045691B"/>
    <w:rsid w:val="00456A53"/>
    <w:rsid w:val="004631A2"/>
    <w:rsid w:val="00466989"/>
    <w:rsid w:val="004777AE"/>
    <w:rsid w:val="004813F9"/>
    <w:rsid w:val="004815FA"/>
    <w:rsid w:val="00482BD8"/>
    <w:rsid w:val="00485679"/>
    <w:rsid w:val="00491A7A"/>
    <w:rsid w:val="0049301C"/>
    <w:rsid w:val="00495C68"/>
    <w:rsid w:val="004A0E76"/>
    <w:rsid w:val="004B73C6"/>
    <w:rsid w:val="004C01FE"/>
    <w:rsid w:val="004C6103"/>
    <w:rsid w:val="004C6D4A"/>
    <w:rsid w:val="004E3794"/>
    <w:rsid w:val="004E5AAD"/>
    <w:rsid w:val="004F245A"/>
    <w:rsid w:val="004F33A7"/>
    <w:rsid w:val="004F3C6C"/>
    <w:rsid w:val="004F4D95"/>
    <w:rsid w:val="005003DE"/>
    <w:rsid w:val="005054DA"/>
    <w:rsid w:val="00506796"/>
    <w:rsid w:val="0050707B"/>
    <w:rsid w:val="00512EC3"/>
    <w:rsid w:val="005139C5"/>
    <w:rsid w:val="00515AAB"/>
    <w:rsid w:val="0052021B"/>
    <w:rsid w:val="0052074B"/>
    <w:rsid w:val="00520CA6"/>
    <w:rsid w:val="005213F9"/>
    <w:rsid w:val="0052180B"/>
    <w:rsid w:val="005317EC"/>
    <w:rsid w:val="00533A1A"/>
    <w:rsid w:val="00537B11"/>
    <w:rsid w:val="00544F23"/>
    <w:rsid w:val="00545377"/>
    <w:rsid w:val="0055080F"/>
    <w:rsid w:val="00551DFA"/>
    <w:rsid w:val="005530A5"/>
    <w:rsid w:val="00556140"/>
    <w:rsid w:val="005566BA"/>
    <w:rsid w:val="0056461C"/>
    <w:rsid w:val="00567153"/>
    <w:rsid w:val="00567FFA"/>
    <w:rsid w:val="00572278"/>
    <w:rsid w:val="00580AD8"/>
    <w:rsid w:val="00581C9D"/>
    <w:rsid w:val="00584D77"/>
    <w:rsid w:val="00595074"/>
    <w:rsid w:val="005A1148"/>
    <w:rsid w:val="005A18E5"/>
    <w:rsid w:val="005A5E4A"/>
    <w:rsid w:val="005B62F6"/>
    <w:rsid w:val="005B7799"/>
    <w:rsid w:val="005C4AC2"/>
    <w:rsid w:val="005D7950"/>
    <w:rsid w:val="005E371F"/>
    <w:rsid w:val="005E5309"/>
    <w:rsid w:val="0060695F"/>
    <w:rsid w:val="006114D6"/>
    <w:rsid w:val="00613845"/>
    <w:rsid w:val="00615478"/>
    <w:rsid w:val="006312AD"/>
    <w:rsid w:val="00633617"/>
    <w:rsid w:val="00635BF2"/>
    <w:rsid w:val="00642093"/>
    <w:rsid w:val="00663D50"/>
    <w:rsid w:val="006679EA"/>
    <w:rsid w:val="006711A2"/>
    <w:rsid w:val="00671D24"/>
    <w:rsid w:val="006742E3"/>
    <w:rsid w:val="0067438A"/>
    <w:rsid w:val="00675499"/>
    <w:rsid w:val="00675DCA"/>
    <w:rsid w:val="00676072"/>
    <w:rsid w:val="00677436"/>
    <w:rsid w:val="00677BAA"/>
    <w:rsid w:val="00677F54"/>
    <w:rsid w:val="006800D6"/>
    <w:rsid w:val="0068283E"/>
    <w:rsid w:val="006834F6"/>
    <w:rsid w:val="00687F31"/>
    <w:rsid w:val="0069233C"/>
    <w:rsid w:val="0069393E"/>
    <w:rsid w:val="006A0018"/>
    <w:rsid w:val="006A1512"/>
    <w:rsid w:val="006A69BF"/>
    <w:rsid w:val="006A6AA3"/>
    <w:rsid w:val="006B0EDD"/>
    <w:rsid w:val="006B385C"/>
    <w:rsid w:val="006B6E49"/>
    <w:rsid w:val="006B7726"/>
    <w:rsid w:val="006B7A82"/>
    <w:rsid w:val="006C4265"/>
    <w:rsid w:val="006C5448"/>
    <w:rsid w:val="006C65F9"/>
    <w:rsid w:val="006D7292"/>
    <w:rsid w:val="006E271A"/>
    <w:rsid w:val="006E39FD"/>
    <w:rsid w:val="006E4AC5"/>
    <w:rsid w:val="006F536A"/>
    <w:rsid w:val="0070108E"/>
    <w:rsid w:val="007103C3"/>
    <w:rsid w:val="007140A1"/>
    <w:rsid w:val="00716CEA"/>
    <w:rsid w:val="0072193E"/>
    <w:rsid w:val="00723298"/>
    <w:rsid w:val="007268AD"/>
    <w:rsid w:val="00726FB4"/>
    <w:rsid w:val="00727097"/>
    <w:rsid w:val="007351F4"/>
    <w:rsid w:val="00740127"/>
    <w:rsid w:val="00744820"/>
    <w:rsid w:val="007465CB"/>
    <w:rsid w:val="00752A0C"/>
    <w:rsid w:val="00761783"/>
    <w:rsid w:val="00765721"/>
    <w:rsid w:val="00767D1D"/>
    <w:rsid w:val="00771B26"/>
    <w:rsid w:val="0077627B"/>
    <w:rsid w:val="007862B4"/>
    <w:rsid w:val="007862D4"/>
    <w:rsid w:val="00791811"/>
    <w:rsid w:val="00792222"/>
    <w:rsid w:val="00796341"/>
    <w:rsid w:val="00797CBC"/>
    <w:rsid w:val="007A1A52"/>
    <w:rsid w:val="007B3BD5"/>
    <w:rsid w:val="007B7B42"/>
    <w:rsid w:val="007C4785"/>
    <w:rsid w:val="007C7FFE"/>
    <w:rsid w:val="007D2653"/>
    <w:rsid w:val="007D6883"/>
    <w:rsid w:val="007D6A7C"/>
    <w:rsid w:val="007D786B"/>
    <w:rsid w:val="007E3988"/>
    <w:rsid w:val="007E76A4"/>
    <w:rsid w:val="007F50EF"/>
    <w:rsid w:val="007F57C6"/>
    <w:rsid w:val="007F751F"/>
    <w:rsid w:val="00805940"/>
    <w:rsid w:val="0082500B"/>
    <w:rsid w:val="008275E8"/>
    <w:rsid w:val="0083559C"/>
    <w:rsid w:val="008401C4"/>
    <w:rsid w:val="00842AD1"/>
    <w:rsid w:val="00851FA4"/>
    <w:rsid w:val="00857F22"/>
    <w:rsid w:val="0086242D"/>
    <w:rsid w:val="0086251D"/>
    <w:rsid w:val="0086428B"/>
    <w:rsid w:val="0086524A"/>
    <w:rsid w:val="008665B1"/>
    <w:rsid w:val="00870133"/>
    <w:rsid w:val="00870992"/>
    <w:rsid w:val="00872549"/>
    <w:rsid w:val="00873CE9"/>
    <w:rsid w:val="008764E2"/>
    <w:rsid w:val="00883D50"/>
    <w:rsid w:val="00896D95"/>
    <w:rsid w:val="008A258C"/>
    <w:rsid w:val="008A2EFD"/>
    <w:rsid w:val="008A6D0B"/>
    <w:rsid w:val="008A6DC7"/>
    <w:rsid w:val="008A7056"/>
    <w:rsid w:val="008B0FAD"/>
    <w:rsid w:val="008C7147"/>
    <w:rsid w:val="008C7C74"/>
    <w:rsid w:val="008D0835"/>
    <w:rsid w:val="008D41C9"/>
    <w:rsid w:val="008E1964"/>
    <w:rsid w:val="008E2759"/>
    <w:rsid w:val="008E2E75"/>
    <w:rsid w:val="008E61BB"/>
    <w:rsid w:val="008F0464"/>
    <w:rsid w:val="008F3132"/>
    <w:rsid w:val="008F5BDB"/>
    <w:rsid w:val="00914A7C"/>
    <w:rsid w:val="00916446"/>
    <w:rsid w:val="009168BF"/>
    <w:rsid w:val="00923520"/>
    <w:rsid w:val="00923BB2"/>
    <w:rsid w:val="0092541F"/>
    <w:rsid w:val="00937C4C"/>
    <w:rsid w:val="009417BF"/>
    <w:rsid w:val="0094233E"/>
    <w:rsid w:val="009428A7"/>
    <w:rsid w:val="00945002"/>
    <w:rsid w:val="00945EE3"/>
    <w:rsid w:val="0095264F"/>
    <w:rsid w:val="0095451A"/>
    <w:rsid w:val="00960A9D"/>
    <w:rsid w:val="009626EC"/>
    <w:rsid w:val="00965217"/>
    <w:rsid w:val="00965BC1"/>
    <w:rsid w:val="00965C39"/>
    <w:rsid w:val="00967378"/>
    <w:rsid w:val="00976786"/>
    <w:rsid w:val="00982F07"/>
    <w:rsid w:val="00984235"/>
    <w:rsid w:val="00984550"/>
    <w:rsid w:val="0098557C"/>
    <w:rsid w:val="00986462"/>
    <w:rsid w:val="0099234F"/>
    <w:rsid w:val="009952BE"/>
    <w:rsid w:val="009A0B26"/>
    <w:rsid w:val="009A6BAD"/>
    <w:rsid w:val="009A6FC0"/>
    <w:rsid w:val="009B106F"/>
    <w:rsid w:val="009B7DD3"/>
    <w:rsid w:val="009D07E1"/>
    <w:rsid w:val="009D53EB"/>
    <w:rsid w:val="009E4E2B"/>
    <w:rsid w:val="009E7D65"/>
    <w:rsid w:val="009F3E51"/>
    <w:rsid w:val="009F4AC5"/>
    <w:rsid w:val="009F6A3B"/>
    <w:rsid w:val="00A0695F"/>
    <w:rsid w:val="00A13184"/>
    <w:rsid w:val="00A20E8E"/>
    <w:rsid w:val="00A20EEE"/>
    <w:rsid w:val="00A237E4"/>
    <w:rsid w:val="00A23F8F"/>
    <w:rsid w:val="00A247ED"/>
    <w:rsid w:val="00A26A19"/>
    <w:rsid w:val="00A27601"/>
    <w:rsid w:val="00A34814"/>
    <w:rsid w:val="00A368E5"/>
    <w:rsid w:val="00A41475"/>
    <w:rsid w:val="00A41993"/>
    <w:rsid w:val="00A42571"/>
    <w:rsid w:val="00A441E9"/>
    <w:rsid w:val="00A4522E"/>
    <w:rsid w:val="00A45E17"/>
    <w:rsid w:val="00A46048"/>
    <w:rsid w:val="00A507E2"/>
    <w:rsid w:val="00A522D5"/>
    <w:rsid w:val="00A541A4"/>
    <w:rsid w:val="00A55F16"/>
    <w:rsid w:val="00A56D60"/>
    <w:rsid w:val="00A60959"/>
    <w:rsid w:val="00A64D41"/>
    <w:rsid w:val="00A66F3F"/>
    <w:rsid w:val="00A67DC7"/>
    <w:rsid w:val="00A72A90"/>
    <w:rsid w:val="00A75C85"/>
    <w:rsid w:val="00A76792"/>
    <w:rsid w:val="00A92DB9"/>
    <w:rsid w:val="00A94CE3"/>
    <w:rsid w:val="00A950AD"/>
    <w:rsid w:val="00AA4F6F"/>
    <w:rsid w:val="00AA7DF2"/>
    <w:rsid w:val="00AB59AD"/>
    <w:rsid w:val="00AB65E8"/>
    <w:rsid w:val="00AC2C96"/>
    <w:rsid w:val="00AC424C"/>
    <w:rsid w:val="00AC5614"/>
    <w:rsid w:val="00AC5D90"/>
    <w:rsid w:val="00AC66AC"/>
    <w:rsid w:val="00AD0143"/>
    <w:rsid w:val="00AD4F7B"/>
    <w:rsid w:val="00AE70CA"/>
    <w:rsid w:val="00AF0EC8"/>
    <w:rsid w:val="00AF5719"/>
    <w:rsid w:val="00AF7A9E"/>
    <w:rsid w:val="00B05E7E"/>
    <w:rsid w:val="00B072E9"/>
    <w:rsid w:val="00B10E68"/>
    <w:rsid w:val="00B1118C"/>
    <w:rsid w:val="00B13175"/>
    <w:rsid w:val="00B133A5"/>
    <w:rsid w:val="00B1414E"/>
    <w:rsid w:val="00B15CCE"/>
    <w:rsid w:val="00B20807"/>
    <w:rsid w:val="00B22D0E"/>
    <w:rsid w:val="00B27F1B"/>
    <w:rsid w:val="00B30C63"/>
    <w:rsid w:val="00B31CB6"/>
    <w:rsid w:val="00B33409"/>
    <w:rsid w:val="00B35917"/>
    <w:rsid w:val="00B40AE2"/>
    <w:rsid w:val="00B40EFC"/>
    <w:rsid w:val="00B41F32"/>
    <w:rsid w:val="00B51E5E"/>
    <w:rsid w:val="00B539D1"/>
    <w:rsid w:val="00B543DF"/>
    <w:rsid w:val="00B54DA6"/>
    <w:rsid w:val="00B60E11"/>
    <w:rsid w:val="00B6694E"/>
    <w:rsid w:val="00B82D2F"/>
    <w:rsid w:val="00B94BE6"/>
    <w:rsid w:val="00BA008B"/>
    <w:rsid w:val="00BA5208"/>
    <w:rsid w:val="00BA57C7"/>
    <w:rsid w:val="00BB2B34"/>
    <w:rsid w:val="00BB30BD"/>
    <w:rsid w:val="00BB362A"/>
    <w:rsid w:val="00BC1034"/>
    <w:rsid w:val="00BD0392"/>
    <w:rsid w:val="00BD218D"/>
    <w:rsid w:val="00BE4BA9"/>
    <w:rsid w:val="00BE70D2"/>
    <w:rsid w:val="00BE7A42"/>
    <w:rsid w:val="00BF7D40"/>
    <w:rsid w:val="00C2319C"/>
    <w:rsid w:val="00C25C45"/>
    <w:rsid w:val="00C30446"/>
    <w:rsid w:val="00C310F6"/>
    <w:rsid w:val="00C33C07"/>
    <w:rsid w:val="00C343CA"/>
    <w:rsid w:val="00C36A67"/>
    <w:rsid w:val="00C41C1C"/>
    <w:rsid w:val="00C47965"/>
    <w:rsid w:val="00C6034C"/>
    <w:rsid w:val="00C67A01"/>
    <w:rsid w:val="00C67F5D"/>
    <w:rsid w:val="00C735C1"/>
    <w:rsid w:val="00C73A52"/>
    <w:rsid w:val="00C76A06"/>
    <w:rsid w:val="00C8072D"/>
    <w:rsid w:val="00C94744"/>
    <w:rsid w:val="00C9771E"/>
    <w:rsid w:val="00CA390E"/>
    <w:rsid w:val="00CA7CE2"/>
    <w:rsid w:val="00CB583F"/>
    <w:rsid w:val="00CC753B"/>
    <w:rsid w:val="00CD149C"/>
    <w:rsid w:val="00CD2C54"/>
    <w:rsid w:val="00CD37B0"/>
    <w:rsid w:val="00CE4969"/>
    <w:rsid w:val="00CE55D4"/>
    <w:rsid w:val="00CE7723"/>
    <w:rsid w:val="00CF0CC7"/>
    <w:rsid w:val="00CF63A7"/>
    <w:rsid w:val="00D011B3"/>
    <w:rsid w:val="00D02159"/>
    <w:rsid w:val="00D0228E"/>
    <w:rsid w:val="00D121A5"/>
    <w:rsid w:val="00D15D14"/>
    <w:rsid w:val="00D16F2E"/>
    <w:rsid w:val="00D17433"/>
    <w:rsid w:val="00D20CCD"/>
    <w:rsid w:val="00D24AD5"/>
    <w:rsid w:val="00D25A3E"/>
    <w:rsid w:val="00D25CD3"/>
    <w:rsid w:val="00D32A4E"/>
    <w:rsid w:val="00D42B30"/>
    <w:rsid w:val="00D43614"/>
    <w:rsid w:val="00D514EA"/>
    <w:rsid w:val="00D52606"/>
    <w:rsid w:val="00D54324"/>
    <w:rsid w:val="00D561C5"/>
    <w:rsid w:val="00D62EAB"/>
    <w:rsid w:val="00D72ACF"/>
    <w:rsid w:val="00D82BC4"/>
    <w:rsid w:val="00D8416B"/>
    <w:rsid w:val="00D976E2"/>
    <w:rsid w:val="00D97DC5"/>
    <w:rsid w:val="00DA61BD"/>
    <w:rsid w:val="00DA7807"/>
    <w:rsid w:val="00DB3295"/>
    <w:rsid w:val="00DB42E9"/>
    <w:rsid w:val="00DB6134"/>
    <w:rsid w:val="00DB7D82"/>
    <w:rsid w:val="00DC3229"/>
    <w:rsid w:val="00DC4331"/>
    <w:rsid w:val="00DC498C"/>
    <w:rsid w:val="00DC4ED7"/>
    <w:rsid w:val="00DC5ADF"/>
    <w:rsid w:val="00DD1914"/>
    <w:rsid w:val="00DD3CB1"/>
    <w:rsid w:val="00DE23EB"/>
    <w:rsid w:val="00DE371C"/>
    <w:rsid w:val="00DF3E4F"/>
    <w:rsid w:val="00E0030F"/>
    <w:rsid w:val="00E04023"/>
    <w:rsid w:val="00E05368"/>
    <w:rsid w:val="00E06824"/>
    <w:rsid w:val="00E126B4"/>
    <w:rsid w:val="00E13D98"/>
    <w:rsid w:val="00E15746"/>
    <w:rsid w:val="00E17DA7"/>
    <w:rsid w:val="00E262DF"/>
    <w:rsid w:val="00E3479A"/>
    <w:rsid w:val="00E35C2E"/>
    <w:rsid w:val="00E403F5"/>
    <w:rsid w:val="00E43677"/>
    <w:rsid w:val="00E4452E"/>
    <w:rsid w:val="00E44905"/>
    <w:rsid w:val="00E449EF"/>
    <w:rsid w:val="00E46AA0"/>
    <w:rsid w:val="00E5758F"/>
    <w:rsid w:val="00E62059"/>
    <w:rsid w:val="00E66DA1"/>
    <w:rsid w:val="00E725BD"/>
    <w:rsid w:val="00E76C9D"/>
    <w:rsid w:val="00E77BBE"/>
    <w:rsid w:val="00E801A4"/>
    <w:rsid w:val="00E90758"/>
    <w:rsid w:val="00E93DEC"/>
    <w:rsid w:val="00E96A52"/>
    <w:rsid w:val="00E977D7"/>
    <w:rsid w:val="00EB107B"/>
    <w:rsid w:val="00EB2784"/>
    <w:rsid w:val="00EB74AE"/>
    <w:rsid w:val="00EB7C4E"/>
    <w:rsid w:val="00EC1AAA"/>
    <w:rsid w:val="00EC4307"/>
    <w:rsid w:val="00EC7100"/>
    <w:rsid w:val="00EC7BAD"/>
    <w:rsid w:val="00ED0EA3"/>
    <w:rsid w:val="00ED53E4"/>
    <w:rsid w:val="00EE0A47"/>
    <w:rsid w:val="00F0237C"/>
    <w:rsid w:val="00F02E35"/>
    <w:rsid w:val="00F047F5"/>
    <w:rsid w:val="00F0680D"/>
    <w:rsid w:val="00F07D0B"/>
    <w:rsid w:val="00F15417"/>
    <w:rsid w:val="00F2636C"/>
    <w:rsid w:val="00F317F6"/>
    <w:rsid w:val="00F34CB0"/>
    <w:rsid w:val="00F37119"/>
    <w:rsid w:val="00F40271"/>
    <w:rsid w:val="00F4304F"/>
    <w:rsid w:val="00F43F33"/>
    <w:rsid w:val="00F473C7"/>
    <w:rsid w:val="00F51E20"/>
    <w:rsid w:val="00F61550"/>
    <w:rsid w:val="00F61749"/>
    <w:rsid w:val="00F66379"/>
    <w:rsid w:val="00F74811"/>
    <w:rsid w:val="00F7530F"/>
    <w:rsid w:val="00F80752"/>
    <w:rsid w:val="00F858B2"/>
    <w:rsid w:val="00F905E6"/>
    <w:rsid w:val="00F91F36"/>
    <w:rsid w:val="00F920F0"/>
    <w:rsid w:val="00F9353A"/>
    <w:rsid w:val="00F935D7"/>
    <w:rsid w:val="00FA16E4"/>
    <w:rsid w:val="00FA34F0"/>
    <w:rsid w:val="00FA3935"/>
    <w:rsid w:val="00FA3AA8"/>
    <w:rsid w:val="00FA5734"/>
    <w:rsid w:val="00FA5A16"/>
    <w:rsid w:val="00FC7C03"/>
    <w:rsid w:val="00FD1B55"/>
    <w:rsid w:val="00FD22DC"/>
    <w:rsid w:val="00FD610C"/>
    <w:rsid w:val="00FD6C70"/>
    <w:rsid w:val="00FE17B8"/>
    <w:rsid w:val="00FE1868"/>
    <w:rsid w:val="00FE194C"/>
    <w:rsid w:val="00FE2646"/>
    <w:rsid w:val="00FE3379"/>
    <w:rsid w:val="00FF065A"/>
    <w:rsid w:val="00FF2711"/>
    <w:rsid w:val="00FF2AEF"/>
    <w:rsid w:val="00FF560A"/>
    <w:rsid w:val="00FF63FA"/>
    <w:rsid w:val="00FF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A37B9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A37B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A37B9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37B9"/>
    <w:pPr>
      <w:keepNext/>
      <w:spacing w:before="60"/>
      <w:ind w:left="720"/>
      <w:jc w:val="center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8416B"/>
    <w:pPr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8416B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8416B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8416B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D8416B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A37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7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7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37B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1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8416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8416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841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84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qFormat/>
    <w:rsid w:val="002A37B9"/>
    <w:pPr>
      <w:keepNext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A37B9"/>
    <w:pPr>
      <w:keepNext/>
      <w:jc w:val="center"/>
    </w:pPr>
    <w:rPr>
      <w:b/>
      <w:bCs/>
      <w:spacing w:val="60"/>
      <w:sz w:val="32"/>
      <w:szCs w:val="32"/>
    </w:rPr>
  </w:style>
  <w:style w:type="character" w:customStyle="1" w:styleId="a3">
    <w:name w:val="Текст сноски Знак"/>
    <w:basedOn w:val="a0"/>
    <w:link w:val="a4"/>
    <w:uiPriority w:val="99"/>
    <w:rsid w:val="002A3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2A37B9"/>
    <w:pPr>
      <w:autoSpaceDE/>
      <w:autoSpaceDN/>
    </w:pPr>
  </w:style>
  <w:style w:type="character" w:customStyle="1" w:styleId="13">
    <w:name w:val="Текст сноски Знак1"/>
    <w:basedOn w:val="a0"/>
    <w:semiHidden/>
    <w:rsid w:val="002A3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,Знак Знак,Обычный (веб) Знак1,Обычный (веб) Знак Знак,Знак4,Знак Знак1 Знак,Знак Знак1 Знак Знак,Обычный (веб) Знак Знак Знак Знак,Знак Знак Знак Знак Знак,Знак4 Знак Знак,Обычный (Web)1,Знак Знак3,Знак4 Зна"/>
    <w:basedOn w:val="a"/>
    <w:uiPriority w:val="99"/>
    <w:qFormat/>
    <w:rsid w:val="002A37B9"/>
    <w:pPr>
      <w:tabs>
        <w:tab w:val="num" w:pos="348"/>
      </w:tabs>
      <w:autoSpaceDE/>
      <w:autoSpaceDN/>
      <w:spacing w:before="100" w:beforeAutospacing="1" w:after="100" w:afterAutospacing="1"/>
      <w:ind w:left="348" w:hanging="341"/>
    </w:pPr>
    <w:rPr>
      <w:sz w:val="24"/>
      <w:szCs w:val="24"/>
    </w:rPr>
  </w:style>
  <w:style w:type="paragraph" w:styleId="a6">
    <w:name w:val="Body Text"/>
    <w:basedOn w:val="a"/>
    <w:link w:val="a7"/>
    <w:rsid w:val="002A37B9"/>
    <w:pPr>
      <w:autoSpaceDE/>
      <w:autoSpaceDN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2A3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A37B9"/>
    <w:pPr>
      <w:spacing w:before="60" w:after="120" w:line="312" w:lineRule="auto"/>
      <w:ind w:left="283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A37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Стиль Знак"/>
    <w:basedOn w:val="a"/>
    <w:qFormat/>
    <w:rsid w:val="002A37B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qFormat/>
    <w:rsid w:val="002A37B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iPriority w:val="99"/>
    <w:rsid w:val="002A37B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A3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A37B9"/>
  </w:style>
  <w:style w:type="character" w:styleId="af">
    <w:name w:val="Hyperlink"/>
    <w:uiPriority w:val="99"/>
    <w:rsid w:val="002A37B9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2A3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D8416B"/>
    <w:rPr>
      <w:rFonts w:ascii="Calibri" w:eastAsia="Calibri" w:hAnsi="Calibri" w:cs="Times New Roman"/>
    </w:rPr>
  </w:style>
  <w:style w:type="paragraph" w:styleId="af2">
    <w:name w:val="No Spacing"/>
    <w:link w:val="af3"/>
    <w:qFormat/>
    <w:rsid w:val="002A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A37B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A3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">
    <w:name w:val="da"/>
    <w:basedOn w:val="a0"/>
    <w:rsid w:val="002A37B9"/>
  </w:style>
  <w:style w:type="paragraph" w:customStyle="1" w:styleId="14">
    <w:name w:val="Обычный1"/>
    <w:qFormat/>
    <w:rsid w:val="002A37B9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4">
    <w:name w:val="Strong"/>
    <w:basedOn w:val="a0"/>
    <w:uiPriority w:val="22"/>
    <w:qFormat/>
    <w:rsid w:val="002A37B9"/>
    <w:rPr>
      <w:b/>
      <w:bCs/>
    </w:rPr>
  </w:style>
  <w:style w:type="paragraph" w:customStyle="1" w:styleId="15">
    <w:name w:val="Без интервала1"/>
    <w:qFormat/>
    <w:rsid w:val="002A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A37B9"/>
    <w:rPr>
      <w:b/>
      <w:bCs/>
      <w:color w:val="000080"/>
    </w:rPr>
  </w:style>
  <w:style w:type="character" w:customStyle="1" w:styleId="apple-converted-space">
    <w:name w:val="apple-converted-space"/>
    <w:basedOn w:val="a0"/>
    <w:uiPriority w:val="99"/>
    <w:rsid w:val="002A37B9"/>
  </w:style>
  <w:style w:type="character" w:customStyle="1" w:styleId="blk">
    <w:name w:val="blk"/>
    <w:basedOn w:val="a0"/>
    <w:uiPriority w:val="99"/>
    <w:rsid w:val="002A37B9"/>
  </w:style>
  <w:style w:type="paragraph" w:customStyle="1" w:styleId="Normal1">
    <w:name w:val="Normal1"/>
    <w:qFormat/>
    <w:rsid w:val="002A37B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2A37B9"/>
  </w:style>
  <w:style w:type="paragraph" w:customStyle="1" w:styleId="81">
    <w:name w:val="Основной текст8"/>
    <w:basedOn w:val="a"/>
    <w:qFormat/>
    <w:rsid w:val="002A37B9"/>
    <w:pPr>
      <w:widowControl w:val="0"/>
      <w:shd w:val="clear" w:color="auto" w:fill="FFFFFF"/>
      <w:autoSpaceDE/>
      <w:autoSpaceDN/>
      <w:spacing w:after="6060" w:line="274" w:lineRule="exact"/>
      <w:ind w:hanging="1560"/>
      <w:jc w:val="center"/>
    </w:pPr>
    <w:rPr>
      <w:color w:val="000000"/>
      <w:sz w:val="23"/>
      <w:szCs w:val="23"/>
      <w:lang w:bidi="ru-RU"/>
    </w:rPr>
  </w:style>
  <w:style w:type="character" w:customStyle="1" w:styleId="af6">
    <w:name w:val="Основной текст + Курсив"/>
    <w:basedOn w:val="a0"/>
    <w:rsid w:val="002A37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rsid w:val="002A37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 + Не курсив"/>
    <w:basedOn w:val="a0"/>
    <w:rsid w:val="002A37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7">
    <w:name w:val="Основной текст_"/>
    <w:basedOn w:val="a0"/>
    <w:link w:val="32"/>
    <w:rsid w:val="002A37B9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7"/>
    <w:qFormat/>
    <w:rsid w:val="002A37B9"/>
    <w:pPr>
      <w:widowControl w:val="0"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t">
    <w:name w:val="st"/>
    <w:basedOn w:val="a0"/>
    <w:rsid w:val="002A37B9"/>
  </w:style>
  <w:style w:type="character" w:styleId="af8">
    <w:name w:val="Emphasis"/>
    <w:basedOn w:val="a0"/>
    <w:uiPriority w:val="20"/>
    <w:qFormat/>
    <w:rsid w:val="002A37B9"/>
    <w:rPr>
      <w:i/>
      <w:iCs/>
    </w:rPr>
  </w:style>
  <w:style w:type="paragraph" w:customStyle="1" w:styleId="af9">
    <w:name w:val="Знак Знак Знак Знак Знак Знак"/>
    <w:basedOn w:val="a"/>
    <w:qFormat/>
    <w:rsid w:val="002A37B9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Обычный2"/>
    <w:qFormat/>
    <w:rsid w:val="002A37B9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qFormat/>
    <w:rsid w:val="002A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qFormat/>
    <w:rsid w:val="002A37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rsid w:val="002A37B9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37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2A37B9"/>
    <w:pPr>
      <w:suppressAutoHyphens/>
      <w:autoSpaceDN/>
      <w:spacing w:after="120" w:line="480" w:lineRule="auto"/>
    </w:pPr>
    <w:rPr>
      <w:lang w:eastAsia="ar-SA"/>
    </w:rPr>
  </w:style>
  <w:style w:type="paragraph" w:styleId="26">
    <w:name w:val="Body Text Indent 2"/>
    <w:basedOn w:val="a"/>
    <w:link w:val="27"/>
    <w:uiPriority w:val="99"/>
    <w:rsid w:val="002A37B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A3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2A37B9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2A37B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5">
    <w:name w:val="Style25"/>
    <w:basedOn w:val="a"/>
    <w:uiPriority w:val="99"/>
    <w:qFormat/>
    <w:rsid w:val="002A37B9"/>
    <w:pPr>
      <w:widowControl w:val="0"/>
      <w:adjustRightInd w:val="0"/>
      <w:spacing w:line="206" w:lineRule="exact"/>
      <w:ind w:firstLine="134"/>
      <w:jc w:val="both"/>
    </w:pPr>
    <w:rPr>
      <w:sz w:val="24"/>
      <w:szCs w:val="24"/>
    </w:rPr>
  </w:style>
  <w:style w:type="character" w:customStyle="1" w:styleId="FontStyle63">
    <w:name w:val="Font Style63"/>
    <w:rsid w:val="002A37B9"/>
    <w:rPr>
      <w:rFonts w:ascii="Times New Roman" w:hAnsi="Times New Roman" w:cs="Times New Roman"/>
      <w:i/>
      <w:iCs/>
      <w:sz w:val="18"/>
      <w:szCs w:val="18"/>
    </w:rPr>
  </w:style>
  <w:style w:type="paragraph" w:styleId="HTML">
    <w:name w:val="HTML Preformatted"/>
    <w:basedOn w:val="a"/>
    <w:link w:val="HTML0"/>
    <w:rsid w:val="002A3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A37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uiPriority w:val="99"/>
    <w:rsid w:val="002A37B9"/>
    <w:rPr>
      <w:vertAlign w:val="superscript"/>
    </w:rPr>
  </w:style>
  <w:style w:type="character" w:customStyle="1" w:styleId="FontStyle61">
    <w:name w:val="Font Style61"/>
    <w:rsid w:val="002A37B9"/>
    <w:rPr>
      <w:rFonts w:ascii="Book Antiqua" w:hAnsi="Book Antiqua" w:cs="Book Antiqua"/>
      <w:b/>
      <w:bCs/>
      <w:sz w:val="18"/>
      <w:szCs w:val="18"/>
    </w:rPr>
  </w:style>
  <w:style w:type="paragraph" w:customStyle="1" w:styleId="Style21">
    <w:name w:val="Style21"/>
    <w:basedOn w:val="a"/>
    <w:qFormat/>
    <w:rsid w:val="002A37B9"/>
    <w:pPr>
      <w:widowControl w:val="0"/>
      <w:adjustRightInd w:val="0"/>
      <w:spacing w:line="230" w:lineRule="exact"/>
      <w:ind w:firstLine="571"/>
      <w:jc w:val="both"/>
    </w:pPr>
    <w:rPr>
      <w:sz w:val="24"/>
      <w:szCs w:val="24"/>
    </w:rPr>
  </w:style>
  <w:style w:type="character" w:customStyle="1" w:styleId="FontStyle57">
    <w:name w:val="Font Style57"/>
    <w:rsid w:val="002A37B9"/>
    <w:rPr>
      <w:rFonts w:ascii="Book Antiqua" w:hAnsi="Book Antiqua" w:cs="Book Antiqua" w:hint="default"/>
      <w:b/>
      <w:bCs/>
      <w:spacing w:val="60"/>
      <w:sz w:val="22"/>
      <w:szCs w:val="22"/>
    </w:rPr>
  </w:style>
  <w:style w:type="paragraph" w:customStyle="1" w:styleId="16">
    <w:name w:val="Абзац списка1"/>
    <w:basedOn w:val="a"/>
    <w:qFormat/>
    <w:rsid w:val="002A37B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8">
    <w:name w:val="Style38"/>
    <w:basedOn w:val="a"/>
    <w:qFormat/>
    <w:rsid w:val="002A37B9"/>
    <w:pPr>
      <w:widowControl w:val="0"/>
      <w:adjustRightInd w:val="0"/>
      <w:spacing w:line="234" w:lineRule="exact"/>
      <w:ind w:firstLine="571"/>
      <w:jc w:val="both"/>
    </w:pPr>
    <w:rPr>
      <w:sz w:val="24"/>
      <w:szCs w:val="24"/>
    </w:rPr>
  </w:style>
  <w:style w:type="character" w:customStyle="1" w:styleId="FontStyle69">
    <w:name w:val="Font Style69"/>
    <w:rsid w:val="002A37B9"/>
    <w:rPr>
      <w:rFonts w:ascii="Times New Roman" w:hAnsi="Times New Roman" w:cs="Times New Roman" w:hint="default"/>
      <w:sz w:val="30"/>
      <w:szCs w:val="30"/>
    </w:rPr>
  </w:style>
  <w:style w:type="character" w:customStyle="1" w:styleId="FontStyle68">
    <w:name w:val="Font Style68"/>
    <w:rsid w:val="002A37B9"/>
    <w:rPr>
      <w:rFonts w:ascii="Times New Roman" w:hAnsi="Times New Roman" w:cs="Times New Roman" w:hint="default"/>
      <w:b/>
      <w:bCs/>
      <w:w w:val="150"/>
      <w:sz w:val="36"/>
      <w:szCs w:val="36"/>
    </w:rPr>
  </w:style>
  <w:style w:type="character" w:customStyle="1" w:styleId="c2">
    <w:name w:val="c2"/>
    <w:basedOn w:val="a0"/>
    <w:rsid w:val="002A37B9"/>
  </w:style>
  <w:style w:type="table" w:styleId="afb">
    <w:name w:val="Table Grid"/>
    <w:basedOn w:val="a1"/>
    <w:uiPriority w:val="59"/>
    <w:rsid w:val="002A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txt1">
    <w:name w:val="mediumtxt1"/>
    <w:rsid w:val="002A37B9"/>
    <w:rPr>
      <w:color w:val="3C3C3C"/>
      <w:sz w:val="173"/>
      <w:szCs w:val="173"/>
    </w:rPr>
  </w:style>
  <w:style w:type="paragraph" w:customStyle="1" w:styleId="tlk">
    <w:name w:val="tlk"/>
    <w:basedOn w:val="a"/>
    <w:uiPriority w:val="99"/>
    <w:rsid w:val="002A37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2A3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"/>
    <w:link w:val="afd"/>
    <w:semiHidden/>
    <w:rsid w:val="002A37B9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2A37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header"/>
    <w:basedOn w:val="a"/>
    <w:link w:val="aff"/>
    <w:uiPriority w:val="99"/>
    <w:unhideWhenUsed/>
    <w:rsid w:val="002A37B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">
    <w:name w:val="Верхний колонтитул Знак"/>
    <w:basedOn w:val="a0"/>
    <w:link w:val="afe"/>
    <w:uiPriority w:val="99"/>
    <w:rsid w:val="002A3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rsid w:val="002A37B9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2A3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9">
    <w:name w:val="Font Style39"/>
    <w:rsid w:val="002A37B9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A3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8416B"/>
    <w:pPr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бычный (веб) Знак"/>
    <w:aliases w:val="Обычный (Web) Знак,Обычный (веб) Знак2,Обычный (веб) Знак1 Знак,Обычный (веб) Знак Знак Знак,Обычный (веб) Знак Знак1,Знак4 Знак,Знак Знак1 Знак Знак1,Знак Знак1 Знак Знак Знак,Обычный (веб) Знак Знак Знак Знак Знак"/>
    <w:uiPriority w:val="99"/>
    <w:locked/>
    <w:rsid w:val="00D8416B"/>
    <w:rPr>
      <w:rFonts w:ascii="Calibri" w:eastAsia="Calibri" w:hAnsi="Calibri" w:cs="Times New Roman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D8416B"/>
    <w:pPr>
      <w:tabs>
        <w:tab w:val="right" w:leader="dot" w:pos="9628"/>
      </w:tabs>
      <w:autoSpaceDE/>
      <w:autoSpaceDN/>
      <w:jc w:val="both"/>
    </w:pPr>
    <w:rPr>
      <w:sz w:val="28"/>
      <w:szCs w:val="22"/>
    </w:rPr>
  </w:style>
  <w:style w:type="character" w:customStyle="1" w:styleId="c1">
    <w:name w:val="c1"/>
    <w:basedOn w:val="a0"/>
    <w:rsid w:val="00D8416B"/>
  </w:style>
  <w:style w:type="character" w:customStyle="1" w:styleId="hl">
    <w:name w:val="hl"/>
    <w:basedOn w:val="a0"/>
    <w:uiPriority w:val="99"/>
    <w:rsid w:val="00D8416B"/>
  </w:style>
  <w:style w:type="character" w:customStyle="1" w:styleId="search-hl">
    <w:name w:val="search-hl"/>
    <w:basedOn w:val="a0"/>
    <w:rsid w:val="00D8416B"/>
  </w:style>
  <w:style w:type="character" w:customStyle="1" w:styleId="FontStyle33">
    <w:name w:val="Font Style33"/>
    <w:uiPriority w:val="99"/>
    <w:rsid w:val="00D8416B"/>
    <w:rPr>
      <w:rFonts w:ascii="Times New Roman" w:hAnsi="Times New Roman" w:cs="Times New Roman" w:hint="default"/>
      <w:sz w:val="26"/>
      <w:szCs w:val="26"/>
    </w:rPr>
  </w:style>
  <w:style w:type="character" w:customStyle="1" w:styleId="FontStyle60">
    <w:name w:val="Font Style60"/>
    <w:uiPriority w:val="99"/>
    <w:rsid w:val="00D8416B"/>
    <w:rPr>
      <w:rFonts w:ascii="Times New Roman" w:hAnsi="Times New Roman" w:cs="Times New Roman"/>
      <w:sz w:val="20"/>
      <w:szCs w:val="20"/>
    </w:rPr>
  </w:style>
  <w:style w:type="paragraph" w:customStyle="1" w:styleId="Pa2">
    <w:name w:val="Pa2"/>
    <w:basedOn w:val="a"/>
    <w:next w:val="a"/>
    <w:rsid w:val="00D8416B"/>
    <w:pPr>
      <w:adjustRightInd w:val="0"/>
      <w:spacing w:line="201" w:lineRule="atLeast"/>
    </w:pPr>
    <w:rPr>
      <w:rFonts w:ascii="Arial Narrow" w:hAnsi="Arial Narrow"/>
      <w:sz w:val="24"/>
      <w:szCs w:val="24"/>
    </w:rPr>
  </w:style>
  <w:style w:type="character" w:customStyle="1" w:styleId="s1">
    <w:name w:val="s1"/>
    <w:basedOn w:val="a0"/>
    <w:rsid w:val="00D8416B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416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D841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uiPriority w:val="99"/>
    <w:semiHidden/>
    <w:unhideWhenUsed/>
    <w:rsid w:val="00D8416B"/>
    <w:pPr>
      <w:autoSpaceDE/>
      <w:autoSpaceDN/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841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keyword">
    <w:name w:val="keyword"/>
    <w:basedOn w:val="a0"/>
    <w:rsid w:val="00D8416B"/>
  </w:style>
  <w:style w:type="character" w:customStyle="1" w:styleId="FontStyle11">
    <w:name w:val="Font Style11"/>
    <w:basedOn w:val="a0"/>
    <w:rsid w:val="00D8416B"/>
    <w:rPr>
      <w:rFonts w:ascii="Lucida Sans Unicode" w:hAnsi="Lucida Sans Unicode" w:cs="Lucida Sans Unicode"/>
      <w:sz w:val="18"/>
      <w:szCs w:val="18"/>
    </w:rPr>
  </w:style>
  <w:style w:type="paragraph" w:customStyle="1" w:styleId="Style5">
    <w:name w:val="Style5"/>
    <w:basedOn w:val="a"/>
    <w:uiPriority w:val="99"/>
    <w:rsid w:val="00D8416B"/>
    <w:pPr>
      <w:widowControl w:val="0"/>
      <w:adjustRightInd w:val="0"/>
      <w:spacing w:line="331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4">
    <w:name w:val="Font Style14"/>
    <w:basedOn w:val="a0"/>
    <w:rsid w:val="00D8416B"/>
    <w:rPr>
      <w:rFonts w:ascii="Lucida Sans Unicode" w:hAnsi="Lucida Sans Unicode" w:cs="Lucida Sans Unicode"/>
      <w:sz w:val="14"/>
      <w:szCs w:val="14"/>
    </w:rPr>
  </w:style>
  <w:style w:type="paragraph" w:customStyle="1" w:styleId="37">
    <w:name w:val="........ ..... 3"/>
    <w:basedOn w:val="a"/>
    <w:next w:val="a"/>
    <w:rsid w:val="00D8416B"/>
    <w:pPr>
      <w:adjustRightInd w:val="0"/>
      <w:spacing w:after="120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D841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D8416B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D841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sid w:val="00D8416B"/>
    <w:rPr>
      <w:rFonts w:ascii="Verdana" w:hAnsi="Verdana" w:cs="Verdana"/>
      <w:sz w:val="14"/>
      <w:szCs w:val="14"/>
    </w:rPr>
  </w:style>
  <w:style w:type="character" w:customStyle="1" w:styleId="FontStyle297">
    <w:name w:val="Font Style297"/>
    <w:basedOn w:val="a0"/>
    <w:uiPriority w:val="99"/>
    <w:rsid w:val="00D8416B"/>
    <w:rPr>
      <w:rFonts w:ascii="Times New Roman" w:hAnsi="Times New Roman" w:cs="Times New Roman"/>
      <w:sz w:val="26"/>
      <w:szCs w:val="26"/>
    </w:rPr>
  </w:style>
  <w:style w:type="paragraph" w:customStyle="1" w:styleId="1">
    <w:name w:val="дефикс 1"/>
    <w:basedOn w:val="af0"/>
    <w:link w:val="18"/>
    <w:qFormat/>
    <w:rsid w:val="00D8416B"/>
    <w:pPr>
      <w:numPr>
        <w:numId w:val="1"/>
      </w:numPr>
      <w:tabs>
        <w:tab w:val="left" w:pos="993"/>
      </w:tabs>
      <w:spacing w:after="0" w:line="240" w:lineRule="auto"/>
      <w:ind w:left="0" w:firstLine="539"/>
      <w:jc w:val="both"/>
    </w:pPr>
    <w:rPr>
      <w:rFonts w:ascii="Times New Roman" w:eastAsia="MS PGothic" w:hAnsi="Times New Roman"/>
      <w:sz w:val="28"/>
      <w:szCs w:val="24"/>
    </w:rPr>
  </w:style>
  <w:style w:type="character" w:customStyle="1" w:styleId="18">
    <w:name w:val="дефикс 1 Знак"/>
    <w:basedOn w:val="a0"/>
    <w:link w:val="1"/>
    <w:rsid w:val="00D8416B"/>
    <w:rPr>
      <w:rFonts w:ascii="Times New Roman" w:eastAsia="MS PGothic" w:hAnsi="Times New Roman" w:cs="Times New Roman"/>
      <w:sz w:val="28"/>
      <w:szCs w:val="24"/>
    </w:rPr>
  </w:style>
  <w:style w:type="paragraph" w:styleId="aff3">
    <w:name w:val="Subtitle"/>
    <w:basedOn w:val="a"/>
    <w:link w:val="aff4"/>
    <w:qFormat/>
    <w:rsid w:val="00D8416B"/>
    <w:pPr>
      <w:autoSpaceDE/>
      <w:autoSpaceDN/>
      <w:jc w:val="both"/>
    </w:pPr>
    <w:rPr>
      <w:b/>
      <w:sz w:val="28"/>
    </w:rPr>
  </w:style>
  <w:style w:type="character" w:customStyle="1" w:styleId="aff4">
    <w:name w:val="Подзаголовок Знак"/>
    <w:basedOn w:val="a0"/>
    <w:link w:val="aff3"/>
    <w:rsid w:val="00D841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8">
    <w:name w:val="c8"/>
    <w:basedOn w:val="a0"/>
    <w:rsid w:val="00D8416B"/>
  </w:style>
  <w:style w:type="paragraph" w:styleId="aff5">
    <w:name w:val="Plain Text"/>
    <w:basedOn w:val="a"/>
    <w:link w:val="aff6"/>
    <w:rsid w:val="00D8416B"/>
    <w:pPr>
      <w:autoSpaceDE/>
      <w:autoSpaceDN/>
    </w:pPr>
    <w:rPr>
      <w:rFonts w:ascii="Courier New" w:hAnsi="Courier New" w:cs="Courier New"/>
    </w:rPr>
  </w:style>
  <w:style w:type="character" w:customStyle="1" w:styleId="aff6">
    <w:name w:val="Текст Знак"/>
    <w:basedOn w:val="a0"/>
    <w:link w:val="aff5"/>
    <w:rsid w:val="00D841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D8416B"/>
    <w:pPr>
      <w:widowControl w:val="0"/>
      <w:adjustRightInd w:val="0"/>
      <w:spacing w:line="265" w:lineRule="exact"/>
      <w:ind w:firstLine="509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D8416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a"/>
    <w:uiPriority w:val="99"/>
    <w:rsid w:val="00D8416B"/>
    <w:pPr>
      <w:widowControl w:val="0"/>
      <w:adjustRightInd w:val="0"/>
      <w:spacing w:line="240" w:lineRule="exact"/>
      <w:ind w:firstLine="51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D8416B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1">
    <w:name w:val="Font Style21"/>
    <w:uiPriority w:val="99"/>
    <w:rsid w:val="00D8416B"/>
    <w:rPr>
      <w:rFonts w:ascii="Times New Roman" w:hAnsi="Times New Roman" w:cs="Times New Roman"/>
      <w:color w:val="000000"/>
      <w:sz w:val="16"/>
      <w:szCs w:val="16"/>
    </w:rPr>
  </w:style>
  <w:style w:type="paragraph" w:customStyle="1" w:styleId="Pa11">
    <w:name w:val="Pa11"/>
    <w:basedOn w:val="a"/>
    <w:next w:val="a"/>
    <w:uiPriority w:val="99"/>
    <w:rsid w:val="00D8416B"/>
    <w:pPr>
      <w:adjustRightInd w:val="0"/>
      <w:spacing w:line="189" w:lineRule="atLeast"/>
    </w:pPr>
    <w:rPr>
      <w:rFonts w:ascii="T_LR_TimesET" w:eastAsia="Calibri" w:hAnsi="T_LR_TimesET"/>
      <w:sz w:val="24"/>
      <w:szCs w:val="24"/>
      <w:lang w:eastAsia="en-US"/>
    </w:rPr>
  </w:style>
  <w:style w:type="character" w:customStyle="1" w:styleId="c3">
    <w:name w:val="c3"/>
    <w:rsid w:val="00D8416B"/>
  </w:style>
  <w:style w:type="paragraph" w:styleId="aff7">
    <w:name w:val="caption"/>
    <w:basedOn w:val="a"/>
    <w:next w:val="a"/>
    <w:uiPriority w:val="35"/>
    <w:unhideWhenUsed/>
    <w:qFormat/>
    <w:rsid w:val="00D8416B"/>
    <w:pPr>
      <w:autoSpaceDE/>
      <w:autoSpaceDN/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w">
    <w:name w:val="w"/>
    <w:uiPriority w:val="99"/>
    <w:rsid w:val="00D8416B"/>
  </w:style>
  <w:style w:type="paragraph" w:customStyle="1" w:styleId="19">
    <w:name w:val="Заголовок1"/>
    <w:basedOn w:val="a"/>
    <w:next w:val="a6"/>
    <w:rsid w:val="00D8416B"/>
    <w:pPr>
      <w:keepNext/>
      <w:widowControl w:val="0"/>
      <w:suppressAutoHyphens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0">
    <w:name w:val="Абзац списка11"/>
    <w:basedOn w:val="a"/>
    <w:uiPriority w:val="99"/>
    <w:rsid w:val="00D8416B"/>
    <w:pPr>
      <w:autoSpaceDE/>
      <w:autoSpaceDN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29">
    <w:name w:val="Основной текст (2)_"/>
    <w:rsid w:val="00D8416B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75pt">
    <w:name w:val="Основной текст (2) + 7;5 pt;Полужирный"/>
    <w:rsid w:val="00D84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rsid w:val="00D84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;Курсив"/>
    <w:rsid w:val="00D841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85pt">
    <w:name w:val="Основной текст (4) + 8;5 pt"/>
    <w:rsid w:val="00D8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D8416B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8416B"/>
    <w:pPr>
      <w:widowControl w:val="0"/>
      <w:shd w:val="clear" w:color="auto" w:fill="FFFFFF"/>
      <w:autoSpaceDE/>
      <w:autoSpaceDN/>
      <w:spacing w:before="120" w:line="209" w:lineRule="exact"/>
      <w:jc w:val="both"/>
    </w:pPr>
    <w:rPr>
      <w:rFonts w:eastAsiaTheme="minorHAnsi" w:cstheme="minorBidi"/>
      <w:b/>
      <w:bCs/>
      <w:sz w:val="17"/>
      <w:szCs w:val="17"/>
      <w:lang w:eastAsia="en-US"/>
    </w:rPr>
  </w:style>
  <w:style w:type="character" w:customStyle="1" w:styleId="675pt">
    <w:name w:val="Основной текст (6) + 7;5 pt"/>
    <w:rsid w:val="00D84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75pt0">
    <w:name w:val="Основной текст (6) + 7;5 pt;Не полужирный;Курсив"/>
    <w:rsid w:val="00D841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3">
    <w:name w:val="Основной текст (6) + Курсив"/>
    <w:rsid w:val="00D841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rsid w:val="00D8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tended-textshort">
    <w:name w:val="extended-text__short"/>
    <w:basedOn w:val="a0"/>
    <w:rsid w:val="00D8416B"/>
  </w:style>
  <w:style w:type="character" w:customStyle="1" w:styleId="citation">
    <w:name w:val="citation"/>
    <w:basedOn w:val="a0"/>
    <w:uiPriority w:val="99"/>
    <w:rsid w:val="00D8416B"/>
    <w:rPr>
      <w:rFonts w:cs="Times New Roman"/>
    </w:rPr>
  </w:style>
  <w:style w:type="character" w:customStyle="1" w:styleId="fontstyle01">
    <w:name w:val="fontstyle01"/>
    <w:basedOn w:val="a0"/>
    <w:uiPriority w:val="99"/>
    <w:rsid w:val="00D8416B"/>
    <w:rPr>
      <w:rFonts w:ascii="FranklinGothicBookC" w:hAnsi="FranklinGothicBookC" w:cs="Times New Roman"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D8416B"/>
    <w:rPr>
      <w:rFonts w:ascii="Times New Roman" w:hAnsi="Times New Roman" w:cs="Times New Roman"/>
      <w:color w:val="000000"/>
      <w:sz w:val="20"/>
      <w:szCs w:val="20"/>
    </w:rPr>
  </w:style>
  <w:style w:type="paragraph" w:customStyle="1" w:styleId="1a">
    <w:name w:val="Стиль1"/>
    <w:basedOn w:val="a"/>
    <w:qFormat/>
    <w:rsid w:val="00D8416B"/>
    <w:pPr>
      <w:adjustRightInd w:val="0"/>
      <w:spacing w:line="360" w:lineRule="auto"/>
      <w:ind w:firstLine="709"/>
      <w:jc w:val="both"/>
    </w:pPr>
    <w:rPr>
      <w:color w:val="000000"/>
      <w:sz w:val="28"/>
      <w:szCs w:val="28"/>
      <w:lang w:eastAsia="en-US"/>
    </w:rPr>
  </w:style>
  <w:style w:type="character" w:customStyle="1" w:styleId="viv01">
    <w:name w:val="viv01"/>
    <w:rsid w:val="00D8416B"/>
    <w:rPr>
      <w:rFonts w:ascii="Arial CYR" w:hAnsi="Arial CYR" w:cs="Arial CYR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38">
    <w:name w:val="toc 3"/>
    <w:basedOn w:val="a"/>
    <w:next w:val="a"/>
    <w:autoRedefine/>
    <w:uiPriority w:val="39"/>
    <w:unhideWhenUsed/>
    <w:rsid w:val="00D8416B"/>
    <w:pPr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0">
    <w:name w:val="Style10"/>
    <w:basedOn w:val="a"/>
    <w:uiPriority w:val="99"/>
    <w:rsid w:val="003600D9"/>
    <w:pPr>
      <w:widowControl w:val="0"/>
      <w:tabs>
        <w:tab w:val="left" w:pos="708"/>
      </w:tabs>
      <w:adjustRightInd w:val="0"/>
      <w:spacing w:line="274" w:lineRule="exact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3600D9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3600D9"/>
    <w:rPr>
      <w:rFonts w:ascii="Times New Roman" w:hAnsi="Times New Roman" w:cs="Times New Roman" w:hint="default"/>
      <w:sz w:val="20"/>
      <w:szCs w:val="20"/>
    </w:rPr>
  </w:style>
  <w:style w:type="paragraph" w:customStyle="1" w:styleId="FR4">
    <w:name w:val="FR4"/>
    <w:rsid w:val="003600D9"/>
    <w:pPr>
      <w:widowControl w:val="0"/>
      <w:spacing w:after="0" w:line="280" w:lineRule="auto"/>
      <w:ind w:firstLine="2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8">
    <w:name w:val="Знак Знак Знак"/>
    <w:basedOn w:val="a"/>
    <w:qFormat/>
    <w:rsid w:val="00A34814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9">
    <w:name w:val="FollowedHyperlink"/>
    <w:basedOn w:val="a0"/>
    <w:uiPriority w:val="99"/>
    <w:unhideWhenUsed/>
    <w:rsid w:val="00A34814"/>
    <w:rPr>
      <w:color w:val="800080"/>
      <w:u w:val="single"/>
    </w:rPr>
  </w:style>
  <w:style w:type="character" w:customStyle="1" w:styleId="Web1">
    <w:name w:val="Обычный (Web) Знак1"/>
    <w:locked/>
    <w:rsid w:val="00A34814"/>
    <w:rPr>
      <w:rFonts w:ascii="Calibri" w:eastAsia="Calibri" w:hAnsi="Calibri"/>
      <w:lang w:eastAsia="en-US"/>
    </w:rPr>
  </w:style>
  <w:style w:type="character" w:customStyle="1" w:styleId="71">
    <w:name w:val="Заголовок 7 Знак1"/>
    <w:basedOn w:val="a0"/>
    <w:uiPriority w:val="9"/>
    <w:semiHidden/>
    <w:rsid w:val="00A34814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b">
    <w:name w:val="Основной текст Знак1"/>
    <w:basedOn w:val="a0"/>
    <w:semiHidden/>
    <w:rsid w:val="00A34814"/>
    <w:rPr>
      <w:rFonts w:ascii="Calibri" w:eastAsia="Times New Roman" w:hAnsi="Calibri" w:cs="Times New Roman"/>
      <w:sz w:val="22"/>
      <w:szCs w:val="22"/>
    </w:rPr>
  </w:style>
  <w:style w:type="character" w:customStyle="1" w:styleId="211">
    <w:name w:val="Основной текст 2 Знак1"/>
    <w:basedOn w:val="a0"/>
    <w:uiPriority w:val="99"/>
    <w:rsid w:val="00A34814"/>
    <w:rPr>
      <w:sz w:val="24"/>
      <w:szCs w:val="24"/>
    </w:rPr>
  </w:style>
  <w:style w:type="character" w:customStyle="1" w:styleId="1c">
    <w:name w:val="Основной текст с отступом Знак1"/>
    <w:basedOn w:val="a0"/>
    <w:semiHidden/>
    <w:rsid w:val="00A34814"/>
    <w:rPr>
      <w:rFonts w:ascii="Calibri" w:eastAsia="Times New Roman" w:hAnsi="Calibri" w:cs="Times New Roman"/>
      <w:sz w:val="22"/>
      <w:szCs w:val="22"/>
    </w:rPr>
  </w:style>
  <w:style w:type="character" w:customStyle="1" w:styleId="1d">
    <w:name w:val="Текст выноски Знак1"/>
    <w:basedOn w:val="a0"/>
    <w:uiPriority w:val="99"/>
    <w:rsid w:val="00A34814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A34814"/>
    <w:rPr>
      <w:rFonts w:ascii="Calibri" w:eastAsia="Times New Roman" w:hAnsi="Calibri" w:cs="Times New Roman"/>
      <w:sz w:val="22"/>
      <w:szCs w:val="22"/>
    </w:rPr>
  </w:style>
  <w:style w:type="character" w:customStyle="1" w:styleId="311">
    <w:name w:val="Основной текст 3 Знак1"/>
    <w:basedOn w:val="a0"/>
    <w:rsid w:val="00A34814"/>
    <w:rPr>
      <w:sz w:val="16"/>
      <w:szCs w:val="16"/>
    </w:rPr>
  </w:style>
  <w:style w:type="character" w:customStyle="1" w:styleId="212">
    <w:name w:val="Основной текст с отступом 2 Знак1"/>
    <w:basedOn w:val="a0"/>
    <w:semiHidden/>
    <w:rsid w:val="00A34814"/>
    <w:rPr>
      <w:rFonts w:ascii="Calibri" w:eastAsia="Times New Roman" w:hAnsi="Calibri" w:cs="Times New Roman"/>
      <w:sz w:val="22"/>
      <w:szCs w:val="22"/>
    </w:rPr>
  </w:style>
  <w:style w:type="character" w:customStyle="1" w:styleId="c5">
    <w:name w:val="c5"/>
    <w:basedOn w:val="a0"/>
    <w:rsid w:val="00A34814"/>
  </w:style>
  <w:style w:type="paragraph" w:styleId="affa">
    <w:name w:val="Title"/>
    <w:basedOn w:val="a"/>
    <w:link w:val="affb"/>
    <w:uiPriority w:val="99"/>
    <w:qFormat/>
    <w:rsid w:val="00A34814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ffb">
    <w:name w:val="Название Знак"/>
    <w:basedOn w:val="a0"/>
    <w:link w:val="affa"/>
    <w:uiPriority w:val="99"/>
    <w:rsid w:val="00A348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c">
    <w:name w:val="Знак Знак Знак Знак Знак Знак"/>
    <w:basedOn w:val="a"/>
    <w:qFormat/>
    <w:rsid w:val="00A34814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1">
    <w:name w:val="HTML Cite"/>
    <w:basedOn w:val="a0"/>
    <w:unhideWhenUsed/>
    <w:rsid w:val="00A34814"/>
    <w:rPr>
      <w:i/>
      <w:iCs/>
    </w:rPr>
  </w:style>
  <w:style w:type="paragraph" w:customStyle="1" w:styleId="c17">
    <w:name w:val="c17"/>
    <w:basedOn w:val="a"/>
    <w:rsid w:val="00A348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A348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Знак Знак Знак"/>
    <w:basedOn w:val="a"/>
    <w:rsid w:val="00D54324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Без интервала Знак"/>
    <w:basedOn w:val="a0"/>
    <w:link w:val="af2"/>
    <w:locked/>
    <w:rsid w:val="00D54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OC Heading"/>
    <w:basedOn w:val="10"/>
    <w:next w:val="a"/>
    <w:uiPriority w:val="39"/>
    <w:semiHidden/>
    <w:unhideWhenUsed/>
    <w:qFormat/>
    <w:rsid w:val="00E66DA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1f">
    <w:name w:val="Основной текст1"/>
    <w:basedOn w:val="a"/>
    <w:rsid w:val="00677F54"/>
    <w:pPr>
      <w:widowControl w:val="0"/>
      <w:shd w:val="clear" w:color="auto" w:fill="FFFFFF"/>
      <w:autoSpaceDE/>
      <w:autoSpaceDN/>
      <w:ind w:firstLine="400"/>
    </w:pPr>
    <w:rPr>
      <w:sz w:val="28"/>
      <w:szCs w:val="28"/>
      <w:lang w:bidi="ru-RU"/>
    </w:rPr>
  </w:style>
  <w:style w:type="character" w:customStyle="1" w:styleId="afff">
    <w:name w:val="Другое_"/>
    <w:basedOn w:val="a0"/>
    <w:link w:val="afff0"/>
    <w:locked/>
    <w:rsid w:val="002441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f0">
    <w:name w:val="Другое"/>
    <w:basedOn w:val="a"/>
    <w:link w:val="afff"/>
    <w:rsid w:val="002441D5"/>
    <w:pPr>
      <w:widowControl w:val="0"/>
      <w:shd w:val="clear" w:color="auto" w:fill="FFFFFF"/>
      <w:autoSpaceDE/>
      <w:autoSpaceDN/>
      <w:ind w:firstLine="400"/>
    </w:pPr>
    <w:rPr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6E4AC5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E4AC5"/>
    <w:pPr>
      <w:widowControl w:val="0"/>
      <w:shd w:val="clear" w:color="auto" w:fill="FFFFFF"/>
      <w:autoSpaceDE/>
      <w:autoSpaceDN/>
      <w:spacing w:before="420" w:after="60" w:line="264" w:lineRule="exact"/>
      <w:jc w:val="both"/>
    </w:pPr>
    <w:rPr>
      <w:rFonts w:ascii="Century Schoolbook" w:eastAsia="Century Schoolbook" w:hAnsi="Century Schoolbook" w:cs="Century Schoolbook"/>
      <w:b/>
      <w:bCs/>
      <w:sz w:val="22"/>
      <w:szCs w:val="22"/>
      <w:lang w:eastAsia="en-US"/>
    </w:rPr>
  </w:style>
  <w:style w:type="character" w:customStyle="1" w:styleId="fontstyle210">
    <w:name w:val="fontstyle21"/>
    <w:basedOn w:val="a0"/>
    <w:rsid w:val="00A4522E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A4522E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nobr">
    <w:name w:val="nobr"/>
    <w:basedOn w:val="a0"/>
    <w:rsid w:val="00F43F33"/>
  </w:style>
  <w:style w:type="paragraph" w:customStyle="1" w:styleId="c49">
    <w:name w:val="c49"/>
    <w:basedOn w:val="a"/>
    <w:rsid w:val="008F31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8F31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45">
    <w:name w:val="c45"/>
    <w:basedOn w:val="a"/>
    <w:rsid w:val="008F31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43">
    <w:name w:val="c43"/>
    <w:basedOn w:val="a"/>
    <w:rsid w:val="008F31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rsid w:val="008F313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294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azps.ru/&amp;sa=D&amp;ust=1591383143095000" TargetMode="External"/><Relationship Id="rId18" Type="http://schemas.openxmlformats.org/officeDocument/2006/relationships/hyperlink" Target="https://www.google.com/url?q=http://www.rspb.ru/&amp;sa=D&amp;ust=159138314309700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rspb.ru/&amp;sa=D&amp;ust=1591383143098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festival.1september.ru/&amp;sa=D&amp;ust=1591383143095000" TargetMode="External"/><Relationship Id="rId17" Type="http://schemas.openxmlformats.org/officeDocument/2006/relationships/hyperlink" Target="https://www.google.com/url?q=http://www.metodkabi.net.ru/index.php?id%3D2&amp;sa=D&amp;ust=1591383143097000" TargetMode="External"/><Relationship Id="rId25" Type="http://schemas.openxmlformats.org/officeDocument/2006/relationships/hyperlink" Target="https://www.google.com/url?q=http://www.rspb.ru/&amp;sa=D&amp;ust=1591383143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rodn-i-k.narod.ru/&amp;sa=D&amp;ust=1591383143096000" TargetMode="External"/><Relationship Id="rId20" Type="http://schemas.openxmlformats.org/officeDocument/2006/relationships/hyperlink" Target="https://www.google.com/url?q=http://psy.1september.ru/&amp;sa=D&amp;ust=1591383143098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vsetesti.ru/&amp;sa=D&amp;ust=1591383143095000" TargetMode="External"/><Relationship Id="rId24" Type="http://schemas.openxmlformats.org/officeDocument/2006/relationships/hyperlink" Target="https://www.google.com/url?q=http://www.effecton.ru/770.html&amp;sa=D&amp;ust=1591383143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ucheba.ru/prof&amp;sa=D&amp;ust=1591383143096000" TargetMode="External"/><Relationship Id="rId23" Type="http://schemas.openxmlformats.org/officeDocument/2006/relationships/hyperlink" Target="https://www.google.com/url?q=http://www.rabotka.ru/infoworker/&amp;sa=D&amp;ust=1591383143099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om/url?q=http://www.garant.ru/student/law_abc.htm&amp;sa=D&amp;ust=1591383143095000" TargetMode="External"/><Relationship Id="rId19" Type="http://schemas.openxmlformats.org/officeDocument/2006/relationships/hyperlink" Target="https://www.google.com/url?q=http://www.proforient.ru/&amp;sa=D&amp;ust=1591383143098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rspb.ru/&amp;sa=D&amp;ust=1591383143094000" TargetMode="External"/><Relationship Id="rId14" Type="http://schemas.openxmlformats.org/officeDocument/2006/relationships/hyperlink" Target="https://www.google.com/url?q=http://www.imaton.ru&amp;sa=D&amp;ust=1591383143096000" TargetMode="External"/><Relationship Id="rId22" Type="http://schemas.openxmlformats.org/officeDocument/2006/relationships/hyperlink" Target="https://www.google.com/url?q=http://profguide.ru/&amp;sa=D&amp;ust=1591383143099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60441-A68C-4918-B2B8-6A4F368C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14</cp:revision>
  <cp:lastPrinted>2020-08-12T09:02:00Z</cp:lastPrinted>
  <dcterms:created xsi:type="dcterms:W3CDTF">2020-09-07T06:06:00Z</dcterms:created>
  <dcterms:modified xsi:type="dcterms:W3CDTF">2022-03-24T09:37:00Z</dcterms:modified>
</cp:coreProperties>
</file>