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DF18B" w14:textId="468C05D7" w:rsidR="0098632F" w:rsidRDefault="00C72DA2" w:rsidP="00C72DA2">
      <w:pPr>
        <w:jc w:val="center"/>
        <w:rPr>
          <w:rFonts w:ascii="Times New Roman" w:hAnsi="Times New Roman" w:cs="Times New Roman"/>
          <w:sz w:val="28"/>
          <w:szCs w:val="28"/>
        </w:rPr>
      </w:pPr>
      <w:r w:rsidRPr="00C72DA2">
        <w:rPr>
          <w:rFonts w:ascii="Times New Roman" w:hAnsi="Times New Roman" w:cs="Times New Roman"/>
          <w:sz w:val="28"/>
          <w:szCs w:val="28"/>
        </w:rPr>
        <w:t xml:space="preserve">Родина! Это слово с детства знает каждый. На «патриотическом» занятии объединения «Палитра» ребята искали ответы на острые </w:t>
      </w:r>
      <w:r w:rsidRPr="00C72DA2">
        <w:rPr>
          <w:rFonts w:ascii="Times New Roman" w:hAnsi="Times New Roman" w:cs="Times New Roman"/>
          <w:sz w:val="28"/>
          <w:szCs w:val="28"/>
        </w:rPr>
        <w:t>вопрос</w:t>
      </w:r>
      <w:r w:rsidRPr="00C72DA2">
        <w:rPr>
          <w:rFonts w:ascii="Times New Roman" w:hAnsi="Times New Roman" w:cs="Times New Roman"/>
          <w:sz w:val="28"/>
          <w:szCs w:val="28"/>
        </w:rPr>
        <w:t xml:space="preserve"> - А что это слово означает для всех жителей нашей страны и для каждого из нас? - Как мы можем выразить свою любовь к Родине? -Что мы можем сделать для Родины? -Что мы пожелаем ей и друг другу? Ребята пришли к общему выводу, что нашей Родине нужен мир, потому что только в мире царят любовь, дружба, </w:t>
      </w:r>
      <w:r w:rsidRPr="00C72DA2">
        <w:rPr>
          <w:rFonts w:ascii="Times New Roman" w:hAnsi="Times New Roman" w:cs="Times New Roman"/>
          <w:sz w:val="28"/>
          <w:szCs w:val="28"/>
        </w:rPr>
        <w:t>процветание.</w:t>
      </w:r>
      <w:r w:rsidRPr="00C72DA2">
        <w:rPr>
          <w:rFonts w:ascii="Times New Roman" w:hAnsi="Times New Roman" w:cs="Times New Roman"/>
          <w:sz w:val="28"/>
          <w:szCs w:val="28"/>
        </w:rPr>
        <w:t xml:space="preserve"> А один из признаков мира является птицы. Например, журавли, которые гнездятся на крышах </w:t>
      </w:r>
      <w:r w:rsidRPr="00C72DA2">
        <w:rPr>
          <w:rFonts w:ascii="Times New Roman" w:hAnsi="Times New Roman" w:cs="Times New Roman"/>
          <w:sz w:val="28"/>
          <w:szCs w:val="28"/>
        </w:rPr>
        <w:t>домов. На</w:t>
      </w:r>
      <w:r w:rsidRPr="00C72DA2">
        <w:rPr>
          <w:rFonts w:ascii="Times New Roman" w:hAnsi="Times New Roman" w:cs="Times New Roman"/>
          <w:sz w:val="28"/>
          <w:szCs w:val="28"/>
        </w:rPr>
        <w:t xml:space="preserve"> занятии обучающиеся научились создавать журавля в технике оригами. Было очень трудно, были слезы. Но благодаря взаимной поддержке друг другу, все справились!</w:t>
      </w:r>
    </w:p>
    <w:p w14:paraId="04C8ED24" w14:textId="7E95E6E2" w:rsidR="00C72DA2" w:rsidRPr="00C72DA2" w:rsidRDefault="00C72DA2" w:rsidP="00C72DA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68575E73" wp14:editId="211300E1">
            <wp:extent cx="3648075" cy="2735959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9131" cy="2736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57C756E0" wp14:editId="13F2AA3C">
            <wp:extent cx="4915076" cy="3686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0385" cy="369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2DA2" w:rsidRPr="00C72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B0"/>
    <w:rsid w:val="002757B0"/>
    <w:rsid w:val="0098632F"/>
    <w:rsid w:val="00C7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0CED7"/>
  <w15:chartTrackingRefBased/>
  <w15:docId w15:val="{B068F0CC-B85F-40E0-A829-AB1EDC16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2025-07-08T06:46:00Z</dcterms:created>
  <dcterms:modified xsi:type="dcterms:W3CDTF">2025-07-08T06:51:00Z</dcterms:modified>
</cp:coreProperties>
</file>