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723E" w14:textId="763D41A6" w:rsidR="00280BDA" w:rsidRDefault="00EF0059" w:rsidP="00EF0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F0059">
        <w:rPr>
          <w:rFonts w:ascii="Times New Roman" w:hAnsi="Times New Roman" w:cs="Times New Roman"/>
          <w:sz w:val="28"/>
          <w:szCs w:val="28"/>
        </w:rPr>
        <w:t xml:space="preserve">а базе БДОУ "Детский сад № 312 к/в" организована выставка </w:t>
      </w:r>
      <w:r w:rsidRPr="00EF0059">
        <w:rPr>
          <w:rFonts w:ascii="Times New Roman" w:hAnsi="Times New Roman" w:cs="Times New Roman"/>
          <w:sz w:val="28"/>
          <w:szCs w:val="28"/>
        </w:rPr>
        <w:t>работ объединения</w:t>
      </w:r>
      <w:r w:rsidRPr="00EF0059">
        <w:rPr>
          <w:rFonts w:ascii="Times New Roman" w:hAnsi="Times New Roman" w:cs="Times New Roman"/>
          <w:sz w:val="28"/>
          <w:szCs w:val="28"/>
        </w:rPr>
        <w:t xml:space="preserve"> "Семицветик" "Краски осени</w:t>
      </w:r>
      <w:r w:rsidRPr="00EF0059">
        <w:rPr>
          <w:rFonts w:ascii="Times New Roman" w:hAnsi="Times New Roman" w:cs="Times New Roman"/>
          <w:sz w:val="28"/>
          <w:szCs w:val="28"/>
        </w:rPr>
        <w:t>»,</w:t>
      </w:r>
      <w:r w:rsidRPr="00EF0059">
        <w:rPr>
          <w:rFonts w:ascii="Times New Roman" w:hAnsi="Times New Roman" w:cs="Times New Roman"/>
          <w:sz w:val="28"/>
          <w:szCs w:val="28"/>
        </w:rPr>
        <w:t xml:space="preserve"> где представлены </w:t>
      </w:r>
      <w:r w:rsidRPr="00EF0059">
        <w:rPr>
          <w:rFonts w:ascii="Times New Roman" w:hAnsi="Times New Roman" w:cs="Times New Roman"/>
          <w:sz w:val="28"/>
          <w:szCs w:val="28"/>
        </w:rPr>
        <w:t>работы,</w:t>
      </w:r>
      <w:r w:rsidRPr="00EF0059">
        <w:rPr>
          <w:rFonts w:ascii="Times New Roman" w:hAnsi="Times New Roman" w:cs="Times New Roman"/>
          <w:sz w:val="28"/>
          <w:szCs w:val="28"/>
        </w:rPr>
        <w:t xml:space="preserve"> выполненные в разных техниках (рисунок, аппликация, живопись)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2A5DEC" w14:textId="0A61E66D" w:rsidR="00EF0059" w:rsidRDefault="00EF0059" w:rsidP="00EF00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D1A635" w14:textId="1FA82FB8" w:rsidR="00EF0059" w:rsidRPr="00EF0059" w:rsidRDefault="00EF0059" w:rsidP="00EF0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AF1700" wp14:editId="308CABD1">
            <wp:extent cx="5934075" cy="270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059" w:rsidRPr="00EF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EA"/>
    <w:rsid w:val="00280BDA"/>
    <w:rsid w:val="00592AEA"/>
    <w:rsid w:val="00E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4DF0"/>
  <w15:chartTrackingRefBased/>
  <w15:docId w15:val="{24403EBD-B373-479F-BE16-593A3912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2025-12-02T08:55:00Z</dcterms:created>
  <dcterms:modified xsi:type="dcterms:W3CDTF">2025-12-02T08:57:00Z</dcterms:modified>
</cp:coreProperties>
</file>