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8CFC" w14:textId="4533BDC0" w:rsidR="00BF1B37" w:rsidRDefault="00810F36" w:rsidP="00810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F36">
        <w:rPr>
          <w:rFonts w:ascii="Times New Roman" w:hAnsi="Times New Roman" w:cs="Times New Roman"/>
          <w:sz w:val="28"/>
          <w:szCs w:val="28"/>
        </w:rPr>
        <w:t xml:space="preserve">5 мая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10F36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Pr="00810F36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0F36">
        <w:rPr>
          <w:rFonts w:ascii="Times New Roman" w:hAnsi="Times New Roman" w:cs="Times New Roman"/>
          <w:sz w:val="28"/>
          <w:szCs w:val="28"/>
        </w:rPr>
        <w:t xml:space="preserve"> </w:t>
      </w:r>
      <w:r w:rsidRPr="00810F36">
        <w:rPr>
          <w:rFonts w:ascii="Times New Roman" w:hAnsi="Times New Roman" w:cs="Times New Roman"/>
          <w:sz w:val="28"/>
          <w:szCs w:val="28"/>
        </w:rPr>
        <w:t>Всероссийском</w:t>
      </w:r>
      <w:r w:rsidRPr="00810F36">
        <w:rPr>
          <w:rFonts w:ascii="Times New Roman" w:hAnsi="Times New Roman" w:cs="Times New Roman"/>
          <w:sz w:val="28"/>
          <w:szCs w:val="28"/>
        </w:rPr>
        <w:t xml:space="preserve"> уроке </w:t>
      </w:r>
      <w:r w:rsidRPr="00810F36">
        <w:rPr>
          <w:rFonts w:ascii="Times New Roman" w:hAnsi="Times New Roman" w:cs="Times New Roman"/>
          <w:sz w:val="28"/>
          <w:szCs w:val="28"/>
        </w:rPr>
        <w:t>Победы для младшего</w:t>
      </w:r>
      <w:r w:rsidRPr="00810F36">
        <w:rPr>
          <w:rFonts w:ascii="Times New Roman" w:hAnsi="Times New Roman" w:cs="Times New Roman"/>
          <w:sz w:val="28"/>
          <w:szCs w:val="28"/>
        </w:rPr>
        <w:t xml:space="preserve"> школьного возраста: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F36">
        <w:rPr>
          <w:rFonts w:ascii="Times New Roman" w:hAnsi="Times New Roman" w:cs="Times New Roman"/>
          <w:sz w:val="28"/>
          <w:szCs w:val="28"/>
        </w:rPr>
        <w:t xml:space="preserve">«Броня Победы». В работах ребята изобразили наши победоносные танки, встречающих 9 мая, заслуженно- с салютами, со </w:t>
      </w:r>
      <w:r w:rsidRPr="00810F36">
        <w:rPr>
          <w:rFonts w:ascii="Times New Roman" w:hAnsi="Times New Roman" w:cs="Times New Roman"/>
          <w:sz w:val="28"/>
          <w:szCs w:val="28"/>
        </w:rPr>
        <w:t>звездами и</w:t>
      </w:r>
      <w:r w:rsidRPr="00810F36">
        <w:rPr>
          <w:rFonts w:ascii="Times New Roman" w:hAnsi="Times New Roman" w:cs="Times New Roman"/>
          <w:sz w:val="28"/>
          <w:szCs w:val="28"/>
        </w:rPr>
        <w:t xml:space="preserve"> в цветах!                                                                                                                                                                                                                                                                     Ребята старших групп разработали стенгазету, посвященную детям-героям ВОВ. В ней были </w:t>
      </w:r>
      <w:r w:rsidRPr="00810F36">
        <w:rPr>
          <w:rFonts w:ascii="Times New Roman" w:hAnsi="Times New Roman" w:cs="Times New Roman"/>
          <w:sz w:val="28"/>
          <w:szCs w:val="28"/>
        </w:rPr>
        <w:t>отражены все</w:t>
      </w:r>
      <w:r w:rsidRPr="00810F36">
        <w:rPr>
          <w:rFonts w:ascii="Times New Roman" w:hAnsi="Times New Roman" w:cs="Times New Roman"/>
          <w:sz w:val="28"/>
          <w:szCs w:val="28"/>
        </w:rPr>
        <w:t xml:space="preserve"> подвиги детей на войне: в тылу врага, за станками, в госпиталях, в полях и т.д.  Стенгазета объединения оказалась самой красивой и содержательной!</w:t>
      </w:r>
    </w:p>
    <w:p w14:paraId="6D034BCF" w14:textId="7A0BCF98" w:rsidR="00810F36" w:rsidRDefault="00810F36" w:rsidP="00810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1E9BD" wp14:editId="267A6286">
            <wp:extent cx="5229225" cy="392177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001" cy="39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061C" w14:textId="5988C2A2" w:rsidR="00810F36" w:rsidRPr="00810F36" w:rsidRDefault="00810F36" w:rsidP="00810F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9FB7C3" wp14:editId="1A984C84">
            <wp:extent cx="4241951" cy="31813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396" cy="318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C05EA" w14:textId="5745AD92" w:rsidR="00810F36" w:rsidRPr="00810F36" w:rsidRDefault="00810F36" w:rsidP="00810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E05A18" wp14:editId="25A850E2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F36" w:rsidRPr="0081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18"/>
    <w:rsid w:val="00810F36"/>
    <w:rsid w:val="00BF1B37"/>
    <w:rsid w:val="00C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A28C"/>
  <w15:chartTrackingRefBased/>
  <w15:docId w15:val="{4E62C3EE-6512-48EE-AA5C-78FF34DE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2025-05-23T06:44:00Z</dcterms:created>
  <dcterms:modified xsi:type="dcterms:W3CDTF">2025-05-23T06:48:00Z</dcterms:modified>
</cp:coreProperties>
</file>