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35B" w14:textId="77777777" w:rsidR="009B777E" w:rsidRDefault="009B777E" w:rsidP="009B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77E">
        <w:rPr>
          <w:rFonts w:ascii="Times New Roman" w:hAnsi="Times New Roman" w:cs="Times New Roman"/>
          <w:sz w:val="28"/>
          <w:szCs w:val="28"/>
        </w:rPr>
        <w:t xml:space="preserve">На базе детского сада 176 проведена </w:t>
      </w:r>
      <w:r w:rsidRPr="009B777E">
        <w:rPr>
          <w:rFonts w:ascii="Times New Roman" w:hAnsi="Times New Roman" w:cs="Times New Roman"/>
          <w:sz w:val="28"/>
          <w:szCs w:val="28"/>
        </w:rPr>
        <w:t>выставка творческих работ,</w:t>
      </w:r>
      <w:r w:rsidRPr="009B777E">
        <w:rPr>
          <w:rFonts w:ascii="Times New Roman" w:hAnsi="Times New Roman" w:cs="Times New Roman"/>
          <w:sz w:val="28"/>
          <w:szCs w:val="28"/>
        </w:rPr>
        <w:t xml:space="preserve"> посвященная дню дошкольного работника. </w:t>
      </w:r>
    </w:p>
    <w:p w14:paraId="1BB1A2DF" w14:textId="34DE1F0C" w:rsidR="00AD47D9" w:rsidRPr="009B777E" w:rsidRDefault="009B777E" w:rsidP="009B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77E">
        <w:rPr>
          <w:rFonts w:ascii="Times New Roman" w:hAnsi="Times New Roman" w:cs="Times New Roman"/>
          <w:sz w:val="28"/>
          <w:szCs w:val="28"/>
        </w:rPr>
        <w:t>Воспитанники д</w:t>
      </w:r>
      <w:r w:rsidRPr="009B777E">
        <w:rPr>
          <w:rFonts w:ascii="Times New Roman" w:hAnsi="Times New Roman" w:cs="Times New Roman"/>
          <w:sz w:val="28"/>
          <w:szCs w:val="28"/>
        </w:rPr>
        <w:t xml:space="preserve">етского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9B777E">
        <w:rPr>
          <w:rFonts w:ascii="Times New Roman" w:hAnsi="Times New Roman" w:cs="Times New Roman"/>
          <w:sz w:val="28"/>
          <w:szCs w:val="28"/>
        </w:rPr>
        <w:t xml:space="preserve"> представили </w:t>
      </w:r>
      <w:r w:rsidRPr="009B777E">
        <w:rPr>
          <w:rFonts w:ascii="Times New Roman" w:hAnsi="Times New Roman" w:cs="Times New Roman"/>
          <w:sz w:val="28"/>
          <w:szCs w:val="28"/>
        </w:rPr>
        <w:t>свои работы,</w:t>
      </w:r>
      <w:r w:rsidRPr="009B777E">
        <w:rPr>
          <w:rFonts w:ascii="Times New Roman" w:hAnsi="Times New Roman" w:cs="Times New Roman"/>
          <w:sz w:val="28"/>
          <w:szCs w:val="28"/>
        </w:rPr>
        <w:t xml:space="preserve"> посвященные этому празднику</w:t>
      </w:r>
      <w:r w:rsidRPr="009B777E">
        <w:rPr>
          <w:rFonts w:ascii="Times New Roman" w:hAnsi="Times New Roman" w:cs="Times New Roman"/>
          <w:sz w:val="28"/>
          <w:szCs w:val="28"/>
        </w:rPr>
        <w:t>.</w:t>
      </w:r>
    </w:p>
    <w:p w14:paraId="15AB4DA2" w14:textId="71EE7D45" w:rsidR="009B777E" w:rsidRDefault="009B777E" w:rsidP="009B777E">
      <w:pPr>
        <w:jc w:val="center"/>
      </w:pPr>
      <w:r>
        <w:rPr>
          <w:noProof/>
        </w:rPr>
        <w:drawing>
          <wp:inline distT="0" distB="0" distL="0" distR="0" wp14:anchorId="2AFFAD6A" wp14:editId="7CC44DE3">
            <wp:extent cx="6329363" cy="421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24" cy="422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77E" w:rsidSect="009B777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1B"/>
    <w:rsid w:val="009B777E"/>
    <w:rsid w:val="00AD47D9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CCFD"/>
  <w15:chartTrackingRefBased/>
  <w15:docId w15:val="{C7AB876C-D337-4F30-9A07-3E8BD379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2025-12-12T04:03:00Z</dcterms:created>
  <dcterms:modified xsi:type="dcterms:W3CDTF">2025-12-12T04:04:00Z</dcterms:modified>
</cp:coreProperties>
</file>