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9E20" w14:textId="77777777" w:rsidR="00403FA3" w:rsidRDefault="002F43E2" w:rsidP="002F4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3E2">
        <w:rPr>
          <w:rFonts w:ascii="Times New Roman" w:hAnsi="Times New Roman" w:cs="Times New Roman"/>
          <w:sz w:val="28"/>
          <w:szCs w:val="28"/>
        </w:rPr>
        <w:t xml:space="preserve">2 июня в объединении «Палитра» прошел традиционный конкурс рисунков на асфальте «Лето-2026», посвященный 310-летнему юбилею Омска. </w:t>
      </w:r>
    </w:p>
    <w:p w14:paraId="5F95835B" w14:textId="05DD1E64" w:rsidR="00403FA3" w:rsidRDefault="002F43E2" w:rsidP="002F4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3E2">
        <w:rPr>
          <w:rFonts w:ascii="Times New Roman" w:hAnsi="Times New Roman" w:cs="Times New Roman"/>
          <w:sz w:val="28"/>
          <w:szCs w:val="28"/>
        </w:rPr>
        <w:t xml:space="preserve">Ребята разделились на три команды: «Архитекторы», «Дизайнеры» и «Декораторы». Юным специалистам предложили составить стратегический план развития родного города и выделить приоритетные решения насущных проблем. Справились все! </w:t>
      </w:r>
    </w:p>
    <w:p w14:paraId="78A78AAF" w14:textId="0DF087C7" w:rsidR="0087394E" w:rsidRDefault="002F43E2" w:rsidP="002F4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3E2">
        <w:rPr>
          <w:rFonts w:ascii="Times New Roman" w:hAnsi="Times New Roman" w:cs="Times New Roman"/>
          <w:sz w:val="28"/>
          <w:szCs w:val="28"/>
        </w:rPr>
        <w:t>Ребята пришли к общему выводу, что наш Омск достоин быть ярким и красочным. Авторы самых интересных предложений были отмечены призами зрительских симпатий — личными наборами мелков.</w:t>
      </w:r>
    </w:p>
    <w:p w14:paraId="3E044F3E" w14:textId="714394EE" w:rsidR="002F43E2" w:rsidRDefault="002F43E2" w:rsidP="002F4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B559FC" wp14:editId="367CD8BD">
            <wp:extent cx="4190177" cy="5663128"/>
            <wp:effectExtent l="635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531" cy="56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8D96" w14:textId="0886A241" w:rsidR="002F43E2" w:rsidRPr="002F43E2" w:rsidRDefault="002F43E2" w:rsidP="002F4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CA8C3F" wp14:editId="00336164">
            <wp:extent cx="4388421" cy="5931062"/>
            <wp:effectExtent l="0" t="952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2676" cy="59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55DC7" wp14:editId="67945CBB">
            <wp:extent cx="4380914" cy="5920915"/>
            <wp:effectExtent l="0" t="793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4241" cy="59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3E2" w:rsidRPr="002F4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1C"/>
    <w:rsid w:val="002F43E2"/>
    <w:rsid w:val="00403FA3"/>
    <w:rsid w:val="007F2D1C"/>
    <w:rsid w:val="0087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3F345"/>
  <w15:chartTrackingRefBased/>
  <w15:docId w15:val="{A014BCEC-162A-4F3E-A549-03A03D7D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2026-06-26T04:15:00Z</dcterms:created>
  <dcterms:modified xsi:type="dcterms:W3CDTF">2026-06-26T04:16:00Z</dcterms:modified>
</cp:coreProperties>
</file>