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54D4" w14:textId="7CE300A8" w:rsidR="009639E8" w:rsidRDefault="003A3119" w:rsidP="003A3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3119">
        <w:rPr>
          <w:rFonts w:ascii="Times New Roman" w:hAnsi="Times New Roman" w:cs="Times New Roman"/>
          <w:sz w:val="28"/>
          <w:szCs w:val="28"/>
        </w:rPr>
        <w:t>С 3 по 5 апреля Образцовый ансамбль танца «Карамель» представлял Омск на Международном конкурсе-фестивале «Прямое включение» в Казани. Воспитанники старшей группы коллектива усиленно готовились к этой поездке, оттачивали технику исполнения и эмоции. Результатом их труда стали заслуженные награды лауреатов I степени!</w:t>
      </w:r>
    </w:p>
    <w:p w14:paraId="2B9D1E53" w14:textId="1CFC43F1" w:rsidR="003A3119" w:rsidRPr="003A3119" w:rsidRDefault="003A3119" w:rsidP="003A31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22FBC0" wp14:editId="44982CD2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119" w:rsidRPr="003A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FA"/>
    <w:rsid w:val="003A3119"/>
    <w:rsid w:val="009639E8"/>
    <w:rsid w:val="00A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BCF6"/>
  <w15:chartTrackingRefBased/>
  <w15:docId w15:val="{24151BA0-D17D-4618-9EBC-A56E71AE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2026-05-19T10:27:00Z</dcterms:created>
  <dcterms:modified xsi:type="dcterms:W3CDTF">2026-05-19T10:28:00Z</dcterms:modified>
</cp:coreProperties>
</file>