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9B74" w14:textId="1A65A6B0" w:rsidR="008706AA" w:rsidRDefault="00B7537E" w:rsidP="00B75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37E">
        <w:rPr>
          <w:rFonts w:ascii="Times New Roman" w:hAnsi="Times New Roman" w:cs="Times New Roman"/>
          <w:sz w:val="28"/>
          <w:szCs w:val="28"/>
        </w:rPr>
        <w:t>Обучающиеся старшей группы посетили концерт учащихся музыкально-педагогического колледжа, ведь именно в этот колледж некоторые воспитанники планируют поступать по завершении обучения в Образцовом ансамбле танца «Карамель».</w:t>
      </w:r>
    </w:p>
    <w:p w14:paraId="48B873FF" w14:textId="2A6A722B" w:rsidR="00B7537E" w:rsidRPr="00B7537E" w:rsidRDefault="00B7537E" w:rsidP="00B7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1E1FBF" wp14:editId="680CD56B">
            <wp:extent cx="592963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24" b="35325"/>
                    <a:stretch/>
                  </pic:blipFill>
                  <pic:spPr bwMode="auto">
                    <a:xfrm>
                      <a:off x="0" y="0"/>
                      <a:ext cx="592963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37E" w:rsidRPr="00B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31"/>
    <w:rsid w:val="00244431"/>
    <w:rsid w:val="008706AA"/>
    <w:rsid w:val="00B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7FFC"/>
  <w15:chartTrackingRefBased/>
  <w15:docId w15:val="{EC7918B0-6394-4BE7-9742-83300E98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2026-05-19T10:28:00Z</dcterms:created>
  <dcterms:modified xsi:type="dcterms:W3CDTF">2026-05-19T10:29:00Z</dcterms:modified>
</cp:coreProperties>
</file>