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4E0E60C" w14:textId="05214E8B" w:rsidR="00C13B2B" w:rsidRDefault="00485D2F" w:rsidP="00485D2F">
      <w:pPr>
        <w:jc w:val="center"/>
        <w:rPr>
          <w:rFonts w:ascii="Times New Roman" w:hAnsi="Times New Roman" w:cs="Times New Roman"/>
          <w:sz w:val="28"/>
          <w:szCs w:val="28"/>
        </w:rPr>
      </w:pPr>
      <w:r w:rsidRPr="00485D2F">
        <w:rPr>
          <w:rFonts w:ascii="Times New Roman" w:hAnsi="Times New Roman" w:cs="Times New Roman"/>
          <w:sz w:val="28"/>
          <w:szCs w:val="28"/>
        </w:rPr>
        <w:t>17 апреля на занятии «Я — художник» воспитанники узнали много нового о профессии художника и её направлениях: живописи, графике, скульптуре, архитектуре и дизайне. Дети посмотрели и обсудили, какими материалами работают разные мастера. Затем они вспомнили, какими инструментами любят творить сами, и нарисовали себя в роли художников (живописцев, графиков, дизайнеров, скульпторов или архитекторов)</w:t>
      </w:r>
      <w:r w:rsidRPr="00485D2F">
        <w:rPr>
          <w:rFonts w:ascii="Times New Roman" w:hAnsi="Times New Roman" w:cs="Times New Roman"/>
          <w:sz w:val="28"/>
          <w:szCs w:val="28"/>
        </w:rPr>
        <w:t>.</w:t>
      </w:r>
    </w:p>
    <w:p w14:paraId="69CEEA55" w14:textId="3A2370EF" w:rsidR="00485D2F" w:rsidRDefault="00485D2F" w:rsidP="00485D2F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1A972D7C" wp14:editId="79FF6C65">
            <wp:extent cx="5130165" cy="3847624"/>
            <wp:effectExtent l="0" t="0" r="0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>
                      <a:extLst>
                        <a:ext uri="{96DAC541-7B7A-43D3-8B79-37D633B846F1}">
                          <asvg:svgBlip xmlns:asvg="http://schemas.microsoft.com/office/drawing/2016/SVG/main" r:embed="rId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2714" cy="3849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B04A2D" w14:textId="241E0DB2" w:rsidR="004731A1" w:rsidRDefault="004731A1" w:rsidP="00485D2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1F1DFA97" wp14:editId="7A93D583">
            <wp:extent cx="5168898" cy="387667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96DAC541-7B7A-43D3-8B79-37D633B846F1}">
                          <asvg:svgBlip xmlns:asvg="http://schemas.microsoft.com/office/drawing/2016/SVG/main" r:embed="rId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7820" cy="38908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001877" w14:textId="56EE64BD" w:rsidR="004731A1" w:rsidRDefault="004731A1" w:rsidP="00485D2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F0AA591" wp14:editId="567E9F97">
            <wp:extent cx="5715000" cy="428625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9B7EDB" w14:textId="36C2B783" w:rsidR="00C5274A" w:rsidRDefault="00C5274A" w:rsidP="00485D2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341883B8" wp14:editId="2B8209E7">
            <wp:extent cx="5715000" cy="428625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06F933" w14:textId="5E2F8F85" w:rsidR="00C5274A" w:rsidRDefault="00C5274A" w:rsidP="00485D2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0E1BBFE" wp14:editId="3EF5B06D">
            <wp:extent cx="5715000" cy="428625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1A1C891" wp14:editId="1698480E">
            <wp:extent cx="5715000" cy="428625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F4A756" w14:textId="77777777" w:rsidR="004731A1" w:rsidRPr="00485D2F" w:rsidRDefault="004731A1" w:rsidP="00485D2F">
      <w:pPr>
        <w:jc w:val="center"/>
        <w:rPr>
          <w:rFonts w:ascii="Times New Roman" w:hAnsi="Times New Roman" w:cs="Times New Roman"/>
          <w:sz w:val="28"/>
          <w:szCs w:val="28"/>
        </w:rPr>
      </w:pPr>
    </w:p>
    <w:sectPr w:rsidR="004731A1" w:rsidRPr="00485D2F" w:rsidSect="004731A1">
      <w:pgSz w:w="11906" w:h="16838"/>
      <w:pgMar w:top="1134" w:right="850" w:bottom="426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5633E"/>
    <w:rsid w:val="004731A1"/>
    <w:rsid w:val="00485D2F"/>
    <w:rsid w:val="00C13B2B"/>
    <w:rsid w:val="00C5274A"/>
    <w:rsid w:val="00E563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4:docId w14:val="0074B06F"/>
  <w15:chartTrackingRefBased/>
  <w15:docId w15:val="{550AA392-D77D-4D2A-87C5-7B8B7808BD0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svg"/><Relationship Id="rId3" Type="http://schemas.openxmlformats.org/officeDocument/2006/relationships/webSettings" Target="webSettings.xml"/><Relationship Id="rId7" Type="http://schemas.openxmlformats.org/officeDocument/2006/relationships/image" Target="media/image4.sv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svg"/><Relationship Id="rId5" Type="http://schemas.openxmlformats.org/officeDocument/2006/relationships/image" Target="media/image2.svg"/><Relationship Id="rId15" Type="http://schemas.openxmlformats.org/officeDocument/2006/relationships/image" Target="media/image12.sv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sv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3</Pages>
  <Words>61</Words>
  <Characters>351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Анна Ракитина</dc:creator>
  <cp:keywords/>
  <dc:description/>
  <cp:lastModifiedBy>Анна Ракитина</cp:lastModifiedBy>
  <cp:revision>2</cp:revision>
  <dcterms:created xsi:type="dcterms:W3CDTF">2026-05-05T05:28:00Z</dcterms:created>
  <dcterms:modified xsi:type="dcterms:W3CDTF">2026-05-05T05:33:00Z</dcterms:modified>
</cp:coreProperties>
</file>